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78" w:rsidRDefault="00CD6878" w:rsidP="00CD6878">
      <w:pPr>
        <w:rPr>
          <w:lang w:val="uk-UA"/>
        </w:rPr>
      </w:pPr>
    </w:p>
    <w:p w:rsidR="00CD6878" w:rsidRPr="00731DC7" w:rsidRDefault="00CD6878" w:rsidP="00CD6878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03833E" wp14:editId="72CE975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78" w:rsidRPr="00731DC7" w:rsidRDefault="00CD6878" w:rsidP="00CD6878">
      <w:pPr>
        <w:rPr>
          <w:sz w:val="28"/>
          <w:szCs w:val="28"/>
          <w:lang w:val="uk-UA"/>
        </w:rPr>
      </w:pPr>
    </w:p>
    <w:p w:rsidR="00CD6878" w:rsidRPr="00731DC7" w:rsidRDefault="00CD6878" w:rsidP="00CD6878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CD6878" w:rsidRPr="00731DC7" w:rsidRDefault="00CD6878" w:rsidP="00CD6878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CD6878" w:rsidRPr="00731DC7" w:rsidRDefault="00CD6878" w:rsidP="00CD6878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CD6878" w:rsidRPr="00731DC7" w:rsidRDefault="00CD6878" w:rsidP="00CD687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CD6878" w:rsidRPr="00731DC7" w:rsidRDefault="00CD6878" w:rsidP="00CD6878">
      <w:pPr>
        <w:jc w:val="center"/>
        <w:rPr>
          <w:sz w:val="28"/>
          <w:szCs w:val="28"/>
          <w:lang w:val="uk-UA"/>
        </w:rPr>
      </w:pPr>
    </w:p>
    <w:p w:rsidR="00CD6878" w:rsidRPr="00731DC7" w:rsidRDefault="00CD6878" w:rsidP="00CD687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CD6878" w:rsidRPr="00731DC7" w:rsidRDefault="00CD6878" w:rsidP="00CD6878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D6878" w:rsidRPr="007B1470" w:rsidRDefault="00CD6878" w:rsidP="00CD6878">
      <w:pPr>
        <w:pStyle w:val="3"/>
        <w:jc w:val="left"/>
        <w:rPr>
          <w:szCs w:val="28"/>
        </w:rPr>
      </w:pPr>
      <w:r>
        <w:rPr>
          <w:b w:val="0"/>
          <w:szCs w:val="28"/>
        </w:rPr>
        <w:t>18 червня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123  </w:t>
      </w:r>
      <w:r w:rsidRPr="007B1470">
        <w:rPr>
          <w:b w:val="0"/>
          <w:szCs w:val="28"/>
        </w:rPr>
        <w:t xml:space="preserve"> </w:t>
      </w:r>
    </w:p>
    <w:p w:rsidR="00CD6878" w:rsidRPr="00731DC7" w:rsidRDefault="00CD6878" w:rsidP="00CD6878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CD6878" w:rsidRPr="00731DC7" w:rsidRDefault="00CD6878" w:rsidP="00CD6878">
      <w:pPr>
        <w:rPr>
          <w:sz w:val="28"/>
          <w:szCs w:val="28"/>
          <w:lang w:val="uk-UA"/>
        </w:rPr>
      </w:pPr>
    </w:p>
    <w:p w:rsidR="00CD6878" w:rsidRDefault="00CD6878" w:rsidP="00CD6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D6878" w:rsidRDefault="00CD6878" w:rsidP="00CD6878">
      <w:pPr>
        <w:jc w:val="center"/>
        <w:rPr>
          <w:sz w:val="28"/>
          <w:szCs w:val="28"/>
          <w:lang w:val="uk-UA"/>
        </w:rPr>
      </w:pPr>
    </w:p>
    <w:p w:rsidR="00CD6878" w:rsidRPr="00B00827" w:rsidRDefault="00CD6878" w:rsidP="00CD6878">
      <w:pPr>
        <w:jc w:val="both"/>
        <w:rPr>
          <w:bCs/>
          <w:color w:val="292B2C"/>
          <w:sz w:val="28"/>
          <w:szCs w:val="28"/>
          <w:lang w:val="uk-UA"/>
        </w:rPr>
      </w:pPr>
      <w:r w:rsidRPr="00B00827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B00827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B00827">
        <w:rPr>
          <w:bCs/>
          <w:color w:val="292B2C"/>
          <w:sz w:val="28"/>
          <w:szCs w:val="28"/>
          <w:lang w:val="uk-UA"/>
        </w:rPr>
        <w:t xml:space="preserve">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06.12.2019 року №12/5 «Про Комплексну програму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раді на 2020-2021 роки», заяви Денисюка І.М.</w:t>
      </w:r>
      <w:r w:rsidRPr="00B00827">
        <w:rPr>
          <w:bCs/>
          <w:color w:val="292B2C"/>
          <w:sz w:val="28"/>
          <w:szCs w:val="28"/>
          <w:lang w:val="uk-UA"/>
        </w:rPr>
        <w:t>:</w:t>
      </w:r>
    </w:p>
    <w:p w:rsidR="00CD6878" w:rsidRDefault="00CD6878" w:rsidP="00CD687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D6878" w:rsidRPr="00C129B2" w:rsidRDefault="00CD6878" w:rsidP="00CD687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D6878" w:rsidRDefault="00CD6878" w:rsidP="00CD68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 чотириста) гривень допомоги на поховання співмешканки </w:t>
      </w:r>
      <w:proofErr w:type="spellStart"/>
      <w:r>
        <w:rPr>
          <w:sz w:val="28"/>
          <w:szCs w:val="28"/>
          <w:lang w:val="uk-UA"/>
        </w:rPr>
        <w:t>Телелехи</w:t>
      </w:r>
      <w:proofErr w:type="spellEnd"/>
      <w:r>
        <w:rPr>
          <w:sz w:val="28"/>
          <w:szCs w:val="28"/>
          <w:lang w:val="uk-UA"/>
        </w:rPr>
        <w:t xml:space="preserve"> Надії Яківни  жителю с. </w:t>
      </w:r>
      <w:proofErr w:type="spellStart"/>
      <w:r>
        <w:rPr>
          <w:sz w:val="28"/>
          <w:szCs w:val="28"/>
          <w:lang w:val="uk-UA"/>
        </w:rPr>
        <w:t>Черемшанка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Денисюку Івану Миколайовичу.</w:t>
      </w:r>
    </w:p>
    <w:p w:rsidR="00CD6878" w:rsidRDefault="00CD6878" w:rsidP="00CD6878">
      <w:pPr>
        <w:ind w:firstLine="708"/>
        <w:jc w:val="both"/>
        <w:rPr>
          <w:sz w:val="28"/>
          <w:szCs w:val="28"/>
          <w:lang w:val="uk-UA"/>
        </w:rPr>
      </w:pPr>
    </w:p>
    <w:p w:rsidR="00CD6878" w:rsidRDefault="00CD6878" w:rsidP="00CD68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одержувача  коштів.</w:t>
      </w:r>
    </w:p>
    <w:p w:rsidR="00CD6878" w:rsidRDefault="00CD6878" w:rsidP="00CD6878">
      <w:pPr>
        <w:ind w:firstLine="708"/>
        <w:jc w:val="both"/>
        <w:rPr>
          <w:sz w:val="28"/>
          <w:szCs w:val="28"/>
          <w:lang w:val="uk-UA"/>
        </w:rPr>
      </w:pPr>
    </w:p>
    <w:p w:rsidR="00CD6878" w:rsidRDefault="00CD6878" w:rsidP="00CD6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D6878" w:rsidRDefault="00CD6878" w:rsidP="00CD6878">
      <w:pPr>
        <w:jc w:val="both"/>
        <w:rPr>
          <w:lang w:val="uk-UA"/>
        </w:rPr>
      </w:pPr>
    </w:p>
    <w:p w:rsidR="00CD6878" w:rsidRPr="003B79FB" w:rsidRDefault="00CD6878" w:rsidP="00CD6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CD6878" w:rsidRPr="003B79FB" w:rsidRDefault="00CD6878" w:rsidP="00CD6878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CD6878" w:rsidRPr="00C00364" w:rsidRDefault="00CD6878" w:rsidP="00CD6878">
      <w:pPr>
        <w:rPr>
          <w:lang w:val="uk-UA"/>
        </w:rPr>
      </w:pPr>
      <w:r>
        <w:rPr>
          <w:lang w:val="uk-UA"/>
        </w:rPr>
        <w:t xml:space="preserve"> </w:t>
      </w:r>
    </w:p>
    <w:p w:rsidR="00CD6878" w:rsidRPr="003B79FB" w:rsidRDefault="00CD6878" w:rsidP="00CD6878">
      <w:pPr>
        <w:rPr>
          <w:lang w:val="uk-UA"/>
        </w:rPr>
      </w:pPr>
    </w:p>
    <w:p w:rsidR="00CD6878" w:rsidRPr="00B1474C" w:rsidRDefault="00CD6878" w:rsidP="00CD6878">
      <w:pPr>
        <w:rPr>
          <w:lang w:val="uk-UA"/>
        </w:rPr>
      </w:pPr>
    </w:p>
    <w:p w:rsidR="00CD6878" w:rsidRPr="00B00827" w:rsidRDefault="00CD6878" w:rsidP="00CD6878">
      <w:pPr>
        <w:rPr>
          <w:lang w:val="uk-UA"/>
        </w:rPr>
      </w:pPr>
    </w:p>
    <w:p w:rsidR="00E51343" w:rsidRPr="00CD6878" w:rsidRDefault="00E51343">
      <w:pPr>
        <w:rPr>
          <w:lang w:val="uk-UA"/>
        </w:rPr>
      </w:pPr>
      <w:bookmarkStart w:id="0" w:name="_GoBack"/>
      <w:bookmarkEnd w:id="0"/>
    </w:p>
    <w:sectPr w:rsidR="00E51343" w:rsidRPr="00CD6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B2"/>
    <w:rsid w:val="002D5EB2"/>
    <w:rsid w:val="00CD6878"/>
    <w:rsid w:val="00E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D687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D687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8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6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D6878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D6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878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D687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D687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8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6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D6878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D6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87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>diakov.net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2020-06-18T12:03:00Z</dcterms:created>
  <dcterms:modified xsi:type="dcterms:W3CDTF">2020-06-18T12:03:00Z</dcterms:modified>
</cp:coreProperties>
</file>