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B0" w:rsidRPr="0059361D" w:rsidRDefault="004B60B0" w:rsidP="004B60B0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300" distR="114300" simplePos="0" relativeHeight="251659264" behindDoc="0" locked="0" layoutInCell="1" allowOverlap="1" wp14:anchorId="47FF3C96" wp14:editId="25C428E0">
            <wp:simplePos x="0" y="0"/>
            <wp:positionH relativeFrom="column">
              <wp:posOffset>2886557</wp:posOffset>
            </wp:positionH>
            <wp:positionV relativeFrom="paragraph">
              <wp:posOffset>95885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0B0" w:rsidRDefault="004B60B0" w:rsidP="004B60B0">
      <w:pPr>
        <w:rPr>
          <w:lang w:val="uk-UA"/>
        </w:rPr>
      </w:pPr>
      <w:r>
        <w:rPr>
          <w:lang w:val="uk-UA"/>
        </w:rPr>
        <w:t xml:space="preserve">                                       </w:t>
      </w:r>
    </w:p>
    <w:p w:rsidR="004B60B0" w:rsidRPr="00731DC7" w:rsidRDefault="004B60B0" w:rsidP="004B60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B60B0" w:rsidRPr="00731DC7" w:rsidRDefault="004B60B0" w:rsidP="004B60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B60B0" w:rsidRPr="00731DC7" w:rsidRDefault="004B60B0" w:rsidP="004B60B0">
      <w:pPr>
        <w:pStyle w:val="af5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4B60B0" w:rsidRPr="00731DC7" w:rsidRDefault="004B60B0" w:rsidP="004B60B0">
      <w:pPr>
        <w:pStyle w:val="af5"/>
        <w:ind w:firstLine="708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4B60B0" w:rsidRPr="00731DC7" w:rsidRDefault="004B60B0" w:rsidP="004B60B0">
      <w:pPr>
        <w:pStyle w:val="af5"/>
        <w:ind w:firstLine="708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4B60B0" w:rsidRPr="00731DC7" w:rsidRDefault="004B60B0" w:rsidP="004B60B0">
      <w:pPr>
        <w:ind w:firstLine="708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4B60B0" w:rsidRPr="00731DC7" w:rsidRDefault="004B60B0" w:rsidP="004B60B0">
      <w:pPr>
        <w:jc w:val="center"/>
        <w:rPr>
          <w:sz w:val="28"/>
          <w:szCs w:val="28"/>
          <w:lang w:val="uk-UA"/>
        </w:rPr>
      </w:pPr>
    </w:p>
    <w:p w:rsidR="004B60B0" w:rsidRPr="00731DC7" w:rsidRDefault="004B60B0" w:rsidP="004B60B0">
      <w:pPr>
        <w:ind w:firstLine="708"/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4B60B0" w:rsidRDefault="004B60B0" w:rsidP="004B60B0">
      <w:pPr>
        <w:rPr>
          <w:sz w:val="28"/>
          <w:szCs w:val="28"/>
          <w:lang w:val="uk-UA"/>
        </w:rPr>
      </w:pPr>
    </w:p>
    <w:p w:rsidR="004B60B0" w:rsidRDefault="00225AD9" w:rsidP="004B60B0">
      <w:pPr>
        <w:ind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="004B60B0" w:rsidRPr="004B60B0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="004B60B0" w:rsidRPr="004B60B0">
        <w:rPr>
          <w:sz w:val="28"/>
          <w:szCs w:val="28"/>
          <w:lang w:val="uk-UA"/>
        </w:rPr>
        <w:t xml:space="preserve"> року                        смт Стара </w:t>
      </w:r>
      <w:proofErr w:type="spellStart"/>
      <w:r w:rsidR="004B60B0" w:rsidRPr="004B60B0">
        <w:rPr>
          <w:sz w:val="28"/>
          <w:szCs w:val="28"/>
          <w:lang w:val="uk-UA"/>
        </w:rPr>
        <w:t>Вижівка</w:t>
      </w:r>
      <w:proofErr w:type="spellEnd"/>
      <w:r w:rsidR="004B60B0" w:rsidRPr="004B60B0">
        <w:rPr>
          <w:sz w:val="28"/>
          <w:szCs w:val="28"/>
          <w:lang w:val="uk-UA"/>
        </w:rPr>
        <w:t xml:space="preserve">                           №</w:t>
      </w:r>
      <w:r w:rsidR="005F78AA">
        <w:rPr>
          <w:sz w:val="28"/>
          <w:szCs w:val="28"/>
          <w:lang w:val="uk-UA"/>
        </w:rPr>
        <w:t xml:space="preserve"> </w:t>
      </w:r>
      <w:r w:rsidR="000344F4">
        <w:rPr>
          <w:sz w:val="28"/>
          <w:szCs w:val="28"/>
          <w:lang w:val="uk-UA"/>
        </w:rPr>
        <w:t>53</w:t>
      </w:r>
    </w:p>
    <w:p w:rsidR="00440C66" w:rsidRPr="004B60B0" w:rsidRDefault="00440C66" w:rsidP="004B60B0">
      <w:pPr>
        <w:ind w:right="282"/>
        <w:rPr>
          <w:sz w:val="28"/>
          <w:szCs w:val="28"/>
          <w:lang w:val="uk-UA"/>
        </w:rPr>
      </w:pPr>
    </w:p>
    <w:p w:rsidR="00440C66" w:rsidRPr="002802C9" w:rsidRDefault="00440C66" w:rsidP="00440C66">
      <w:pPr>
        <w:pStyle w:val="af8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802C9">
        <w:rPr>
          <w:rFonts w:ascii="Times New Roman" w:hAnsi="Times New Roman"/>
          <w:bCs/>
          <w:sz w:val="28"/>
          <w:szCs w:val="28"/>
        </w:rPr>
        <w:t xml:space="preserve">Про запобігання поширенню на території </w:t>
      </w:r>
      <w:proofErr w:type="spellStart"/>
      <w:r w:rsidRPr="002802C9">
        <w:rPr>
          <w:rFonts w:ascii="Times New Roman" w:hAnsi="Times New Roman"/>
          <w:bCs/>
          <w:sz w:val="28"/>
          <w:szCs w:val="28"/>
        </w:rPr>
        <w:t>Старовижівської</w:t>
      </w:r>
      <w:proofErr w:type="spellEnd"/>
      <w:r w:rsidRPr="002802C9">
        <w:rPr>
          <w:rFonts w:ascii="Times New Roman" w:hAnsi="Times New Roman"/>
          <w:bCs/>
          <w:sz w:val="28"/>
          <w:szCs w:val="28"/>
        </w:rPr>
        <w:t xml:space="preserve"> </w:t>
      </w:r>
    </w:p>
    <w:p w:rsidR="00440C66" w:rsidRPr="002802C9" w:rsidRDefault="00440C66" w:rsidP="00440C66">
      <w:pPr>
        <w:pStyle w:val="af8"/>
        <w:spacing w:before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802C9">
        <w:rPr>
          <w:rFonts w:ascii="Times New Roman" w:hAnsi="Times New Roman"/>
          <w:bCs/>
          <w:sz w:val="28"/>
          <w:szCs w:val="28"/>
        </w:rPr>
        <w:t>селищної ради</w:t>
      </w:r>
      <w:r w:rsidRPr="002802C9">
        <w:rPr>
          <w:rFonts w:ascii="Times New Roman" w:hAnsi="Times New Roman"/>
          <w:bCs/>
          <w:sz w:val="28"/>
          <w:szCs w:val="28"/>
        </w:rPr>
        <w:t xml:space="preserve"> гострої респіраторної хвороби COVID-19, спричиненої</w:t>
      </w:r>
      <w:r w:rsidRPr="002802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802C9">
        <w:rPr>
          <w:rFonts w:ascii="Times New Roman" w:hAnsi="Times New Roman"/>
          <w:bCs/>
          <w:sz w:val="28"/>
          <w:szCs w:val="28"/>
        </w:rPr>
        <w:t>коронавірусом</w:t>
      </w:r>
      <w:proofErr w:type="spellEnd"/>
      <w:r w:rsidRPr="002802C9">
        <w:rPr>
          <w:rFonts w:ascii="Times New Roman" w:hAnsi="Times New Roman"/>
          <w:bCs/>
          <w:sz w:val="28"/>
          <w:szCs w:val="28"/>
        </w:rPr>
        <w:t xml:space="preserve"> SARS-CoV-2</w:t>
      </w:r>
    </w:p>
    <w:p w:rsidR="00440C66" w:rsidRPr="002802C9" w:rsidRDefault="00440C66" w:rsidP="00440C66">
      <w:pPr>
        <w:pStyle w:val="af8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40C66" w:rsidRPr="002802C9" w:rsidRDefault="00440C66" w:rsidP="00440C66">
      <w:pPr>
        <w:pStyle w:val="af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802C9">
        <w:rPr>
          <w:rFonts w:ascii="Times New Roman" w:hAnsi="Times New Roman"/>
          <w:sz w:val="28"/>
          <w:szCs w:val="28"/>
        </w:rPr>
        <w:t xml:space="preserve">Відповідно до статті 29 Закону України “Про захист населення від інфекційних </w:t>
      </w:r>
      <w:proofErr w:type="spellStart"/>
      <w:r w:rsidRPr="002802C9">
        <w:rPr>
          <w:rFonts w:ascii="Times New Roman" w:hAnsi="Times New Roman"/>
          <w:sz w:val="28"/>
          <w:szCs w:val="28"/>
        </w:rPr>
        <w:t>хвороб</w:t>
      </w:r>
      <w:proofErr w:type="spellEnd"/>
      <w:r w:rsidRPr="002802C9">
        <w:rPr>
          <w:rFonts w:ascii="Times New Roman" w:hAnsi="Times New Roman"/>
          <w:sz w:val="28"/>
          <w:szCs w:val="28"/>
        </w:rPr>
        <w:t>”</w:t>
      </w:r>
      <w:r w:rsidRPr="002802C9">
        <w:rPr>
          <w:rFonts w:ascii="Times New Roman" w:hAnsi="Times New Roman"/>
          <w:sz w:val="28"/>
          <w:szCs w:val="28"/>
        </w:rPr>
        <w:t xml:space="preserve">, на виконання </w:t>
      </w:r>
      <w:r w:rsidR="002802C9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2802C9">
        <w:rPr>
          <w:rFonts w:ascii="Times New Roman" w:hAnsi="Times New Roman"/>
          <w:sz w:val="28"/>
          <w:szCs w:val="28"/>
        </w:rPr>
        <w:t xml:space="preserve">останови КМУ №215 від 16 березня 2020 року </w:t>
      </w:r>
      <w:r w:rsidRPr="002802C9">
        <w:rPr>
          <w:rFonts w:ascii="Times New Roman" w:hAnsi="Times New Roman"/>
          <w:sz w:val="28"/>
          <w:szCs w:val="28"/>
        </w:rPr>
        <w:t>“</w:t>
      </w:r>
      <w:r w:rsidRPr="002802C9">
        <w:rPr>
          <w:rFonts w:ascii="Times New Roman" w:hAnsi="Times New Roman"/>
          <w:bCs/>
          <w:sz w:val="28"/>
          <w:szCs w:val="28"/>
        </w:rPr>
        <w:t xml:space="preserve">Про запобігання поширенню на території України </w:t>
      </w:r>
      <w:r w:rsidRPr="002802C9">
        <w:rPr>
          <w:rFonts w:ascii="Times New Roman" w:hAnsi="Times New Roman"/>
          <w:bCs/>
          <w:sz w:val="28"/>
          <w:szCs w:val="28"/>
        </w:rPr>
        <w:br/>
        <w:t>гострої респіраторної хвороби COVID-19, спричиненої</w:t>
      </w:r>
      <w:r w:rsidRPr="002802C9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2802C9">
        <w:rPr>
          <w:rFonts w:ascii="Times New Roman" w:hAnsi="Times New Roman"/>
          <w:bCs/>
          <w:sz w:val="28"/>
          <w:szCs w:val="28"/>
        </w:rPr>
        <w:t>коронавірусом</w:t>
      </w:r>
      <w:proofErr w:type="spellEnd"/>
      <w:r w:rsidRPr="002802C9">
        <w:rPr>
          <w:rFonts w:ascii="Times New Roman" w:hAnsi="Times New Roman"/>
          <w:bCs/>
          <w:sz w:val="28"/>
          <w:szCs w:val="28"/>
        </w:rPr>
        <w:t xml:space="preserve"> SARS-CoV-2</w:t>
      </w:r>
      <w:r w:rsidRPr="002802C9">
        <w:rPr>
          <w:rFonts w:ascii="Times New Roman" w:hAnsi="Times New Roman"/>
          <w:bCs/>
          <w:sz w:val="28"/>
          <w:szCs w:val="28"/>
        </w:rPr>
        <w:t>»:</w:t>
      </w:r>
    </w:p>
    <w:p w:rsidR="000344F4" w:rsidRPr="002802C9" w:rsidRDefault="000344F4" w:rsidP="00E63E5A">
      <w:pPr>
        <w:pStyle w:val="af8"/>
        <w:spacing w:before="0"/>
        <w:rPr>
          <w:rFonts w:ascii="Times New Roman" w:hAnsi="Times New Roman"/>
          <w:bCs/>
          <w:sz w:val="28"/>
          <w:szCs w:val="28"/>
        </w:rPr>
      </w:pPr>
      <w:r w:rsidRPr="002802C9">
        <w:rPr>
          <w:rFonts w:ascii="Times New Roman" w:hAnsi="Times New Roman"/>
          <w:bCs/>
          <w:sz w:val="28"/>
          <w:szCs w:val="28"/>
        </w:rPr>
        <w:t>1. Заборонити</w:t>
      </w:r>
      <w:r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E63E5A" w:rsidRPr="002802C9">
        <w:rPr>
          <w:rFonts w:ascii="Times New Roman" w:hAnsi="Times New Roman"/>
          <w:bCs/>
          <w:sz w:val="28"/>
          <w:szCs w:val="28"/>
        </w:rPr>
        <w:t xml:space="preserve">на території </w:t>
      </w:r>
      <w:proofErr w:type="spellStart"/>
      <w:r w:rsidR="00E63E5A" w:rsidRPr="002802C9">
        <w:rPr>
          <w:rFonts w:ascii="Times New Roman" w:hAnsi="Times New Roman"/>
          <w:bCs/>
          <w:sz w:val="28"/>
          <w:szCs w:val="28"/>
        </w:rPr>
        <w:t>Старовижівської</w:t>
      </w:r>
      <w:proofErr w:type="spellEnd"/>
      <w:r w:rsidR="00E63E5A" w:rsidRPr="002802C9">
        <w:rPr>
          <w:rFonts w:ascii="Times New Roman" w:hAnsi="Times New Roman"/>
          <w:bCs/>
          <w:sz w:val="28"/>
          <w:szCs w:val="28"/>
        </w:rPr>
        <w:t xml:space="preserve"> </w:t>
      </w:r>
      <w:r w:rsidR="00E63E5A" w:rsidRPr="002802C9">
        <w:rPr>
          <w:rFonts w:ascii="Times New Roman" w:hAnsi="Times New Roman"/>
          <w:bCs/>
          <w:sz w:val="28"/>
          <w:szCs w:val="28"/>
        </w:rPr>
        <w:t xml:space="preserve"> </w:t>
      </w:r>
      <w:r w:rsidR="00E63E5A" w:rsidRPr="002802C9">
        <w:rPr>
          <w:rFonts w:ascii="Times New Roman" w:hAnsi="Times New Roman"/>
          <w:bCs/>
          <w:sz w:val="28"/>
          <w:szCs w:val="28"/>
        </w:rPr>
        <w:t>селищної ради</w:t>
      </w:r>
      <w:r w:rsidR="00E63E5A"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з</w:t>
      </w:r>
      <w:r w:rsidR="00E63E5A"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="00E63E5A"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00 год. 01 хв. 17 березня 2020 р. </w:t>
      </w:r>
      <w:r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 </w:t>
      </w:r>
      <w:r w:rsidRPr="002802C9">
        <w:rPr>
          <w:rFonts w:ascii="Times New Roman" w:hAnsi="Times New Roman"/>
          <w:sz w:val="28"/>
          <w:szCs w:val="28"/>
        </w:rPr>
        <w:t>до 3 квітня 2020 р.</w:t>
      </w:r>
      <w:r w:rsidRPr="002802C9">
        <w:rPr>
          <w:rFonts w:ascii="Times New Roman" w:hAnsi="Times New Roman"/>
          <w:bCs/>
          <w:sz w:val="28"/>
          <w:szCs w:val="28"/>
        </w:rPr>
        <w:t>:</w:t>
      </w:r>
    </w:p>
    <w:p w:rsidR="000344F4" w:rsidRPr="002802C9" w:rsidRDefault="000344F4" w:rsidP="000344F4">
      <w:pPr>
        <w:pStyle w:val="af8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</w:rPr>
      </w:pPr>
      <w:r w:rsidRPr="002802C9">
        <w:rPr>
          <w:rFonts w:ascii="Times New Roman" w:hAnsi="Times New Roman"/>
          <w:sz w:val="28"/>
          <w:szCs w:val="28"/>
        </w:rPr>
        <w:t>1</w:t>
      </w:r>
      <w:r w:rsidRPr="002802C9">
        <w:rPr>
          <w:rFonts w:ascii="Times New Roman" w:hAnsi="Times New Roman"/>
          <w:sz w:val="28"/>
          <w:szCs w:val="28"/>
        </w:rPr>
        <w:t xml:space="preserve">) </w:t>
      </w:r>
      <w:r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проведення всіх масових (культурних, розважальних, спортивних, соціальних, релігійних, рекламних та інших) заходів, у яких бере участь понад 10 осіб, крім заходів, необхідних для забезпечення роботи органів державної влади та органів місцевого самоврядування;</w:t>
      </w:r>
    </w:p>
    <w:p w:rsidR="004B60B0" w:rsidRPr="002802C9" w:rsidRDefault="000344F4" w:rsidP="000344F4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2802C9">
        <w:rPr>
          <w:rFonts w:ascii="Times New Roman" w:hAnsi="Times New Roman"/>
          <w:sz w:val="28"/>
          <w:szCs w:val="28"/>
        </w:rPr>
        <w:t>2)</w:t>
      </w:r>
      <w:r w:rsidRPr="002802C9">
        <w:rPr>
          <w:rFonts w:ascii="Times New Roman" w:hAnsi="Times New Roman"/>
          <w:sz w:val="28"/>
          <w:szCs w:val="28"/>
        </w:rPr>
        <w:t xml:space="preserve"> роботу суб’єктів господарювання, яка передбачає приймання відвідувачів, зокрема закладів громадського харчування (ресторанів, кафе тощо), торговельно-розважальних центрів, інших закладів розважальної діяльності, закладів культури, торговельного і побутового обслуговування населення, крім роздрібної торгівлі продуктами харчування, пальним, засобами гігієни, лікарськими засобами та виробами медичного призначення, засобами зв’язку, провадження банківської та страхової діяльності</w:t>
      </w:r>
      <w:r w:rsidRPr="002802C9">
        <w:rPr>
          <w:rFonts w:ascii="Times New Roman" w:hAnsi="Times New Roman"/>
          <w:sz w:val="28"/>
          <w:szCs w:val="28"/>
        </w:rPr>
        <w:t>.</w:t>
      </w:r>
    </w:p>
    <w:p w:rsidR="002802C9" w:rsidRPr="002802C9" w:rsidRDefault="002802C9" w:rsidP="000344F4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2802C9">
        <w:rPr>
          <w:rFonts w:ascii="Times New Roman" w:hAnsi="Times New Roman"/>
          <w:sz w:val="28"/>
          <w:szCs w:val="28"/>
        </w:rPr>
        <w:t xml:space="preserve">2. </w:t>
      </w:r>
      <w:r w:rsidRPr="002802C9">
        <w:rPr>
          <w:rFonts w:ascii="Times New Roman" w:hAnsi="Times New Roman"/>
          <w:sz w:val="28"/>
          <w:szCs w:val="28"/>
        </w:rPr>
        <w:t xml:space="preserve">Рекомендувати </w:t>
      </w:r>
      <w:r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 xml:space="preserve">підприємствам, установам, організаціям забезпечити організацію позмінної роботи працівників, а за технічної можливості — також роботи в режимі реального часу через </w:t>
      </w:r>
      <w:r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«</w:t>
      </w:r>
      <w:r w:rsidRPr="002802C9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Інтернет”.</w:t>
      </w:r>
    </w:p>
    <w:p w:rsidR="00041BC3" w:rsidRPr="002802C9" w:rsidRDefault="00041BC3" w:rsidP="002802C9">
      <w:pPr>
        <w:pStyle w:val="aa"/>
        <w:numPr>
          <w:ilvl w:val="0"/>
          <w:numId w:val="7"/>
        </w:numPr>
        <w:tabs>
          <w:tab w:val="left" w:pos="1218"/>
        </w:tabs>
        <w:spacing w:before="240" w:after="2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02C9">
        <w:rPr>
          <w:rFonts w:ascii="Times New Roman" w:hAnsi="Times New Roman"/>
          <w:spacing w:val="-4"/>
          <w:sz w:val="28"/>
          <w:szCs w:val="28"/>
          <w:lang w:val="uk-UA"/>
        </w:rPr>
        <w:t xml:space="preserve">Контроль за виконанням цього розпорядження залишаю за </w:t>
      </w:r>
      <w:r w:rsidR="004B60B0" w:rsidRPr="002802C9">
        <w:rPr>
          <w:rFonts w:ascii="Times New Roman" w:hAnsi="Times New Roman"/>
          <w:spacing w:val="-4"/>
          <w:sz w:val="28"/>
          <w:szCs w:val="28"/>
          <w:lang w:val="uk-UA"/>
        </w:rPr>
        <w:t>собою</w:t>
      </w:r>
      <w:r w:rsidRPr="002802C9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2802C9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</w:p>
    <w:p w:rsidR="00041BC3" w:rsidRPr="002802C9" w:rsidRDefault="00041BC3" w:rsidP="00041BC3">
      <w:pPr>
        <w:spacing w:before="240" w:after="240"/>
        <w:rPr>
          <w:rFonts w:ascii="Times New Roman" w:hAnsi="Times New Roman"/>
          <w:sz w:val="28"/>
          <w:szCs w:val="28"/>
          <w:lang w:val="uk-UA"/>
        </w:rPr>
      </w:pPr>
    </w:p>
    <w:p w:rsidR="0014696E" w:rsidRDefault="004B60B0" w:rsidP="00041BC3">
      <w:pPr>
        <w:spacing w:before="240" w:after="240"/>
        <w:rPr>
          <w:sz w:val="28"/>
          <w:szCs w:val="28"/>
          <w:lang w:val="uk-UA"/>
        </w:rPr>
      </w:pPr>
      <w:r w:rsidRPr="006F4621">
        <w:rPr>
          <w:sz w:val="28"/>
          <w:szCs w:val="28"/>
          <w:lang w:val="uk-UA"/>
        </w:rPr>
        <w:t>Селищний голова</w:t>
      </w:r>
      <w:r w:rsidR="00041BC3" w:rsidRPr="006F4621">
        <w:rPr>
          <w:sz w:val="28"/>
          <w:szCs w:val="28"/>
          <w:lang w:val="uk-UA"/>
        </w:rPr>
        <w:tab/>
      </w:r>
      <w:r w:rsidR="00041BC3" w:rsidRPr="006F4621">
        <w:rPr>
          <w:sz w:val="28"/>
          <w:szCs w:val="28"/>
          <w:lang w:val="uk-UA"/>
        </w:rPr>
        <w:tab/>
      </w:r>
      <w:r w:rsidR="00041BC3" w:rsidRPr="006F4621">
        <w:rPr>
          <w:sz w:val="28"/>
          <w:szCs w:val="28"/>
          <w:lang w:val="uk-UA"/>
        </w:rPr>
        <w:tab/>
      </w:r>
      <w:r w:rsidR="00041BC3" w:rsidRPr="006F4621">
        <w:rPr>
          <w:sz w:val="28"/>
          <w:szCs w:val="28"/>
          <w:lang w:val="uk-UA"/>
        </w:rPr>
        <w:tab/>
      </w:r>
      <w:r w:rsidR="00BB4B8B" w:rsidRPr="006F4621">
        <w:rPr>
          <w:sz w:val="28"/>
          <w:szCs w:val="28"/>
          <w:lang w:val="uk-UA"/>
        </w:rPr>
        <w:t xml:space="preserve"> </w:t>
      </w:r>
      <w:r w:rsidR="002802C9">
        <w:rPr>
          <w:sz w:val="28"/>
          <w:szCs w:val="28"/>
          <w:lang w:val="uk-UA"/>
        </w:rPr>
        <w:tab/>
      </w:r>
      <w:r w:rsidR="000344F4" w:rsidRPr="000344F4">
        <w:rPr>
          <w:b/>
          <w:sz w:val="28"/>
          <w:szCs w:val="28"/>
          <w:lang w:val="uk-UA"/>
        </w:rPr>
        <w:t>В</w:t>
      </w:r>
      <w:r w:rsidR="002802C9">
        <w:rPr>
          <w:b/>
          <w:sz w:val="28"/>
          <w:szCs w:val="28"/>
          <w:lang w:val="uk-UA"/>
        </w:rPr>
        <w:t>олодимир СЕМЕНЮК</w:t>
      </w:r>
    </w:p>
    <w:sectPr w:rsidR="0014696E" w:rsidSect="00F2341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C72"/>
    <w:multiLevelType w:val="hybridMultilevel"/>
    <w:tmpl w:val="3C8C4EA2"/>
    <w:lvl w:ilvl="0" w:tplc="B92694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F1F3B"/>
    <w:multiLevelType w:val="hybridMultilevel"/>
    <w:tmpl w:val="E01AD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A48"/>
    <w:multiLevelType w:val="hybridMultilevel"/>
    <w:tmpl w:val="AB767C50"/>
    <w:lvl w:ilvl="0" w:tplc="094AC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0C5"/>
    <w:multiLevelType w:val="hybridMultilevel"/>
    <w:tmpl w:val="31B8DED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B17"/>
    <w:multiLevelType w:val="hybridMultilevel"/>
    <w:tmpl w:val="43882F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75E36"/>
    <w:multiLevelType w:val="hybridMultilevel"/>
    <w:tmpl w:val="8DEC0410"/>
    <w:lvl w:ilvl="0" w:tplc="2DAEEF96">
      <w:start w:val="1"/>
      <w:numFmt w:val="decimal"/>
      <w:lvlText w:val="%1"/>
      <w:lvlJc w:val="left"/>
      <w:pPr>
        <w:ind w:left="1394" w:hanging="540"/>
      </w:pPr>
      <w:rPr>
        <w:rFonts w:asciiTheme="minorHAnsi" w:eastAsiaTheme="minorEastAsia" w:hAnsiTheme="minorHAnsi" w:cs="Times New Roman"/>
      </w:rPr>
    </w:lvl>
    <w:lvl w:ilvl="1" w:tplc="04220019" w:tentative="1">
      <w:start w:val="1"/>
      <w:numFmt w:val="lowerLetter"/>
      <w:lvlText w:val="%2."/>
      <w:lvlJc w:val="left"/>
      <w:pPr>
        <w:ind w:left="1934" w:hanging="360"/>
      </w:pPr>
    </w:lvl>
    <w:lvl w:ilvl="2" w:tplc="0422001B" w:tentative="1">
      <w:start w:val="1"/>
      <w:numFmt w:val="lowerRoman"/>
      <w:lvlText w:val="%3."/>
      <w:lvlJc w:val="right"/>
      <w:pPr>
        <w:ind w:left="2654" w:hanging="180"/>
      </w:pPr>
    </w:lvl>
    <w:lvl w:ilvl="3" w:tplc="0422000F" w:tentative="1">
      <w:start w:val="1"/>
      <w:numFmt w:val="decimal"/>
      <w:lvlText w:val="%4."/>
      <w:lvlJc w:val="left"/>
      <w:pPr>
        <w:ind w:left="3374" w:hanging="360"/>
      </w:pPr>
    </w:lvl>
    <w:lvl w:ilvl="4" w:tplc="04220019" w:tentative="1">
      <w:start w:val="1"/>
      <w:numFmt w:val="lowerLetter"/>
      <w:lvlText w:val="%5."/>
      <w:lvlJc w:val="left"/>
      <w:pPr>
        <w:ind w:left="4094" w:hanging="360"/>
      </w:pPr>
    </w:lvl>
    <w:lvl w:ilvl="5" w:tplc="0422001B" w:tentative="1">
      <w:start w:val="1"/>
      <w:numFmt w:val="lowerRoman"/>
      <w:lvlText w:val="%6."/>
      <w:lvlJc w:val="right"/>
      <w:pPr>
        <w:ind w:left="4814" w:hanging="180"/>
      </w:pPr>
    </w:lvl>
    <w:lvl w:ilvl="6" w:tplc="0422000F" w:tentative="1">
      <w:start w:val="1"/>
      <w:numFmt w:val="decimal"/>
      <w:lvlText w:val="%7."/>
      <w:lvlJc w:val="left"/>
      <w:pPr>
        <w:ind w:left="5534" w:hanging="360"/>
      </w:pPr>
    </w:lvl>
    <w:lvl w:ilvl="7" w:tplc="04220019" w:tentative="1">
      <w:start w:val="1"/>
      <w:numFmt w:val="lowerLetter"/>
      <w:lvlText w:val="%8."/>
      <w:lvlJc w:val="left"/>
      <w:pPr>
        <w:ind w:left="6254" w:hanging="360"/>
      </w:pPr>
    </w:lvl>
    <w:lvl w:ilvl="8" w:tplc="0422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69FD66E1"/>
    <w:multiLevelType w:val="hybridMultilevel"/>
    <w:tmpl w:val="78668552"/>
    <w:lvl w:ilvl="0" w:tplc="0422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C3"/>
    <w:rsid w:val="000344F4"/>
    <w:rsid w:val="00041BC3"/>
    <w:rsid w:val="0014696E"/>
    <w:rsid w:val="00204C69"/>
    <w:rsid w:val="00225AD9"/>
    <w:rsid w:val="00263ABF"/>
    <w:rsid w:val="002802C9"/>
    <w:rsid w:val="00331E31"/>
    <w:rsid w:val="003540E9"/>
    <w:rsid w:val="00440C66"/>
    <w:rsid w:val="00456EE7"/>
    <w:rsid w:val="00491E41"/>
    <w:rsid w:val="004B60B0"/>
    <w:rsid w:val="00532EA5"/>
    <w:rsid w:val="005350C9"/>
    <w:rsid w:val="005F78AA"/>
    <w:rsid w:val="00606AFA"/>
    <w:rsid w:val="00642BC0"/>
    <w:rsid w:val="00646C9C"/>
    <w:rsid w:val="006F050E"/>
    <w:rsid w:val="006F4621"/>
    <w:rsid w:val="007F6C38"/>
    <w:rsid w:val="00837EAD"/>
    <w:rsid w:val="0092504F"/>
    <w:rsid w:val="00942BBE"/>
    <w:rsid w:val="00943B83"/>
    <w:rsid w:val="00AF42AE"/>
    <w:rsid w:val="00B11EDE"/>
    <w:rsid w:val="00BA60D1"/>
    <w:rsid w:val="00BB4B8B"/>
    <w:rsid w:val="00C0091E"/>
    <w:rsid w:val="00D90A39"/>
    <w:rsid w:val="00DB3F07"/>
    <w:rsid w:val="00DC53AE"/>
    <w:rsid w:val="00E12597"/>
    <w:rsid w:val="00E30A8E"/>
    <w:rsid w:val="00E63E5A"/>
    <w:rsid w:val="00F10795"/>
    <w:rsid w:val="00F2341F"/>
    <w:rsid w:val="00F546D7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87F"/>
  <w15:docId w15:val="{15C802CD-DE10-4512-843E-14366D9C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B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B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1B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B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1B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1B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1B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1B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1B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1BC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41B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41B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41B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41BC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41BC3"/>
    <w:rPr>
      <w:b/>
      <w:bCs/>
    </w:rPr>
  </w:style>
  <w:style w:type="character" w:styleId="a8">
    <w:name w:val="Emphasis"/>
    <w:basedOn w:val="a0"/>
    <w:uiPriority w:val="20"/>
    <w:qFormat/>
    <w:rsid w:val="00041BC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41BC3"/>
    <w:rPr>
      <w:szCs w:val="32"/>
    </w:rPr>
  </w:style>
  <w:style w:type="paragraph" w:styleId="aa">
    <w:name w:val="List Paragraph"/>
    <w:basedOn w:val="a"/>
    <w:uiPriority w:val="34"/>
    <w:qFormat/>
    <w:rsid w:val="00041B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1BC3"/>
    <w:rPr>
      <w:i/>
    </w:rPr>
  </w:style>
  <w:style w:type="character" w:customStyle="1" w:styleId="22">
    <w:name w:val="Цитата 2 Знак"/>
    <w:basedOn w:val="a0"/>
    <w:link w:val="21"/>
    <w:uiPriority w:val="29"/>
    <w:rsid w:val="00041B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1B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41BC3"/>
    <w:rPr>
      <w:b/>
      <w:i/>
      <w:sz w:val="24"/>
    </w:rPr>
  </w:style>
  <w:style w:type="character" w:styleId="ad">
    <w:name w:val="Subtle Emphasis"/>
    <w:uiPriority w:val="19"/>
    <w:qFormat/>
    <w:rsid w:val="00041B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41B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41B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41B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41B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1BC3"/>
    <w:pPr>
      <w:outlineLvl w:val="9"/>
    </w:pPr>
  </w:style>
  <w:style w:type="table" w:styleId="af3">
    <w:name w:val="Table Grid"/>
    <w:basedOn w:val="a1"/>
    <w:uiPriority w:val="59"/>
    <w:rsid w:val="0060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D90A39"/>
    <w:rPr>
      <w:color w:val="0000FF" w:themeColor="hyperlink"/>
      <w:u w:val="single"/>
    </w:rPr>
  </w:style>
  <w:style w:type="paragraph" w:styleId="af5">
    <w:name w:val="caption"/>
    <w:basedOn w:val="a"/>
    <w:next w:val="a"/>
    <w:qFormat/>
    <w:rsid w:val="004B60B0"/>
    <w:pPr>
      <w:jc w:val="center"/>
    </w:pPr>
    <w:rPr>
      <w:rFonts w:ascii="Times New Roman" w:eastAsia="Times New Roman" w:hAnsi="Times New Roman"/>
      <w:b/>
      <w:sz w:val="28"/>
      <w:lang w:val="uk-UA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42BC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2BC0"/>
    <w:rPr>
      <w:rFonts w:ascii="Segoe UI" w:hAnsi="Segoe UI" w:cs="Segoe UI"/>
      <w:sz w:val="18"/>
      <w:szCs w:val="18"/>
    </w:rPr>
  </w:style>
  <w:style w:type="paragraph" w:customStyle="1" w:styleId="af8">
    <w:name w:val="Нормальний текст"/>
    <w:basedOn w:val="a"/>
    <w:rsid w:val="00440C66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2020-03-17T13:48:00Z</cp:lastPrinted>
  <dcterms:created xsi:type="dcterms:W3CDTF">2019-05-02T10:32:00Z</dcterms:created>
  <dcterms:modified xsi:type="dcterms:W3CDTF">2020-03-17T15:16:00Z</dcterms:modified>
</cp:coreProperties>
</file>