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B0" w:rsidRPr="0059361D" w:rsidRDefault="004B60B0" w:rsidP="004B60B0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300" distR="114300" simplePos="0" relativeHeight="251659264" behindDoc="0" locked="0" layoutInCell="1" allowOverlap="1" wp14:anchorId="47FF3C96" wp14:editId="25C428E0">
            <wp:simplePos x="0" y="0"/>
            <wp:positionH relativeFrom="column">
              <wp:posOffset>2886557</wp:posOffset>
            </wp:positionH>
            <wp:positionV relativeFrom="paragraph">
              <wp:posOffset>95885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B0" w:rsidRDefault="004B60B0" w:rsidP="004B60B0">
      <w:pPr>
        <w:rPr>
          <w:lang w:val="uk-UA"/>
        </w:rPr>
      </w:pPr>
      <w:r>
        <w:rPr>
          <w:lang w:val="uk-UA"/>
        </w:rPr>
        <w:t xml:space="preserve">                                       </w:t>
      </w:r>
    </w:p>
    <w:p w:rsidR="004B60B0" w:rsidRPr="00731DC7" w:rsidRDefault="004B60B0" w:rsidP="004B60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B60B0" w:rsidRPr="00731DC7" w:rsidRDefault="004B60B0" w:rsidP="004B60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B60B0" w:rsidRPr="00731DC7" w:rsidRDefault="004B60B0" w:rsidP="004B60B0">
      <w:pPr>
        <w:pStyle w:val="af5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4B60B0" w:rsidRPr="00731DC7" w:rsidRDefault="004B60B0" w:rsidP="004B60B0">
      <w:pPr>
        <w:pStyle w:val="af5"/>
        <w:ind w:firstLine="708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B60B0" w:rsidRPr="00731DC7" w:rsidRDefault="004B60B0" w:rsidP="004B60B0">
      <w:pPr>
        <w:pStyle w:val="af5"/>
        <w:ind w:firstLine="708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B60B0" w:rsidRPr="00731DC7" w:rsidRDefault="004B60B0" w:rsidP="004B60B0">
      <w:pPr>
        <w:ind w:firstLine="708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4B60B0" w:rsidRPr="00731DC7" w:rsidRDefault="004B60B0" w:rsidP="004B60B0">
      <w:pPr>
        <w:jc w:val="center"/>
        <w:rPr>
          <w:sz w:val="28"/>
          <w:szCs w:val="28"/>
          <w:lang w:val="uk-UA"/>
        </w:rPr>
      </w:pPr>
    </w:p>
    <w:p w:rsidR="004B60B0" w:rsidRPr="00731DC7" w:rsidRDefault="004B60B0" w:rsidP="004B60B0">
      <w:pPr>
        <w:ind w:firstLine="708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4B60B0" w:rsidRDefault="004B60B0" w:rsidP="004B60B0">
      <w:pPr>
        <w:rPr>
          <w:sz w:val="28"/>
          <w:szCs w:val="28"/>
          <w:lang w:val="uk-UA"/>
        </w:rPr>
      </w:pPr>
    </w:p>
    <w:p w:rsidR="004B60B0" w:rsidRDefault="00F47FAC" w:rsidP="004B60B0">
      <w:pPr>
        <w:ind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25AD9">
        <w:rPr>
          <w:sz w:val="28"/>
          <w:szCs w:val="28"/>
          <w:lang w:val="uk-UA"/>
        </w:rPr>
        <w:t xml:space="preserve"> </w:t>
      </w:r>
      <w:r w:rsidR="00FB3D11">
        <w:rPr>
          <w:sz w:val="28"/>
          <w:szCs w:val="28"/>
          <w:lang w:val="uk-UA"/>
        </w:rPr>
        <w:t>вересня</w:t>
      </w:r>
      <w:r w:rsidR="00225AD9">
        <w:rPr>
          <w:sz w:val="28"/>
          <w:szCs w:val="28"/>
          <w:lang w:val="uk-UA"/>
        </w:rPr>
        <w:t xml:space="preserve"> </w:t>
      </w:r>
      <w:r w:rsidR="004B60B0" w:rsidRPr="004B60B0">
        <w:rPr>
          <w:sz w:val="28"/>
          <w:szCs w:val="28"/>
          <w:lang w:val="uk-UA"/>
        </w:rPr>
        <w:t xml:space="preserve"> 20</w:t>
      </w:r>
      <w:r w:rsidR="00225AD9">
        <w:rPr>
          <w:sz w:val="28"/>
          <w:szCs w:val="28"/>
          <w:lang w:val="uk-UA"/>
        </w:rPr>
        <w:t>20</w:t>
      </w:r>
      <w:r w:rsidR="004B60B0" w:rsidRPr="004B60B0">
        <w:rPr>
          <w:sz w:val="28"/>
          <w:szCs w:val="28"/>
          <w:lang w:val="uk-UA"/>
        </w:rPr>
        <w:t xml:space="preserve"> року                      смт Стара </w:t>
      </w:r>
      <w:proofErr w:type="spellStart"/>
      <w:r w:rsidR="004B60B0" w:rsidRPr="004B60B0">
        <w:rPr>
          <w:sz w:val="28"/>
          <w:szCs w:val="28"/>
          <w:lang w:val="uk-UA"/>
        </w:rPr>
        <w:t>Вижівка</w:t>
      </w:r>
      <w:proofErr w:type="spellEnd"/>
      <w:r w:rsidR="004B60B0" w:rsidRPr="004B60B0">
        <w:rPr>
          <w:sz w:val="28"/>
          <w:szCs w:val="28"/>
          <w:lang w:val="uk-UA"/>
        </w:rPr>
        <w:t xml:space="preserve">                           №</w:t>
      </w:r>
      <w:r w:rsidR="005F78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</w:t>
      </w:r>
    </w:p>
    <w:p w:rsidR="00440C66" w:rsidRPr="004B60B0" w:rsidRDefault="00440C66" w:rsidP="004B60B0">
      <w:pPr>
        <w:ind w:right="282"/>
        <w:rPr>
          <w:sz w:val="28"/>
          <w:szCs w:val="28"/>
          <w:lang w:val="uk-UA"/>
        </w:rPr>
      </w:pPr>
    </w:p>
    <w:p w:rsidR="00440C66" w:rsidRPr="00FB3D11" w:rsidRDefault="00440C66" w:rsidP="00FB3D11">
      <w:pPr>
        <w:pStyle w:val="af8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FB3D11" w:rsidRPr="00FB3D11" w:rsidRDefault="00FB3D11" w:rsidP="00FB3D11">
      <w:pPr>
        <w:pStyle w:val="af9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FB3D11">
        <w:rPr>
          <w:rStyle w:val="a8"/>
          <w:rFonts w:ascii="Times New Roman" w:hAnsi="Times New Roman"/>
          <w:b w:val="0"/>
          <w:bCs/>
          <w:i w:val="0"/>
          <w:sz w:val="28"/>
          <w:szCs w:val="28"/>
          <w:bdr w:val="none" w:sz="0" w:space="0" w:color="auto" w:frame="1"/>
        </w:rPr>
        <w:t>Про відведення місць для розміщення матеріалів передвиборної агітації</w:t>
      </w:r>
    </w:p>
    <w:p w:rsidR="00FB3D11" w:rsidRPr="00FB3D11" w:rsidRDefault="00FB3D11" w:rsidP="00FB3D11">
      <w:pPr>
        <w:pStyle w:val="af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B3D11" w:rsidRPr="00FB3D11" w:rsidRDefault="00FB3D11" w:rsidP="00FB3D11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B3D11">
        <w:rPr>
          <w:sz w:val="28"/>
          <w:szCs w:val="28"/>
          <w:bdr w:val="none" w:sz="0" w:space="0" w:color="auto" w:frame="1"/>
        </w:rPr>
        <w:t xml:space="preserve">Відповідно до частини 3 статті 53 Виборчого кодексу України, ст.20 Закону України «Про благоустрій населених пунктів», ст.30 Закону України «Про місцеве самоврядування в Україні», </w:t>
      </w:r>
      <w:r w:rsidRPr="00FB3D11">
        <w:rPr>
          <w:sz w:val="28"/>
          <w:szCs w:val="28"/>
        </w:rPr>
        <w:t xml:space="preserve"> </w:t>
      </w:r>
      <w:r w:rsidRPr="00FB3D11">
        <w:rPr>
          <w:sz w:val="28"/>
          <w:szCs w:val="28"/>
          <w:shd w:val="clear" w:color="auto" w:fill="FFFFFF"/>
        </w:rPr>
        <w:t>Постанови Верховної ради України від 15.07.2020 року №795-ІХ «</w:t>
      </w:r>
      <w:r w:rsidRPr="00FB3D11">
        <w:rPr>
          <w:bCs/>
          <w:sz w:val="28"/>
          <w:szCs w:val="28"/>
          <w:shd w:val="clear" w:color="auto" w:fill="FFFFFF"/>
        </w:rPr>
        <w:t>Про призначення чергових місцевих виборів у 2020 році»</w:t>
      </w:r>
      <w:r w:rsidRPr="00FB3D11">
        <w:rPr>
          <w:sz w:val="28"/>
          <w:szCs w:val="28"/>
          <w:shd w:val="clear" w:color="auto" w:fill="FFFFFF"/>
        </w:rPr>
        <w:t>, для забезпечення рівних можливостей усіх кандидатів на чергових місцевих виборах у 2020 році при проведенні передвиборної агітації</w:t>
      </w:r>
      <w:r w:rsidRPr="00FB3D11">
        <w:rPr>
          <w:sz w:val="28"/>
          <w:szCs w:val="28"/>
        </w:rPr>
        <w:t>:</w:t>
      </w:r>
    </w:p>
    <w:p w:rsidR="00FB3D11" w:rsidRPr="00FB3D11" w:rsidRDefault="00FB3D11" w:rsidP="00FB3D1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D11" w:rsidRDefault="00FB3D11" w:rsidP="00FB3D1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716A">
        <w:rPr>
          <w:rFonts w:ascii="Times New Roman" w:hAnsi="Times New Roman"/>
          <w:sz w:val="28"/>
          <w:szCs w:val="28"/>
          <w:lang w:val="uk-UA"/>
        </w:rPr>
        <w:t xml:space="preserve">1. Відвести місця </w:t>
      </w:r>
      <w:r w:rsidRPr="00F7716A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розміщення матеріалів передвиборної агітації </w:t>
      </w:r>
      <w:r w:rsidRPr="00F7716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на чергових 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місцевих виборах 25 жовтня  2020 року</w:t>
      </w:r>
      <w:r w:rsidRPr="00F7716A">
        <w:rPr>
          <w:rFonts w:ascii="Times New Roman" w:hAnsi="Times New Roman"/>
          <w:sz w:val="28"/>
          <w:szCs w:val="28"/>
          <w:lang w:val="uk-UA"/>
        </w:rPr>
        <w:t xml:space="preserve"> за переліком згідно з додатком (крім матеріалів, що розміщуються на носіях зовнішньої реклами).</w:t>
      </w:r>
    </w:p>
    <w:p w:rsidR="00FB3D11" w:rsidRPr="00332B53" w:rsidRDefault="00FB3D11" w:rsidP="00FB3D11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B3D11" w:rsidRDefault="00FB3D11" w:rsidP="00FB3D11">
      <w:pPr>
        <w:pStyle w:val="afa"/>
        <w:tabs>
          <w:tab w:val="left" w:pos="709"/>
        </w:tabs>
        <w:ind w:firstLine="709"/>
        <w:rPr>
          <w:szCs w:val="28"/>
        </w:rPr>
      </w:pPr>
      <w:r w:rsidRPr="003C3A4C">
        <w:rPr>
          <w:szCs w:val="28"/>
        </w:rPr>
        <w:t xml:space="preserve">2. Виконавчому комітету селищної ради, </w:t>
      </w:r>
      <w:r>
        <w:rPr>
          <w:szCs w:val="28"/>
        </w:rPr>
        <w:t xml:space="preserve">в.о. </w:t>
      </w:r>
      <w:proofErr w:type="spellStart"/>
      <w:r w:rsidRPr="003C3A4C">
        <w:rPr>
          <w:szCs w:val="28"/>
        </w:rPr>
        <w:t>старост</w:t>
      </w:r>
      <w:proofErr w:type="spellEnd"/>
      <w:r w:rsidRPr="003C3A4C">
        <w:rPr>
          <w:szCs w:val="28"/>
        </w:rPr>
        <w:t xml:space="preserve"> (</w:t>
      </w:r>
      <w:proofErr w:type="spellStart"/>
      <w:r>
        <w:rPr>
          <w:szCs w:val="28"/>
        </w:rPr>
        <w:t>В.Коржан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О.Карпук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М.Ваврищук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Т.Сарапін</w:t>
      </w:r>
      <w:proofErr w:type="spellEnd"/>
      <w:r>
        <w:rPr>
          <w:szCs w:val="28"/>
        </w:rPr>
        <w:t xml:space="preserve">, </w:t>
      </w:r>
      <w:proofErr w:type="spellStart"/>
      <w:r w:rsidR="007D5913">
        <w:rPr>
          <w:szCs w:val="28"/>
        </w:rPr>
        <w:t>М.Ящук</w:t>
      </w:r>
      <w:proofErr w:type="spellEnd"/>
      <w:r w:rsidRPr="003C3A4C">
        <w:rPr>
          <w:szCs w:val="28"/>
        </w:rPr>
        <w:t>)</w:t>
      </w:r>
      <w:r w:rsidR="003F4BB8">
        <w:rPr>
          <w:szCs w:val="28"/>
        </w:rPr>
        <w:t xml:space="preserve">, </w:t>
      </w:r>
      <w:proofErr w:type="spellStart"/>
      <w:r w:rsidR="003F4BB8">
        <w:rPr>
          <w:szCs w:val="28"/>
        </w:rPr>
        <w:t>Старовижівському</w:t>
      </w:r>
      <w:proofErr w:type="spellEnd"/>
      <w:r w:rsidR="003F4BB8">
        <w:rPr>
          <w:szCs w:val="28"/>
        </w:rPr>
        <w:t xml:space="preserve"> ВУЖКГ (</w:t>
      </w:r>
      <w:proofErr w:type="spellStart"/>
      <w:r w:rsidR="003F4BB8">
        <w:rPr>
          <w:szCs w:val="28"/>
        </w:rPr>
        <w:t>С.Поляк</w:t>
      </w:r>
      <w:proofErr w:type="spellEnd"/>
      <w:r w:rsidR="003F4BB8">
        <w:rPr>
          <w:szCs w:val="28"/>
        </w:rPr>
        <w:t>)</w:t>
      </w:r>
      <w:r w:rsidRPr="003C3A4C">
        <w:rPr>
          <w:szCs w:val="28"/>
        </w:rPr>
        <w:t xml:space="preserve"> забезпечити обладнання стендів, дошок оголошень для розміщення матеріалів передвиборної агітації у відведених місцях та зняття передвиборних агітаційних матеріалів відповідно до строків, визначених чинним законодавством. </w:t>
      </w:r>
    </w:p>
    <w:p w:rsidR="00FB3D11" w:rsidRPr="003C3A4C" w:rsidRDefault="00FB3D11" w:rsidP="00FB3D11">
      <w:pPr>
        <w:pStyle w:val="afa"/>
        <w:tabs>
          <w:tab w:val="left" w:pos="709"/>
        </w:tabs>
        <w:ind w:firstLine="709"/>
        <w:rPr>
          <w:szCs w:val="28"/>
        </w:rPr>
      </w:pPr>
    </w:p>
    <w:p w:rsidR="00FB3D11" w:rsidRDefault="007D5913" w:rsidP="00FB3D1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3.Контроль за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виконанн</w:t>
      </w:r>
      <w:r w:rsidR="00FB3D11" w:rsidRPr="00FB3D11">
        <w:rPr>
          <w:rFonts w:ascii="Times New Roman" w:hAnsi="Times New Roman"/>
          <w:sz w:val="28"/>
          <w:szCs w:val="28"/>
          <w:lang w:val="ru-RU"/>
        </w:rPr>
        <w:t>я</w:t>
      </w:r>
      <w:r w:rsidR="00E406CA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="00FB3D11"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D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FB3D11"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D11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7D5913" w:rsidRPr="00F14DE9" w:rsidRDefault="007D5913" w:rsidP="00FB3D1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913" w:rsidRDefault="007D5913" w:rsidP="007D5913">
      <w:pPr>
        <w:spacing w:before="240" w:after="240"/>
        <w:rPr>
          <w:sz w:val="28"/>
          <w:szCs w:val="28"/>
          <w:lang w:val="uk-UA"/>
        </w:rPr>
      </w:pPr>
    </w:p>
    <w:p w:rsidR="007D5913" w:rsidRPr="003F4BB8" w:rsidRDefault="007D5913" w:rsidP="007D5913">
      <w:pPr>
        <w:spacing w:before="240" w:after="240"/>
        <w:rPr>
          <w:sz w:val="28"/>
          <w:szCs w:val="28"/>
          <w:lang w:val="uk-UA"/>
        </w:rPr>
      </w:pPr>
      <w:r w:rsidRPr="006F4621">
        <w:rPr>
          <w:sz w:val="28"/>
          <w:szCs w:val="28"/>
          <w:lang w:val="uk-UA"/>
        </w:rPr>
        <w:t>Селищний голова</w:t>
      </w:r>
      <w:r w:rsidRPr="006F4621">
        <w:rPr>
          <w:sz w:val="28"/>
          <w:szCs w:val="28"/>
          <w:lang w:val="uk-UA"/>
        </w:rPr>
        <w:tab/>
      </w:r>
      <w:r w:rsidRPr="006F4621">
        <w:rPr>
          <w:sz w:val="28"/>
          <w:szCs w:val="28"/>
          <w:lang w:val="uk-UA"/>
        </w:rPr>
        <w:tab/>
      </w:r>
      <w:r w:rsidRPr="006F4621">
        <w:rPr>
          <w:sz w:val="28"/>
          <w:szCs w:val="28"/>
          <w:lang w:val="uk-UA"/>
        </w:rPr>
        <w:tab/>
      </w:r>
      <w:r w:rsidRPr="006F4621">
        <w:rPr>
          <w:sz w:val="28"/>
          <w:szCs w:val="28"/>
          <w:lang w:val="uk-UA"/>
        </w:rPr>
        <w:tab/>
        <w:t xml:space="preserve"> </w:t>
      </w:r>
      <w:r w:rsidRPr="003F4BB8">
        <w:rPr>
          <w:sz w:val="28"/>
          <w:szCs w:val="28"/>
          <w:lang w:val="uk-UA"/>
        </w:rPr>
        <w:tab/>
        <w:t>Володимир СЕМЕНЮК</w:t>
      </w:r>
    </w:p>
    <w:p w:rsidR="00FB3D11" w:rsidRPr="00F43B13" w:rsidRDefault="00F43B13" w:rsidP="00FB3D1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Кудацький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21733 </w:t>
      </w:r>
    </w:p>
    <w:p w:rsidR="007D5913" w:rsidRPr="00F43B13" w:rsidRDefault="007D5913" w:rsidP="00FB3D1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4"/>
        <w:gridCol w:w="1837"/>
        <w:gridCol w:w="4650"/>
      </w:tblGrid>
      <w:tr w:rsidR="00FB3D11" w:rsidRPr="00F43B13" w:rsidTr="007D5913">
        <w:tc>
          <w:tcPr>
            <w:tcW w:w="3084" w:type="dxa"/>
            <w:shd w:val="clear" w:color="auto" w:fill="auto"/>
          </w:tcPr>
          <w:p w:rsidR="00FB3D11" w:rsidRPr="00F43B13" w:rsidRDefault="00FB3D11" w:rsidP="00F82829">
            <w:pPr>
              <w:rPr>
                <w:lang w:val="ru-RU"/>
              </w:rPr>
            </w:pPr>
          </w:p>
        </w:tc>
        <w:tc>
          <w:tcPr>
            <w:tcW w:w="1837" w:type="dxa"/>
            <w:shd w:val="clear" w:color="auto" w:fill="auto"/>
          </w:tcPr>
          <w:p w:rsidR="00FB3D11" w:rsidRPr="00F43B13" w:rsidRDefault="00FB3D11" w:rsidP="00F82829">
            <w:pPr>
              <w:rPr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FB3D11" w:rsidRPr="00F43B13" w:rsidRDefault="00FB3D11" w:rsidP="00F828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3D11" w:rsidRPr="00F43B13" w:rsidRDefault="00FB3D11" w:rsidP="00F828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3D11" w:rsidRPr="00F43B13" w:rsidRDefault="00FB3D11" w:rsidP="00F828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43B13" w:rsidRDefault="00FB3D11" w:rsidP="00F43B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43B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Додаток</w:t>
            </w:r>
            <w:proofErr w:type="spellEnd"/>
            <w:r w:rsidR="00F43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D7F54" w:rsidRDefault="00F43B13" w:rsidP="000D7F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розпорядження селищного голови </w:t>
            </w:r>
            <w:r w:rsidR="000D7F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15 вересня  </w:t>
            </w:r>
          </w:p>
          <w:p w:rsidR="000D7F54" w:rsidRPr="00F43B13" w:rsidRDefault="000D7F54" w:rsidP="000D7F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43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№186 </w:t>
            </w:r>
            <w:r w:rsidR="009E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B3D11" w:rsidRPr="00F43B13" w:rsidRDefault="00FB3D11" w:rsidP="00F43B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</w:tbl>
    <w:p w:rsidR="007D5913" w:rsidRDefault="007D5913" w:rsidP="00FB3D1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3D11" w:rsidRPr="00FB3D11" w:rsidRDefault="00FB3D11" w:rsidP="00FB3D11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B3D11">
        <w:rPr>
          <w:rFonts w:ascii="Times New Roman" w:hAnsi="Times New Roman"/>
          <w:sz w:val="28"/>
          <w:szCs w:val="28"/>
          <w:lang w:val="ru-RU"/>
        </w:rPr>
        <w:t>Перелік</w:t>
      </w:r>
      <w:proofErr w:type="spellEnd"/>
      <w:r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3D11" w:rsidRPr="00FB3D11" w:rsidRDefault="00FB3D11" w:rsidP="00FB3D11">
      <w:pPr>
        <w:jc w:val="center"/>
        <w:rPr>
          <w:rFonts w:ascii="Times New Roman" w:hAnsi="Times New Roman"/>
          <w:sz w:val="28"/>
          <w:szCs w:val="28"/>
          <w:lang w:val="ru-RU" w:eastAsia="uk-UA"/>
        </w:rPr>
      </w:pPr>
      <w:proofErr w:type="spellStart"/>
      <w:r w:rsidRPr="00FB3D11"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 w:rsidRPr="00FB3D11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FB3D11"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3D11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Pr="00FB3D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3D11">
        <w:rPr>
          <w:rFonts w:ascii="Times New Roman" w:hAnsi="Times New Roman"/>
          <w:sz w:val="28"/>
          <w:szCs w:val="28"/>
          <w:lang w:val="ru-RU" w:eastAsia="uk-UA"/>
        </w:rPr>
        <w:t>передвиборної</w:t>
      </w:r>
      <w:proofErr w:type="spellEnd"/>
      <w:r w:rsidRPr="00FB3D11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FB3D11">
        <w:rPr>
          <w:rFonts w:ascii="Times New Roman" w:hAnsi="Times New Roman"/>
          <w:sz w:val="28"/>
          <w:szCs w:val="28"/>
          <w:lang w:val="ru-RU" w:eastAsia="uk-UA"/>
        </w:rPr>
        <w:t>агітації</w:t>
      </w:r>
      <w:proofErr w:type="spellEnd"/>
    </w:p>
    <w:p w:rsidR="00FB3D11" w:rsidRDefault="00FB3D11" w:rsidP="00FB3D11">
      <w:pPr>
        <w:jc w:val="center"/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</w:pPr>
      <w:r w:rsidRPr="00FB3D11">
        <w:rPr>
          <w:rFonts w:ascii="Times New Roman" w:hAnsi="Times New Roman"/>
          <w:sz w:val="28"/>
          <w:szCs w:val="28"/>
          <w:lang w:val="ru-RU" w:eastAsia="uk-UA"/>
        </w:rPr>
        <w:t xml:space="preserve">на </w:t>
      </w:r>
      <w:r w:rsidRPr="00F7716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чергових 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місцевих </w:t>
      </w:r>
      <w:r w:rsidRPr="00F7716A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 xml:space="preserve">виборах </w:t>
      </w:r>
      <w:r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25 жовтня 2020 року</w:t>
      </w:r>
    </w:p>
    <w:p w:rsidR="00FB3D11" w:rsidRPr="00FB3D11" w:rsidRDefault="00FB3D11" w:rsidP="00FB3D11">
      <w:pPr>
        <w:jc w:val="center"/>
        <w:rPr>
          <w:rFonts w:ascii="Times New Roman" w:hAnsi="Times New Roman"/>
          <w:sz w:val="28"/>
          <w:szCs w:val="28"/>
          <w:lang w:val="ru-RU" w:eastAsia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973"/>
      </w:tblGrid>
      <w:tr w:rsidR="00FB3D11" w:rsidRPr="0036299A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F14DE9" w:rsidRDefault="00FB3D11" w:rsidP="00F8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>Пор</w:t>
            </w:r>
            <w:proofErr w:type="spellEnd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.№ </w:t>
            </w:r>
          </w:p>
        </w:tc>
        <w:tc>
          <w:tcPr>
            <w:tcW w:w="8973" w:type="dxa"/>
            <w:shd w:val="clear" w:color="auto" w:fill="auto"/>
          </w:tcPr>
          <w:p w:rsidR="00FB3D11" w:rsidRPr="00F14DE9" w:rsidRDefault="00FB3D11" w:rsidP="00F8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>Місцезнаходження</w:t>
            </w:r>
            <w:proofErr w:type="spellEnd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DE9">
              <w:rPr>
                <w:rFonts w:ascii="Times New Roman" w:hAnsi="Times New Roman"/>
                <w:color w:val="000000"/>
                <w:sz w:val="28"/>
                <w:szCs w:val="28"/>
              </w:rPr>
              <w:t>конструкції</w:t>
            </w:r>
            <w:proofErr w:type="spellEnd"/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7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973" w:type="dxa"/>
            <w:shd w:val="clear" w:color="auto" w:fill="auto"/>
          </w:tcPr>
          <w:p w:rsidR="00FB3D11" w:rsidRPr="00F14DE9" w:rsidRDefault="007D5913" w:rsidP="00E406CA">
            <w:pPr>
              <w:ind w:right="92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смт Стара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Вижівка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дошка оголошень по вул.</w:t>
            </w:r>
            <w:r w:rsidR="00E406C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Незалежності 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8973" w:type="dxa"/>
            <w:shd w:val="clear" w:color="auto" w:fill="auto"/>
          </w:tcPr>
          <w:p w:rsidR="00FB3D11" w:rsidRPr="00F14DE9" w:rsidRDefault="007D5913" w:rsidP="00A70E1C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Галина Воля -  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дошка оголошень по  вул.</w:t>
            </w:r>
            <w:r w:rsidR="00C271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Колгоспна, 3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8973" w:type="dxa"/>
            <w:shd w:val="clear" w:color="auto" w:fill="auto"/>
          </w:tcPr>
          <w:p w:rsidR="00FB3D11" w:rsidRPr="00F14DE9" w:rsidRDefault="007D5913" w:rsidP="00A70E1C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Смолярі 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дошка оголошень по  вул. Центральна, 37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7D5913" w:rsidP="00F47FAC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Поліське 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дошка оголошень по  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олобаєва</w:t>
            </w:r>
            <w:proofErr w:type="spellEnd"/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7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7D5913" w:rsidP="003E10CF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Брунетівка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дошка оголошень по вул.  Н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езалежності, 52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7D5913" w:rsidP="003E10CF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Чевель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дошка оголошень по вул.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ісочанська</w:t>
            </w:r>
            <w:proofErr w:type="spellEnd"/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 1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7D5913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7. 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7D5913" w:rsidP="003E10CF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Седлище</w:t>
            </w:r>
            <w:proofErr w:type="spellEnd"/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дошка оголошень по вул. Н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езалежності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F47F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23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3F4BB8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3E10CF" w:rsidP="00F82829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Черемш</w:t>
            </w:r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анка</w:t>
            </w:r>
            <w:proofErr w:type="spellEnd"/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</w:t>
            </w:r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дошка оголошень  по вул.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Підрічна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1а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C47B64" w:rsidRDefault="003F4BB8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3F4BB8" w:rsidP="00F82829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Борзова 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 дошка оголошень по вул. Гагаріна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26а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3F4BB8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3F4BB8" w:rsidP="003E10CF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Мизове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– дошка оголошень  по вул</w:t>
            </w:r>
            <w:r w:rsidR="00E406C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Богдана Хмельницького, 57</w:t>
            </w:r>
          </w:p>
        </w:tc>
      </w:tr>
      <w:tr w:rsidR="00FB3D11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FB3D11" w:rsidRPr="007D5913" w:rsidRDefault="003F4BB8" w:rsidP="00F82829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8973" w:type="dxa"/>
            <w:shd w:val="clear" w:color="auto" w:fill="auto"/>
          </w:tcPr>
          <w:p w:rsidR="00FB3D11" w:rsidRPr="00C47B64" w:rsidRDefault="00F47FAC" w:rsidP="00F82829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Нова </w:t>
            </w:r>
            <w:proofErr w:type="spellStart"/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Вижва</w:t>
            </w:r>
            <w:proofErr w:type="spellEnd"/>
            <w:r w:rsidR="003F4B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-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дошка оголошень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по вул. М</w:t>
            </w:r>
            <w:r w:rsidR="003E10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іщанська, 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</w:tr>
      <w:tr w:rsidR="003F4BB8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3F4BB8" w:rsidRPr="007D5913" w:rsidRDefault="003F4BB8" w:rsidP="003F4BB8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12. </w:t>
            </w:r>
          </w:p>
        </w:tc>
        <w:tc>
          <w:tcPr>
            <w:tcW w:w="8973" w:type="dxa"/>
            <w:shd w:val="clear" w:color="auto" w:fill="auto"/>
          </w:tcPr>
          <w:p w:rsidR="003F4BB8" w:rsidRPr="00C47B64" w:rsidRDefault="003F4BB8" w:rsidP="00A70E1C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с. Рудка</w:t>
            </w:r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Хотівель</w:t>
            </w:r>
            <w:proofErr w:type="spellEnd"/>
            <w:r w:rsidR="00A70E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- дошка оголошень  по вул. Міщанська, 38</w:t>
            </w:r>
            <w:r w:rsidR="00F43B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с. Рудка</w:t>
            </w:r>
          </w:p>
        </w:tc>
      </w:tr>
      <w:tr w:rsidR="00A70E1C" w:rsidRPr="00FB3D11" w:rsidTr="00F82829">
        <w:trPr>
          <w:cantSplit/>
        </w:trPr>
        <w:tc>
          <w:tcPr>
            <w:tcW w:w="747" w:type="dxa"/>
            <w:shd w:val="clear" w:color="auto" w:fill="auto"/>
          </w:tcPr>
          <w:p w:rsidR="00A70E1C" w:rsidRPr="007D5913" w:rsidRDefault="00A70E1C" w:rsidP="00A70E1C">
            <w:pPr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13.</w:t>
            </w:r>
          </w:p>
        </w:tc>
        <w:tc>
          <w:tcPr>
            <w:tcW w:w="8973" w:type="dxa"/>
            <w:shd w:val="clear" w:color="auto" w:fill="auto"/>
          </w:tcPr>
          <w:p w:rsidR="00A70E1C" w:rsidRPr="00C47B64" w:rsidRDefault="00A70E1C" w:rsidP="00E406CA">
            <w:pPr>
              <w:ind w:right="3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Брідки</w:t>
            </w:r>
            <w:proofErr w:type="spellEnd"/>
            <w:r w:rsidR="004E18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Мельники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- дошка оголошень  по вул. </w:t>
            </w:r>
            <w:r w:rsidR="004E18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Мирна, 35 в с. </w:t>
            </w:r>
            <w:proofErr w:type="spellStart"/>
            <w:r w:rsidR="004E18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Брідки</w:t>
            </w:r>
            <w:proofErr w:type="spellEnd"/>
          </w:p>
        </w:tc>
      </w:tr>
    </w:tbl>
    <w:p w:rsidR="00FB3D11" w:rsidRPr="00FB3D11" w:rsidRDefault="00FB3D11" w:rsidP="00FB3D1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D11" w:rsidRPr="00FB3D11" w:rsidRDefault="00FB3D11" w:rsidP="00FB3D1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18B4" w:rsidRDefault="004E18B4" w:rsidP="00041BC3">
      <w:pPr>
        <w:spacing w:before="240" w:after="24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>Керуючий</w:t>
      </w:r>
      <w:proofErr w:type="spellEnd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>справами</w:t>
      </w:r>
      <w:proofErr w:type="spellEnd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>секретар</w:t>
      </w:r>
      <w:proofErr w:type="spellEnd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FB3D11" w:rsidRPr="004E18B4" w:rsidRDefault="004E18B4" w:rsidP="00041BC3">
      <w:pPr>
        <w:spacing w:before="240" w:after="24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>виконавчого</w:t>
      </w:r>
      <w:proofErr w:type="spellEnd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33D5B">
        <w:rPr>
          <w:rFonts w:ascii="Times New Roman" w:eastAsia="Times New Roman" w:hAnsi="Times New Roman"/>
          <w:sz w:val="28"/>
          <w:szCs w:val="28"/>
          <w:lang w:eastAsia="uk-UA"/>
        </w:rPr>
        <w:t>комітету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Світлана ЯНЧУК</w:t>
      </w:r>
      <w:r w:rsidR="00B60EE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sectPr w:rsidR="00FB3D11" w:rsidRPr="004E18B4" w:rsidSect="00F234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C72"/>
    <w:multiLevelType w:val="hybridMultilevel"/>
    <w:tmpl w:val="3C8C4EA2"/>
    <w:lvl w:ilvl="0" w:tplc="B92694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F1F3B"/>
    <w:multiLevelType w:val="hybridMultilevel"/>
    <w:tmpl w:val="E01AD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A48"/>
    <w:multiLevelType w:val="hybridMultilevel"/>
    <w:tmpl w:val="AB767C50"/>
    <w:lvl w:ilvl="0" w:tplc="094AC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0C5"/>
    <w:multiLevelType w:val="hybridMultilevel"/>
    <w:tmpl w:val="31B8DED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B17"/>
    <w:multiLevelType w:val="hybridMultilevel"/>
    <w:tmpl w:val="43882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5E36"/>
    <w:multiLevelType w:val="hybridMultilevel"/>
    <w:tmpl w:val="8DEC0410"/>
    <w:lvl w:ilvl="0" w:tplc="2DAEEF96">
      <w:start w:val="1"/>
      <w:numFmt w:val="decimal"/>
      <w:lvlText w:val="%1"/>
      <w:lvlJc w:val="left"/>
      <w:pPr>
        <w:ind w:left="1394" w:hanging="540"/>
      </w:pPr>
      <w:rPr>
        <w:rFonts w:asciiTheme="minorHAnsi" w:eastAsiaTheme="minorEastAsia" w:hAnsiTheme="minorHAnsi" w:cs="Times New Roman"/>
      </w:rPr>
    </w:lvl>
    <w:lvl w:ilvl="1" w:tplc="04220019" w:tentative="1">
      <w:start w:val="1"/>
      <w:numFmt w:val="lowerLetter"/>
      <w:lvlText w:val="%2."/>
      <w:lvlJc w:val="left"/>
      <w:pPr>
        <w:ind w:left="1934" w:hanging="360"/>
      </w:pPr>
    </w:lvl>
    <w:lvl w:ilvl="2" w:tplc="0422001B" w:tentative="1">
      <w:start w:val="1"/>
      <w:numFmt w:val="lowerRoman"/>
      <w:lvlText w:val="%3."/>
      <w:lvlJc w:val="right"/>
      <w:pPr>
        <w:ind w:left="2654" w:hanging="180"/>
      </w:pPr>
    </w:lvl>
    <w:lvl w:ilvl="3" w:tplc="0422000F" w:tentative="1">
      <w:start w:val="1"/>
      <w:numFmt w:val="decimal"/>
      <w:lvlText w:val="%4."/>
      <w:lvlJc w:val="left"/>
      <w:pPr>
        <w:ind w:left="3374" w:hanging="360"/>
      </w:pPr>
    </w:lvl>
    <w:lvl w:ilvl="4" w:tplc="04220019" w:tentative="1">
      <w:start w:val="1"/>
      <w:numFmt w:val="lowerLetter"/>
      <w:lvlText w:val="%5."/>
      <w:lvlJc w:val="left"/>
      <w:pPr>
        <w:ind w:left="4094" w:hanging="360"/>
      </w:pPr>
    </w:lvl>
    <w:lvl w:ilvl="5" w:tplc="0422001B" w:tentative="1">
      <w:start w:val="1"/>
      <w:numFmt w:val="lowerRoman"/>
      <w:lvlText w:val="%6."/>
      <w:lvlJc w:val="right"/>
      <w:pPr>
        <w:ind w:left="4814" w:hanging="180"/>
      </w:pPr>
    </w:lvl>
    <w:lvl w:ilvl="6" w:tplc="0422000F" w:tentative="1">
      <w:start w:val="1"/>
      <w:numFmt w:val="decimal"/>
      <w:lvlText w:val="%7."/>
      <w:lvlJc w:val="left"/>
      <w:pPr>
        <w:ind w:left="5534" w:hanging="360"/>
      </w:pPr>
    </w:lvl>
    <w:lvl w:ilvl="7" w:tplc="04220019" w:tentative="1">
      <w:start w:val="1"/>
      <w:numFmt w:val="lowerLetter"/>
      <w:lvlText w:val="%8."/>
      <w:lvlJc w:val="left"/>
      <w:pPr>
        <w:ind w:left="6254" w:hanging="360"/>
      </w:pPr>
    </w:lvl>
    <w:lvl w:ilvl="8" w:tplc="0422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69FD66E1"/>
    <w:multiLevelType w:val="hybridMultilevel"/>
    <w:tmpl w:val="78668552"/>
    <w:lvl w:ilvl="0" w:tplc="0422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3"/>
    <w:rsid w:val="000344F4"/>
    <w:rsid w:val="00041BC3"/>
    <w:rsid w:val="000D7F54"/>
    <w:rsid w:val="0014696E"/>
    <w:rsid w:val="00204C69"/>
    <w:rsid w:val="00225AD9"/>
    <w:rsid w:val="00263ABF"/>
    <w:rsid w:val="002802C9"/>
    <w:rsid w:val="00331E31"/>
    <w:rsid w:val="003540E9"/>
    <w:rsid w:val="003E10CF"/>
    <w:rsid w:val="003F4BB8"/>
    <w:rsid w:val="00440C66"/>
    <w:rsid w:val="00456EE7"/>
    <w:rsid w:val="00491E41"/>
    <w:rsid w:val="004B60B0"/>
    <w:rsid w:val="004E18B4"/>
    <w:rsid w:val="00532EA5"/>
    <w:rsid w:val="005350C9"/>
    <w:rsid w:val="005F78AA"/>
    <w:rsid w:val="00606AFA"/>
    <w:rsid w:val="00642BC0"/>
    <w:rsid w:val="00646C9C"/>
    <w:rsid w:val="006F050E"/>
    <w:rsid w:val="006F4621"/>
    <w:rsid w:val="007D5913"/>
    <w:rsid w:val="007F6C38"/>
    <w:rsid w:val="00837EAD"/>
    <w:rsid w:val="0092504F"/>
    <w:rsid w:val="00942BBE"/>
    <w:rsid w:val="00943B83"/>
    <w:rsid w:val="009E17BB"/>
    <w:rsid w:val="00A70E1C"/>
    <w:rsid w:val="00AF42AE"/>
    <w:rsid w:val="00B11EDE"/>
    <w:rsid w:val="00B60EE5"/>
    <w:rsid w:val="00BA60D1"/>
    <w:rsid w:val="00BB4B8B"/>
    <w:rsid w:val="00C0091E"/>
    <w:rsid w:val="00C27104"/>
    <w:rsid w:val="00D90A39"/>
    <w:rsid w:val="00DB3F07"/>
    <w:rsid w:val="00DC53AE"/>
    <w:rsid w:val="00E12597"/>
    <w:rsid w:val="00E30A8E"/>
    <w:rsid w:val="00E406CA"/>
    <w:rsid w:val="00E63E5A"/>
    <w:rsid w:val="00F10795"/>
    <w:rsid w:val="00F2341F"/>
    <w:rsid w:val="00F43B13"/>
    <w:rsid w:val="00F47FAC"/>
    <w:rsid w:val="00F546D7"/>
    <w:rsid w:val="00F95174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8AF5"/>
  <w15:docId w15:val="{15C802CD-DE10-4512-843E-14366D9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B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B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B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1B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B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B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B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B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B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B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41B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B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B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BC3"/>
    <w:rPr>
      <w:b/>
      <w:bCs/>
    </w:rPr>
  </w:style>
  <w:style w:type="character" w:styleId="a8">
    <w:name w:val="Emphasis"/>
    <w:basedOn w:val="a0"/>
    <w:uiPriority w:val="20"/>
    <w:qFormat/>
    <w:rsid w:val="00041B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BC3"/>
    <w:rPr>
      <w:szCs w:val="32"/>
    </w:rPr>
  </w:style>
  <w:style w:type="paragraph" w:styleId="aa">
    <w:name w:val="List Paragraph"/>
    <w:basedOn w:val="a"/>
    <w:uiPriority w:val="34"/>
    <w:qFormat/>
    <w:rsid w:val="00041B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BC3"/>
    <w:rPr>
      <w:i/>
    </w:rPr>
  </w:style>
  <w:style w:type="character" w:customStyle="1" w:styleId="22">
    <w:name w:val="Цитата 2 Знак"/>
    <w:basedOn w:val="a0"/>
    <w:link w:val="21"/>
    <w:uiPriority w:val="29"/>
    <w:rsid w:val="00041B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B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BC3"/>
    <w:rPr>
      <w:b/>
      <w:i/>
      <w:sz w:val="24"/>
    </w:rPr>
  </w:style>
  <w:style w:type="character" w:styleId="ad">
    <w:name w:val="Subtle Emphasis"/>
    <w:uiPriority w:val="19"/>
    <w:qFormat/>
    <w:rsid w:val="00041B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B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B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B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B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BC3"/>
    <w:pPr>
      <w:outlineLvl w:val="9"/>
    </w:pPr>
  </w:style>
  <w:style w:type="table" w:styleId="af3">
    <w:name w:val="Table Grid"/>
    <w:basedOn w:val="a1"/>
    <w:uiPriority w:val="59"/>
    <w:rsid w:val="0060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D90A39"/>
    <w:rPr>
      <w:color w:val="0000FF" w:themeColor="hyperlink"/>
      <w:u w:val="single"/>
    </w:rPr>
  </w:style>
  <w:style w:type="paragraph" w:styleId="af5">
    <w:name w:val="caption"/>
    <w:basedOn w:val="a"/>
    <w:next w:val="a"/>
    <w:qFormat/>
    <w:rsid w:val="004B60B0"/>
    <w:pPr>
      <w:jc w:val="center"/>
    </w:pPr>
    <w:rPr>
      <w:rFonts w:ascii="Times New Roman" w:eastAsia="Times New Roman" w:hAnsi="Times New Roman"/>
      <w:b/>
      <w:sz w:val="28"/>
      <w:lang w:val="uk-UA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42BC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2BC0"/>
    <w:rPr>
      <w:rFonts w:ascii="Segoe UI" w:hAnsi="Segoe UI" w:cs="Segoe UI"/>
      <w:sz w:val="18"/>
      <w:szCs w:val="18"/>
    </w:rPr>
  </w:style>
  <w:style w:type="paragraph" w:customStyle="1" w:styleId="af8">
    <w:name w:val="Нормальний текст"/>
    <w:basedOn w:val="a"/>
    <w:rsid w:val="00440C66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 w:bidi="ar-SA"/>
    </w:rPr>
  </w:style>
  <w:style w:type="paragraph" w:styleId="af9">
    <w:name w:val="Normal (Web)"/>
    <w:basedOn w:val="a"/>
    <w:uiPriority w:val="99"/>
    <w:unhideWhenUsed/>
    <w:rsid w:val="00FB3D11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 w:bidi="ar-SA"/>
    </w:rPr>
  </w:style>
  <w:style w:type="paragraph" w:styleId="afa">
    <w:name w:val="Body Text"/>
    <w:basedOn w:val="a"/>
    <w:link w:val="afb"/>
    <w:rsid w:val="00FB3D11"/>
    <w:pPr>
      <w:jc w:val="both"/>
    </w:pPr>
    <w:rPr>
      <w:rFonts w:ascii="Times New Roman" w:eastAsia="Times New Roman" w:hAnsi="Times New Roman"/>
      <w:sz w:val="28"/>
      <w:szCs w:val="20"/>
      <w:lang w:val="uk-UA" w:eastAsia="ru-RU" w:bidi="ar-SA"/>
    </w:rPr>
  </w:style>
  <w:style w:type="character" w:customStyle="1" w:styleId="afb">
    <w:name w:val="Основной текст Знак"/>
    <w:basedOn w:val="a0"/>
    <w:link w:val="afa"/>
    <w:rsid w:val="00FB3D11"/>
    <w:rPr>
      <w:rFonts w:ascii="Times New Roman" w:eastAsia="Times New Roman" w:hAnsi="Times New Roman"/>
      <w:sz w:val="28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2020-09-16T09:33:00Z</cp:lastPrinted>
  <dcterms:created xsi:type="dcterms:W3CDTF">2019-05-02T10:32:00Z</dcterms:created>
  <dcterms:modified xsi:type="dcterms:W3CDTF">2020-09-16T11:02:00Z</dcterms:modified>
</cp:coreProperties>
</file>