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C7" w:rsidRDefault="00E43A8D" w:rsidP="00B91488">
      <w:pPr>
        <w:rPr>
          <w:sz w:val="28"/>
          <w:lang w:val="uk-UA"/>
        </w:rPr>
      </w:pPr>
      <w:r w:rsidRPr="00E43A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3in;margin-top:-24.35pt;width:25.5pt;height:36pt;z-index:251657728;visibility:visible">
            <v:imagedata r:id="rId7" o:title=""/>
            <w10:wrap type="square" side="left"/>
          </v:shape>
        </w:pict>
      </w:r>
    </w:p>
    <w:p w:rsidR="00637CC7" w:rsidRDefault="00637CC7" w:rsidP="00B91488">
      <w:pPr>
        <w:rPr>
          <w:sz w:val="28"/>
          <w:lang w:val="uk-UA"/>
        </w:rPr>
      </w:pPr>
    </w:p>
    <w:p w:rsidR="00637CC7" w:rsidRDefault="00637CC7" w:rsidP="00B91488">
      <w:pPr>
        <w:jc w:val="center"/>
        <w:rPr>
          <w:sz w:val="28"/>
          <w:szCs w:val="28"/>
          <w:lang w:val="uk-UA"/>
        </w:rPr>
      </w:pPr>
      <w:r>
        <w:rPr>
          <w:sz w:val="28"/>
        </w:rPr>
        <w:t>УКРАЇН</w:t>
      </w:r>
      <w:r>
        <w:rPr>
          <w:sz w:val="28"/>
          <w:lang w:val="uk-UA"/>
        </w:rPr>
        <w:t>А</w:t>
      </w:r>
    </w:p>
    <w:p w:rsidR="00637CC7" w:rsidRDefault="00637CC7" w:rsidP="00B91488">
      <w:pPr>
        <w:jc w:val="center"/>
        <w:rPr>
          <w:sz w:val="28"/>
          <w:szCs w:val="28"/>
        </w:rPr>
      </w:pPr>
      <w:r>
        <w:rPr>
          <w:sz w:val="28"/>
          <w:szCs w:val="28"/>
        </w:rPr>
        <w:t>СТАРОВИЖІВСЬКА СЕЛИЩНА РАДА</w:t>
      </w:r>
    </w:p>
    <w:p w:rsidR="00637CC7" w:rsidRDefault="00637CC7" w:rsidP="00B91488">
      <w:pPr>
        <w:jc w:val="center"/>
        <w:rPr>
          <w:sz w:val="28"/>
          <w:lang w:val="uk-UA"/>
        </w:rPr>
      </w:pPr>
      <w:r>
        <w:rPr>
          <w:sz w:val="28"/>
          <w:lang w:val="uk-UA"/>
        </w:rPr>
        <w:t>СТАРОВИЖІВСЬКОГО РАЙОНУ ВОЛИНСЬКОЇ ОБЛАСТІ</w:t>
      </w:r>
    </w:p>
    <w:p w:rsidR="00637CC7" w:rsidRDefault="00637CC7" w:rsidP="00B91488">
      <w:pPr>
        <w:jc w:val="both"/>
        <w:rPr>
          <w:sz w:val="28"/>
          <w:lang w:val="uk-UA"/>
        </w:rPr>
      </w:pPr>
    </w:p>
    <w:p w:rsidR="00637CC7" w:rsidRDefault="00637CC7" w:rsidP="00B91488">
      <w:pPr>
        <w:rPr>
          <w:sz w:val="28"/>
          <w:lang w:val="uk-UA"/>
        </w:rPr>
      </w:pPr>
    </w:p>
    <w:p w:rsidR="00637CC7" w:rsidRDefault="00637CC7" w:rsidP="00B91488">
      <w:pPr>
        <w:jc w:val="center"/>
        <w:rPr>
          <w:sz w:val="28"/>
          <w:lang w:val="uk-UA"/>
        </w:rPr>
      </w:pPr>
      <w:r>
        <w:rPr>
          <w:sz w:val="28"/>
          <w:lang w:val="uk-UA"/>
        </w:rPr>
        <w:t>РОЗПОРЯДЖЕННЯ</w:t>
      </w:r>
    </w:p>
    <w:p w:rsidR="00637CC7" w:rsidRDefault="00637CC7" w:rsidP="00B91488">
      <w:pPr>
        <w:jc w:val="center"/>
        <w:rPr>
          <w:sz w:val="28"/>
          <w:lang w:val="uk-UA"/>
        </w:rPr>
      </w:pPr>
    </w:p>
    <w:p w:rsidR="00637CC7" w:rsidRDefault="00637CC7" w:rsidP="00B91488">
      <w:pPr>
        <w:rPr>
          <w:sz w:val="28"/>
          <w:lang w:val="uk-UA"/>
        </w:rPr>
      </w:pPr>
    </w:p>
    <w:p w:rsidR="00637CC7" w:rsidRDefault="006A6DD6" w:rsidP="00B91488">
      <w:pPr>
        <w:rPr>
          <w:sz w:val="28"/>
          <w:lang w:val="uk-UA"/>
        </w:rPr>
      </w:pPr>
      <w:r>
        <w:rPr>
          <w:sz w:val="28"/>
          <w:lang w:val="uk-UA"/>
        </w:rPr>
        <w:t>09</w:t>
      </w:r>
      <w:r w:rsidR="00091BF9">
        <w:rPr>
          <w:sz w:val="28"/>
          <w:lang w:val="uk-UA"/>
        </w:rPr>
        <w:t xml:space="preserve"> </w:t>
      </w:r>
      <w:r w:rsidR="000B597C">
        <w:rPr>
          <w:sz w:val="28"/>
          <w:lang w:val="uk-UA"/>
        </w:rPr>
        <w:t xml:space="preserve">січня </w:t>
      </w:r>
      <w:r w:rsidR="00370AA9">
        <w:rPr>
          <w:sz w:val="28"/>
          <w:lang w:val="uk-UA"/>
        </w:rPr>
        <w:t xml:space="preserve"> </w:t>
      </w:r>
      <w:r w:rsidR="000B597C">
        <w:rPr>
          <w:sz w:val="28"/>
          <w:lang w:val="uk-UA"/>
        </w:rPr>
        <w:t>2020</w:t>
      </w:r>
      <w:r w:rsidR="00637CC7">
        <w:rPr>
          <w:sz w:val="28"/>
          <w:lang w:val="uk-UA"/>
        </w:rPr>
        <w:t xml:space="preserve"> р.                     смт Стара Вижівка                             №</w:t>
      </w:r>
      <w:r>
        <w:rPr>
          <w:sz w:val="28"/>
          <w:lang w:val="uk-UA"/>
        </w:rPr>
        <w:t>5</w:t>
      </w:r>
    </w:p>
    <w:p w:rsidR="00637CC7" w:rsidRDefault="00637CC7" w:rsidP="00B91488">
      <w:pPr>
        <w:jc w:val="center"/>
        <w:rPr>
          <w:sz w:val="28"/>
          <w:lang w:val="uk-UA"/>
        </w:rPr>
      </w:pPr>
    </w:p>
    <w:p w:rsidR="00637CC7" w:rsidRDefault="00637CC7" w:rsidP="00B91488">
      <w:pPr>
        <w:rPr>
          <w:sz w:val="28"/>
          <w:lang w:val="uk-UA"/>
        </w:rPr>
      </w:pPr>
    </w:p>
    <w:p w:rsidR="000D102F" w:rsidRDefault="000D102F" w:rsidP="000D102F">
      <w:pPr>
        <w:rPr>
          <w:sz w:val="28"/>
          <w:lang w:val="uk-UA"/>
        </w:rPr>
      </w:pPr>
    </w:p>
    <w:p w:rsidR="000D102F" w:rsidRDefault="000D102F" w:rsidP="000D102F">
      <w:pPr>
        <w:jc w:val="center"/>
        <w:rPr>
          <w:sz w:val="28"/>
          <w:lang w:val="uk-UA"/>
        </w:rPr>
      </w:pPr>
      <w:r>
        <w:rPr>
          <w:sz w:val="28"/>
          <w:lang w:val="uk-UA"/>
        </w:rPr>
        <w:t xml:space="preserve">Про </w:t>
      </w:r>
      <w:r w:rsidR="00241564">
        <w:rPr>
          <w:sz w:val="28"/>
          <w:lang w:val="uk-UA"/>
        </w:rPr>
        <w:t xml:space="preserve">затвердження кошторису витрат на </w:t>
      </w:r>
      <w:r>
        <w:rPr>
          <w:sz w:val="28"/>
          <w:lang w:val="uk-UA"/>
        </w:rPr>
        <w:t>участь футбольної команди</w:t>
      </w:r>
    </w:p>
    <w:p w:rsidR="00C37702" w:rsidRDefault="000D102F" w:rsidP="000B597C">
      <w:pPr>
        <w:jc w:val="center"/>
        <w:rPr>
          <w:sz w:val="28"/>
          <w:lang w:val="uk-UA"/>
        </w:rPr>
      </w:pPr>
      <w:r>
        <w:rPr>
          <w:sz w:val="28"/>
          <w:lang w:val="uk-UA"/>
        </w:rPr>
        <w:t xml:space="preserve">Старовижівської селищної ради у відкритому </w:t>
      </w:r>
      <w:r w:rsidR="000B597C">
        <w:rPr>
          <w:sz w:val="28"/>
          <w:lang w:val="uk-UA"/>
        </w:rPr>
        <w:t>Чемпіонаті Ратнівського району з міні-футболу(чоловіки) у 2020 році</w:t>
      </w:r>
    </w:p>
    <w:p w:rsidR="00241564" w:rsidRDefault="00241564" w:rsidP="000B597C">
      <w:pPr>
        <w:jc w:val="center"/>
        <w:rPr>
          <w:sz w:val="28"/>
          <w:lang w:val="uk-UA"/>
        </w:rPr>
      </w:pPr>
    </w:p>
    <w:p w:rsidR="00637CC7" w:rsidRDefault="00241564" w:rsidP="00942792">
      <w:pPr>
        <w:rPr>
          <w:sz w:val="28"/>
          <w:lang w:val="uk-UA"/>
        </w:rPr>
      </w:pPr>
      <w:r>
        <w:rPr>
          <w:sz w:val="28"/>
          <w:lang w:val="uk-UA"/>
        </w:rPr>
        <w:tab/>
        <w:t>Відповідно до пункту 20 частини 4 статті 42 Закону України «Про місцеве самоврядування в Україні»,</w:t>
      </w:r>
    </w:p>
    <w:p w:rsidR="00637CC7" w:rsidRDefault="00637CC7" w:rsidP="00B91488">
      <w:pPr>
        <w:rPr>
          <w:sz w:val="28"/>
          <w:lang w:val="uk-UA"/>
        </w:rPr>
      </w:pPr>
    </w:p>
    <w:p w:rsidR="00241564" w:rsidRDefault="00637CC7" w:rsidP="00241564">
      <w:pPr>
        <w:ind w:firstLine="708"/>
        <w:jc w:val="both"/>
        <w:rPr>
          <w:sz w:val="28"/>
          <w:lang w:val="uk-UA"/>
        </w:rPr>
      </w:pPr>
      <w:r>
        <w:rPr>
          <w:sz w:val="28"/>
          <w:lang w:val="uk-UA"/>
        </w:rPr>
        <w:t xml:space="preserve">1.Затвердити </w:t>
      </w:r>
      <w:r w:rsidR="00241564">
        <w:rPr>
          <w:sz w:val="28"/>
          <w:lang w:val="uk-UA"/>
        </w:rPr>
        <w:t>кошторис витрат на участь футбольної команди Старовижівської селищної ради у відкритому Чемпіонаті Ратнівського району з міні-футболу(чоловіки) у 2020 році (додається).</w:t>
      </w:r>
    </w:p>
    <w:p w:rsidR="00637CC7" w:rsidRDefault="00637CC7" w:rsidP="00B91488">
      <w:pPr>
        <w:rPr>
          <w:sz w:val="28"/>
          <w:lang w:val="uk-UA"/>
        </w:rPr>
      </w:pPr>
    </w:p>
    <w:p w:rsidR="008A6450" w:rsidRDefault="008A6450" w:rsidP="00241564">
      <w:pPr>
        <w:ind w:firstLine="708"/>
        <w:jc w:val="both"/>
        <w:rPr>
          <w:sz w:val="28"/>
          <w:lang w:val="uk-UA"/>
        </w:rPr>
      </w:pPr>
      <w:r>
        <w:rPr>
          <w:sz w:val="28"/>
          <w:lang w:val="uk-UA"/>
        </w:rPr>
        <w:t>2.Начальнику відділу – головному бухгалтеру фінансового, бухгалтерського обліку, звітності та господарського забезпечення Любохинець О.А. забезпечити фінансування згідно кошторису витрат.</w:t>
      </w:r>
    </w:p>
    <w:p w:rsidR="008A6450" w:rsidRDefault="008A6450" w:rsidP="008A6450">
      <w:pPr>
        <w:rPr>
          <w:sz w:val="28"/>
          <w:lang w:val="uk-UA"/>
        </w:rPr>
      </w:pPr>
    </w:p>
    <w:p w:rsidR="008A6450" w:rsidRDefault="008A6450" w:rsidP="00241564">
      <w:pPr>
        <w:ind w:firstLine="708"/>
        <w:jc w:val="both"/>
        <w:rPr>
          <w:sz w:val="28"/>
          <w:lang w:val="uk-UA"/>
        </w:rPr>
      </w:pPr>
      <w:r>
        <w:rPr>
          <w:sz w:val="28"/>
          <w:lang w:val="uk-UA"/>
        </w:rPr>
        <w:t>3.Контроль за виконанням даного розпорядження покласти на заступника селищного голови з питань діяльності виконавчих органів Ю.Л. Кудацького.</w:t>
      </w:r>
    </w:p>
    <w:p w:rsidR="008A6450" w:rsidRDefault="008A6450" w:rsidP="008A6450">
      <w:pPr>
        <w:rPr>
          <w:sz w:val="28"/>
          <w:lang w:val="uk-UA"/>
        </w:rPr>
      </w:pPr>
    </w:p>
    <w:p w:rsidR="008A6450" w:rsidRDefault="008A6450" w:rsidP="008A6450">
      <w:pPr>
        <w:rPr>
          <w:sz w:val="28"/>
          <w:lang w:val="uk-UA"/>
        </w:rPr>
      </w:pPr>
    </w:p>
    <w:p w:rsidR="008A6450" w:rsidRDefault="008A6450" w:rsidP="008A6450">
      <w:pPr>
        <w:rPr>
          <w:sz w:val="28"/>
          <w:lang w:val="uk-UA"/>
        </w:rPr>
      </w:pPr>
    </w:p>
    <w:p w:rsidR="008A6450" w:rsidRDefault="008A6450" w:rsidP="008A6450">
      <w:pPr>
        <w:rPr>
          <w:sz w:val="28"/>
          <w:lang w:val="uk-UA"/>
        </w:rPr>
      </w:pPr>
    </w:p>
    <w:p w:rsidR="008A6450" w:rsidRPr="00DD04D1" w:rsidRDefault="008A6450" w:rsidP="008A6450">
      <w:pPr>
        <w:rPr>
          <w:b/>
          <w:sz w:val="28"/>
          <w:lang w:val="uk-UA"/>
        </w:rPr>
      </w:pPr>
      <w:r>
        <w:rPr>
          <w:sz w:val="28"/>
          <w:lang w:val="uk-UA"/>
        </w:rPr>
        <w:t>Селищний голова</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sidRPr="00DD04D1">
        <w:rPr>
          <w:b/>
          <w:sz w:val="28"/>
          <w:lang w:val="uk-UA"/>
        </w:rPr>
        <w:t>Володимир Семенюк</w:t>
      </w:r>
    </w:p>
    <w:p w:rsidR="008A6450" w:rsidRPr="00633152" w:rsidRDefault="008A6450" w:rsidP="008A6450">
      <w:pPr>
        <w:rPr>
          <w:szCs w:val="24"/>
          <w:lang w:val="uk-UA"/>
        </w:rPr>
      </w:pPr>
      <w:r w:rsidRPr="00633152">
        <w:rPr>
          <w:szCs w:val="24"/>
          <w:lang w:val="uk-UA"/>
        </w:rPr>
        <w:t>Артем Курочка</w:t>
      </w:r>
    </w:p>
    <w:p w:rsidR="00637CC7" w:rsidRDefault="00637CC7" w:rsidP="008A6450">
      <w:pPr>
        <w:rPr>
          <w:sz w:val="28"/>
          <w:lang w:val="uk-UA"/>
        </w:rPr>
      </w:pPr>
    </w:p>
    <w:p w:rsidR="00637CC7" w:rsidRDefault="00637CC7" w:rsidP="00B91488">
      <w:pPr>
        <w:jc w:val="center"/>
        <w:rPr>
          <w:sz w:val="28"/>
          <w:lang w:val="uk-UA"/>
        </w:rPr>
      </w:pPr>
    </w:p>
    <w:p w:rsidR="00637CC7" w:rsidRDefault="00637CC7" w:rsidP="00B91488">
      <w:pPr>
        <w:rPr>
          <w:sz w:val="28"/>
          <w:lang w:val="uk-UA"/>
        </w:rPr>
      </w:pPr>
    </w:p>
    <w:p w:rsidR="00637CC7" w:rsidRDefault="00637CC7" w:rsidP="00B91488">
      <w:pPr>
        <w:rPr>
          <w:sz w:val="28"/>
          <w:lang w:val="uk-UA"/>
        </w:rPr>
      </w:pPr>
    </w:p>
    <w:p w:rsidR="00E24B66" w:rsidRDefault="00E24B66" w:rsidP="00B91488">
      <w:pPr>
        <w:rPr>
          <w:sz w:val="28"/>
          <w:lang w:val="uk-UA"/>
        </w:rPr>
      </w:pPr>
    </w:p>
    <w:p w:rsidR="00E24B66" w:rsidRDefault="00E24B66" w:rsidP="00B91488">
      <w:pPr>
        <w:rPr>
          <w:sz w:val="28"/>
          <w:lang w:val="uk-UA"/>
        </w:rPr>
      </w:pPr>
    </w:p>
    <w:p w:rsidR="00E24B66" w:rsidRDefault="00E24B66" w:rsidP="00B91488">
      <w:pPr>
        <w:rPr>
          <w:sz w:val="28"/>
          <w:lang w:val="uk-UA"/>
        </w:rPr>
      </w:pPr>
    </w:p>
    <w:p w:rsidR="00E24B66" w:rsidRDefault="00E24B66" w:rsidP="00B91488">
      <w:pPr>
        <w:rPr>
          <w:sz w:val="28"/>
          <w:lang w:val="uk-UA"/>
        </w:rPr>
      </w:pPr>
    </w:p>
    <w:p w:rsidR="00E24B66" w:rsidRDefault="00E24B66" w:rsidP="00E24B66">
      <w:pPr>
        <w:ind w:left="5220"/>
        <w:rPr>
          <w:sz w:val="28"/>
          <w:lang w:val="uk-UA"/>
        </w:rPr>
      </w:pPr>
      <w:r>
        <w:rPr>
          <w:sz w:val="28"/>
          <w:lang w:val="uk-UA"/>
        </w:rPr>
        <w:lastRenderedPageBreak/>
        <w:t>ЗАТВЕРДЖЕНО</w:t>
      </w:r>
    </w:p>
    <w:p w:rsidR="00E24B66" w:rsidRDefault="00E24B66" w:rsidP="00E24B66">
      <w:pPr>
        <w:ind w:left="5040"/>
        <w:rPr>
          <w:sz w:val="28"/>
          <w:lang w:val="uk-UA"/>
        </w:rPr>
      </w:pPr>
      <w:r>
        <w:rPr>
          <w:sz w:val="28"/>
          <w:lang w:val="uk-UA"/>
        </w:rPr>
        <w:t xml:space="preserve">розпорядженням селищного голови </w:t>
      </w:r>
    </w:p>
    <w:p w:rsidR="00E24B66" w:rsidRPr="00E24B66" w:rsidRDefault="00E24B66" w:rsidP="00E24B66">
      <w:pPr>
        <w:ind w:left="5220"/>
        <w:rPr>
          <w:b/>
          <w:sz w:val="28"/>
          <w:lang w:val="uk-UA"/>
        </w:rPr>
      </w:pPr>
      <w:r>
        <w:rPr>
          <w:sz w:val="28"/>
          <w:lang w:val="uk-UA"/>
        </w:rPr>
        <w:t>№ 5   від 09 січня 2020 року</w:t>
      </w:r>
    </w:p>
    <w:p w:rsidR="00E24B66" w:rsidRDefault="00E24B66" w:rsidP="00E24B66">
      <w:pPr>
        <w:rPr>
          <w:sz w:val="28"/>
          <w:lang w:val="uk-UA"/>
        </w:rPr>
      </w:pPr>
    </w:p>
    <w:p w:rsidR="00E24B66" w:rsidRDefault="00E24B66" w:rsidP="00E24B66">
      <w:pPr>
        <w:jc w:val="center"/>
        <w:rPr>
          <w:sz w:val="28"/>
          <w:lang w:val="uk-UA"/>
        </w:rPr>
      </w:pPr>
      <w:r>
        <w:rPr>
          <w:sz w:val="28"/>
          <w:lang w:val="uk-UA"/>
        </w:rPr>
        <w:t>КОШТОРИС витрат</w:t>
      </w:r>
    </w:p>
    <w:p w:rsidR="00E24B66" w:rsidRDefault="00E24B66" w:rsidP="00E24B66">
      <w:pPr>
        <w:jc w:val="center"/>
        <w:rPr>
          <w:sz w:val="28"/>
          <w:lang w:val="uk-UA"/>
        </w:rPr>
      </w:pPr>
      <w:r>
        <w:rPr>
          <w:sz w:val="28"/>
          <w:lang w:val="uk-UA"/>
        </w:rPr>
        <w:t xml:space="preserve"> на участь футбольної команди</w:t>
      </w:r>
    </w:p>
    <w:p w:rsidR="00E24B66" w:rsidRPr="00E24B66" w:rsidRDefault="00E24B66" w:rsidP="00E24B66">
      <w:pPr>
        <w:jc w:val="center"/>
        <w:rPr>
          <w:sz w:val="28"/>
          <w:lang w:val="uk-UA"/>
        </w:rPr>
      </w:pPr>
      <w:r>
        <w:rPr>
          <w:sz w:val="28"/>
          <w:lang w:val="uk-UA"/>
        </w:rPr>
        <w:t>Старовижівської селищної ради у відкритому Чемпіонаті Ратнівського району з міні-футболу(чоловіки) у 2020 році</w:t>
      </w:r>
    </w:p>
    <w:tbl>
      <w:tblPr>
        <w:tblW w:w="10058" w:type="dxa"/>
        <w:jc w:val="center"/>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0"/>
        <w:gridCol w:w="4384"/>
        <w:gridCol w:w="1604"/>
        <w:gridCol w:w="1440"/>
        <w:gridCol w:w="1620"/>
      </w:tblGrid>
      <w:tr w:rsidR="00E24B66" w:rsidTr="000A18B0">
        <w:trPr>
          <w:trHeight w:val="383"/>
          <w:jc w:val="center"/>
        </w:trPr>
        <w:tc>
          <w:tcPr>
            <w:tcW w:w="101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w:t>
            </w:r>
          </w:p>
          <w:p w:rsidR="00E24B66" w:rsidRDefault="00E24B66" w:rsidP="000A18B0">
            <w:pPr>
              <w:jc w:val="center"/>
              <w:rPr>
                <w:b/>
                <w:sz w:val="28"/>
                <w:szCs w:val="28"/>
                <w:lang w:val="uk-UA"/>
              </w:rPr>
            </w:pPr>
            <w:r>
              <w:rPr>
                <w:b/>
                <w:sz w:val="28"/>
                <w:szCs w:val="28"/>
                <w:lang w:val="uk-UA"/>
              </w:rPr>
              <w:t>п/п</w:t>
            </w:r>
          </w:p>
        </w:tc>
        <w:tc>
          <w:tcPr>
            <w:tcW w:w="4384"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 xml:space="preserve">Назва заходу </w:t>
            </w:r>
          </w:p>
        </w:tc>
        <w:tc>
          <w:tcPr>
            <w:tcW w:w="1604"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Кількість</w:t>
            </w:r>
          </w:p>
        </w:tc>
        <w:tc>
          <w:tcPr>
            <w:tcW w:w="144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Вартість</w:t>
            </w:r>
          </w:p>
        </w:tc>
        <w:tc>
          <w:tcPr>
            <w:tcW w:w="162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Сума</w:t>
            </w:r>
          </w:p>
        </w:tc>
      </w:tr>
      <w:tr w:rsidR="00E24B66" w:rsidRPr="00E0765E" w:rsidTr="000A18B0">
        <w:trPr>
          <w:trHeight w:val="582"/>
          <w:jc w:val="center"/>
        </w:trPr>
        <w:tc>
          <w:tcPr>
            <w:tcW w:w="1010" w:type="dxa"/>
            <w:tcBorders>
              <w:top w:val="single" w:sz="4" w:space="0" w:color="auto"/>
              <w:left w:val="single" w:sz="4" w:space="0" w:color="auto"/>
              <w:bottom w:val="single" w:sz="4" w:space="0" w:color="auto"/>
              <w:right w:val="single" w:sz="4" w:space="0" w:color="auto"/>
            </w:tcBorders>
            <w:vAlign w:val="center"/>
          </w:tcPr>
          <w:p w:rsidR="00E24B66" w:rsidRPr="00603994" w:rsidRDefault="00E24B66" w:rsidP="000A18B0">
            <w:pPr>
              <w:numPr>
                <w:ilvl w:val="0"/>
                <w:numId w:val="1"/>
              </w:numPr>
              <w:autoSpaceDN w:val="0"/>
              <w:jc w:val="right"/>
              <w:rPr>
                <w:b/>
                <w:sz w:val="28"/>
                <w:szCs w:val="28"/>
                <w:lang w:val="uk-UA"/>
              </w:rPr>
            </w:pPr>
          </w:p>
        </w:tc>
        <w:tc>
          <w:tcPr>
            <w:tcW w:w="4384" w:type="dxa"/>
            <w:tcBorders>
              <w:top w:val="single" w:sz="4" w:space="0" w:color="auto"/>
              <w:left w:val="single" w:sz="4" w:space="0" w:color="auto"/>
              <w:bottom w:val="single" w:sz="4" w:space="0" w:color="auto"/>
              <w:right w:val="single" w:sz="4" w:space="0" w:color="auto"/>
            </w:tcBorders>
          </w:tcPr>
          <w:p w:rsidR="00E24B66" w:rsidRPr="00A53389" w:rsidRDefault="00E24B66" w:rsidP="000A18B0">
            <w:pPr>
              <w:rPr>
                <w:b/>
                <w:sz w:val="28"/>
                <w:szCs w:val="28"/>
                <w:lang w:val="uk-UA"/>
              </w:rPr>
            </w:pPr>
            <w:r w:rsidRPr="00A53389">
              <w:rPr>
                <w:b/>
                <w:sz w:val="28"/>
                <w:szCs w:val="28"/>
                <w:lang w:val="uk-UA"/>
              </w:rPr>
              <w:t xml:space="preserve">Забезпечення </w:t>
            </w:r>
            <w:r w:rsidRPr="00C23A00">
              <w:rPr>
                <w:b/>
                <w:sz w:val="28"/>
                <w:szCs w:val="28"/>
                <w:lang w:val="uk-UA"/>
              </w:rPr>
              <w:t>харчування</w:t>
            </w:r>
            <w:r w:rsidRPr="00A53389">
              <w:rPr>
                <w:b/>
                <w:sz w:val="28"/>
                <w:szCs w:val="28"/>
                <w:lang w:val="uk-UA"/>
              </w:rPr>
              <w:t xml:space="preserve">, проживання, </w:t>
            </w:r>
            <w:r>
              <w:rPr>
                <w:b/>
                <w:sz w:val="28"/>
                <w:szCs w:val="28"/>
                <w:lang w:val="uk-UA"/>
              </w:rPr>
              <w:t xml:space="preserve"> </w:t>
            </w:r>
            <w:r w:rsidRPr="00C23A00">
              <w:rPr>
                <w:sz w:val="28"/>
                <w:szCs w:val="28"/>
                <w:u w:val="single"/>
                <w:lang w:val="uk-UA"/>
              </w:rPr>
              <w:t>доїзду</w:t>
            </w:r>
            <w:r w:rsidRPr="00A53389">
              <w:rPr>
                <w:b/>
                <w:sz w:val="28"/>
                <w:szCs w:val="28"/>
                <w:lang w:val="uk-UA"/>
              </w:rPr>
              <w:t xml:space="preserve">  спортсменів, які приймають участь в змаганнях різного рівня</w:t>
            </w:r>
            <w:r>
              <w:rPr>
                <w:b/>
                <w:sz w:val="28"/>
                <w:szCs w:val="28"/>
                <w:lang w:val="uk-UA"/>
              </w:rPr>
              <w:t xml:space="preserve"> </w:t>
            </w:r>
            <w:r w:rsidRPr="00A53389">
              <w:rPr>
                <w:sz w:val="28"/>
                <w:szCs w:val="28"/>
                <w:lang w:val="uk-UA"/>
              </w:rPr>
              <w:t>(</w:t>
            </w:r>
            <w:r>
              <w:rPr>
                <w:sz w:val="28"/>
                <w:szCs w:val="28"/>
                <w:lang w:val="uk-UA"/>
              </w:rPr>
              <w:t>12.01.2020</w:t>
            </w:r>
            <w:r w:rsidRPr="004970E1">
              <w:rPr>
                <w:sz w:val="28"/>
                <w:szCs w:val="28"/>
                <w:lang w:val="uk-UA"/>
              </w:rPr>
              <w:t xml:space="preserve"> року)</w:t>
            </w:r>
          </w:p>
        </w:tc>
        <w:tc>
          <w:tcPr>
            <w:tcW w:w="1604" w:type="dxa"/>
            <w:tcBorders>
              <w:top w:val="single" w:sz="4" w:space="0" w:color="auto"/>
              <w:left w:val="single" w:sz="4" w:space="0" w:color="auto"/>
              <w:bottom w:val="single" w:sz="4" w:space="0" w:color="auto"/>
              <w:right w:val="single" w:sz="4" w:space="0" w:color="auto"/>
            </w:tcBorders>
            <w:vAlign w:val="center"/>
          </w:tcPr>
          <w:p w:rsidR="00E24B66" w:rsidRPr="00603994" w:rsidRDefault="00E24B66" w:rsidP="000A18B0">
            <w:pPr>
              <w:jc w:val="center"/>
              <w:rPr>
                <w:b/>
                <w:sz w:val="28"/>
                <w:szCs w:val="28"/>
                <w:lang w:val="uk-UA"/>
              </w:rPr>
            </w:pPr>
            <w:r>
              <w:rPr>
                <w:b/>
                <w:sz w:val="28"/>
                <w:szCs w:val="28"/>
                <w:lang w:val="uk-UA"/>
              </w:rPr>
              <w:t>20л.</w:t>
            </w:r>
          </w:p>
        </w:tc>
        <w:tc>
          <w:tcPr>
            <w:tcW w:w="144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28,00</w:t>
            </w:r>
          </w:p>
        </w:tc>
        <w:tc>
          <w:tcPr>
            <w:tcW w:w="1620" w:type="dxa"/>
            <w:tcBorders>
              <w:top w:val="single" w:sz="4" w:space="0" w:color="auto"/>
              <w:left w:val="single" w:sz="4" w:space="0" w:color="auto"/>
              <w:bottom w:val="single" w:sz="4" w:space="0" w:color="auto"/>
              <w:right w:val="single" w:sz="4" w:space="0" w:color="auto"/>
            </w:tcBorders>
            <w:vAlign w:val="center"/>
          </w:tcPr>
          <w:p w:rsidR="00E24B66" w:rsidRPr="00603994" w:rsidRDefault="00E24B66" w:rsidP="000A18B0">
            <w:pPr>
              <w:jc w:val="center"/>
              <w:rPr>
                <w:b/>
                <w:sz w:val="28"/>
                <w:szCs w:val="28"/>
                <w:lang w:val="uk-UA"/>
              </w:rPr>
            </w:pPr>
            <w:r>
              <w:rPr>
                <w:b/>
                <w:sz w:val="28"/>
                <w:szCs w:val="28"/>
                <w:lang w:val="uk-UA"/>
              </w:rPr>
              <w:t>560</w:t>
            </w:r>
            <w:r w:rsidRPr="00603994">
              <w:rPr>
                <w:b/>
                <w:sz w:val="28"/>
                <w:szCs w:val="28"/>
                <w:lang w:val="uk-UA"/>
              </w:rPr>
              <w:t>,00</w:t>
            </w:r>
          </w:p>
        </w:tc>
      </w:tr>
      <w:tr w:rsidR="00E24B66" w:rsidTr="000A18B0">
        <w:trPr>
          <w:trHeight w:val="582"/>
          <w:jc w:val="center"/>
        </w:trPr>
        <w:tc>
          <w:tcPr>
            <w:tcW w:w="1010" w:type="dxa"/>
            <w:tcBorders>
              <w:top w:val="single" w:sz="4" w:space="0" w:color="auto"/>
              <w:left w:val="single" w:sz="4" w:space="0" w:color="auto"/>
              <w:bottom w:val="single" w:sz="4" w:space="0" w:color="auto"/>
              <w:right w:val="single" w:sz="4" w:space="0" w:color="auto"/>
            </w:tcBorders>
            <w:vAlign w:val="center"/>
          </w:tcPr>
          <w:p w:rsidR="00E24B66" w:rsidRPr="00603994" w:rsidRDefault="00E24B66" w:rsidP="000A18B0">
            <w:pPr>
              <w:numPr>
                <w:ilvl w:val="0"/>
                <w:numId w:val="1"/>
              </w:numPr>
              <w:autoSpaceDN w:val="0"/>
              <w:jc w:val="right"/>
              <w:rPr>
                <w:b/>
                <w:sz w:val="28"/>
                <w:szCs w:val="28"/>
                <w:lang w:val="uk-UA"/>
              </w:rPr>
            </w:pPr>
          </w:p>
        </w:tc>
        <w:tc>
          <w:tcPr>
            <w:tcW w:w="4384" w:type="dxa"/>
            <w:tcBorders>
              <w:top w:val="single" w:sz="4" w:space="0" w:color="auto"/>
              <w:left w:val="single" w:sz="4" w:space="0" w:color="auto"/>
              <w:bottom w:val="single" w:sz="4" w:space="0" w:color="auto"/>
              <w:right w:val="single" w:sz="4" w:space="0" w:color="auto"/>
            </w:tcBorders>
          </w:tcPr>
          <w:p w:rsidR="00E24B66" w:rsidRDefault="00E24B66" w:rsidP="000A18B0">
            <w:r w:rsidRPr="00A53389">
              <w:rPr>
                <w:b/>
                <w:sz w:val="28"/>
                <w:szCs w:val="28"/>
                <w:lang w:val="uk-UA"/>
              </w:rPr>
              <w:t xml:space="preserve">Забезпечення </w:t>
            </w:r>
            <w:r w:rsidRPr="00C23A00">
              <w:rPr>
                <w:b/>
                <w:sz w:val="28"/>
                <w:szCs w:val="28"/>
                <w:lang w:val="uk-UA"/>
              </w:rPr>
              <w:t>харчування</w:t>
            </w:r>
            <w:r w:rsidRPr="00A53389">
              <w:rPr>
                <w:b/>
                <w:sz w:val="28"/>
                <w:szCs w:val="28"/>
                <w:lang w:val="uk-UA"/>
              </w:rPr>
              <w:t>, проживання</w:t>
            </w:r>
            <w:r w:rsidRPr="00C23A00">
              <w:rPr>
                <w:b/>
                <w:sz w:val="28"/>
                <w:szCs w:val="28"/>
                <w:lang w:val="uk-UA"/>
              </w:rPr>
              <w:t xml:space="preserve">, </w:t>
            </w:r>
            <w:r>
              <w:rPr>
                <w:b/>
                <w:sz w:val="28"/>
                <w:szCs w:val="28"/>
                <w:lang w:val="uk-UA"/>
              </w:rPr>
              <w:t xml:space="preserve"> </w:t>
            </w:r>
            <w:r w:rsidRPr="00C23A00">
              <w:rPr>
                <w:sz w:val="28"/>
                <w:szCs w:val="28"/>
                <w:u w:val="single"/>
                <w:lang w:val="uk-UA"/>
              </w:rPr>
              <w:t>доїзду</w:t>
            </w:r>
            <w:r w:rsidRPr="00A53389">
              <w:rPr>
                <w:b/>
                <w:sz w:val="28"/>
                <w:szCs w:val="28"/>
                <w:lang w:val="uk-UA"/>
              </w:rPr>
              <w:t xml:space="preserve">  спортсменів, які приймають участь в змаганнях різного рівня</w:t>
            </w:r>
            <w:r>
              <w:rPr>
                <w:b/>
                <w:sz w:val="28"/>
                <w:szCs w:val="28"/>
                <w:lang w:val="uk-UA"/>
              </w:rPr>
              <w:t xml:space="preserve"> </w:t>
            </w:r>
            <w:r w:rsidRPr="00A53389">
              <w:rPr>
                <w:sz w:val="28"/>
                <w:szCs w:val="28"/>
                <w:lang w:val="uk-UA"/>
              </w:rPr>
              <w:t>(</w:t>
            </w:r>
            <w:r>
              <w:rPr>
                <w:sz w:val="28"/>
                <w:szCs w:val="28"/>
                <w:lang w:val="uk-UA"/>
              </w:rPr>
              <w:t>18.01.2020</w:t>
            </w:r>
            <w:r w:rsidRPr="004970E1">
              <w:rPr>
                <w:sz w:val="28"/>
                <w:szCs w:val="28"/>
                <w:lang w:val="uk-UA"/>
              </w:rPr>
              <w:t xml:space="preserve"> року</w:t>
            </w:r>
            <w:r>
              <w:rPr>
                <w:sz w:val="28"/>
                <w:szCs w:val="28"/>
                <w:lang w:val="uk-UA"/>
              </w:rPr>
              <w:t>)</w:t>
            </w:r>
          </w:p>
        </w:tc>
        <w:tc>
          <w:tcPr>
            <w:tcW w:w="1604"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20л.</w:t>
            </w:r>
          </w:p>
        </w:tc>
        <w:tc>
          <w:tcPr>
            <w:tcW w:w="144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28,00</w:t>
            </w:r>
          </w:p>
        </w:tc>
        <w:tc>
          <w:tcPr>
            <w:tcW w:w="162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560,00</w:t>
            </w:r>
          </w:p>
        </w:tc>
      </w:tr>
      <w:tr w:rsidR="00E24B66" w:rsidTr="000A18B0">
        <w:trPr>
          <w:trHeight w:val="582"/>
          <w:jc w:val="center"/>
        </w:trPr>
        <w:tc>
          <w:tcPr>
            <w:tcW w:w="1010" w:type="dxa"/>
            <w:tcBorders>
              <w:top w:val="single" w:sz="4" w:space="0" w:color="auto"/>
              <w:left w:val="single" w:sz="4" w:space="0" w:color="auto"/>
              <w:bottom w:val="single" w:sz="4" w:space="0" w:color="auto"/>
              <w:right w:val="single" w:sz="4" w:space="0" w:color="auto"/>
            </w:tcBorders>
            <w:vAlign w:val="center"/>
          </w:tcPr>
          <w:p w:rsidR="00E24B66" w:rsidRPr="00603994" w:rsidRDefault="00E24B66" w:rsidP="000A18B0">
            <w:pPr>
              <w:numPr>
                <w:ilvl w:val="0"/>
                <w:numId w:val="1"/>
              </w:numPr>
              <w:autoSpaceDN w:val="0"/>
              <w:jc w:val="right"/>
              <w:rPr>
                <w:b/>
                <w:sz w:val="28"/>
                <w:szCs w:val="28"/>
                <w:lang w:val="uk-UA"/>
              </w:rPr>
            </w:pPr>
          </w:p>
        </w:tc>
        <w:tc>
          <w:tcPr>
            <w:tcW w:w="4384" w:type="dxa"/>
            <w:tcBorders>
              <w:top w:val="single" w:sz="4" w:space="0" w:color="auto"/>
              <w:left w:val="single" w:sz="4" w:space="0" w:color="auto"/>
              <w:bottom w:val="single" w:sz="4" w:space="0" w:color="auto"/>
              <w:right w:val="single" w:sz="4" w:space="0" w:color="auto"/>
            </w:tcBorders>
          </w:tcPr>
          <w:p w:rsidR="00E24B66" w:rsidRPr="00A53389" w:rsidRDefault="00E24B66" w:rsidP="000A18B0">
            <w:pPr>
              <w:rPr>
                <w:b/>
                <w:sz w:val="28"/>
                <w:szCs w:val="28"/>
                <w:lang w:val="uk-UA"/>
              </w:rPr>
            </w:pPr>
            <w:r w:rsidRPr="00A53389">
              <w:rPr>
                <w:b/>
                <w:sz w:val="28"/>
                <w:szCs w:val="28"/>
                <w:lang w:val="uk-UA"/>
              </w:rPr>
              <w:t xml:space="preserve">Забезпечення </w:t>
            </w:r>
            <w:r w:rsidRPr="00C23A00">
              <w:rPr>
                <w:b/>
                <w:sz w:val="28"/>
                <w:szCs w:val="28"/>
                <w:lang w:val="uk-UA"/>
              </w:rPr>
              <w:t>харчування</w:t>
            </w:r>
            <w:r w:rsidRPr="00A53389">
              <w:rPr>
                <w:b/>
                <w:sz w:val="28"/>
                <w:szCs w:val="28"/>
                <w:lang w:val="uk-UA"/>
              </w:rPr>
              <w:t>, проживання</w:t>
            </w:r>
            <w:r w:rsidRPr="00C23A00">
              <w:rPr>
                <w:b/>
                <w:sz w:val="28"/>
                <w:szCs w:val="28"/>
                <w:lang w:val="uk-UA"/>
              </w:rPr>
              <w:t xml:space="preserve">, </w:t>
            </w:r>
            <w:r>
              <w:rPr>
                <w:b/>
                <w:sz w:val="28"/>
                <w:szCs w:val="28"/>
                <w:lang w:val="uk-UA"/>
              </w:rPr>
              <w:t xml:space="preserve"> </w:t>
            </w:r>
            <w:r w:rsidRPr="00C23A00">
              <w:rPr>
                <w:sz w:val="28"/>
                <w:szCs w:val="28"/>
                <w:u w:val="single"/>
                <w:lang w:val="uk-UA"/>
              </w:rPr>
              <w:t>доїзду</w:t>
            </w:r>
            <w:r w:rsidRPr="00A53389">
              <w:rPr>
                <w:b/>
                <w:sz w:val="28"/>
                <w:szCs w:val="28"/>
                <w:lang w:val="uk-UA"/>
              </w:rPr>
              <w:t xml:space="preserve">  спортсменів, які приймають участь в змаганнях різного рівня</w:t>
            </w:r>
            <w:r>
              <w:rPr>
                <w:b/>
                <w:sz w:val="28"/>
                <w:szCs w:val="28"/>
                <w:lang w:val="uk-UA"/>
              </w:rPr>
              <w:t xml:space="preserve"> </w:t>
            </w:r>
            <w:r w:rsidRPr="00A53389">
              <w:rPr>
                <w:sz w:val="28"/>
                <w:szCs w:val="28"/>
                <w:lang w:val="uk-UA"/>
              </w:rPr>
              <w:t>(</w:t>
            </w:r>
            <w:r>
              <w:rPr>
                <w:sz w:val="28"/>
                <w:szCs w:val="28"/>
                <w:lang w:val="uk-UA"/>
              </w:rPr>
              <w:t>26.01.2020</w:t>
            </w:r>
            <w:r w:rsidRPr="004970E1">
              <w:rPr>
                <w:sz w:val="28"/>
                <w:szCs w:val="28"/>
                <w:lang w:val="uk-UA"/>
              </w:rPr>
              <w:t xml:space="preserve"> року</w:t>
            </w:r>
            <w:r>
              <w:rPr>
                <w:sz w:val="28"/>
                <w:szCs w:val="28"/>
                <w:lang w:val="uk-UA"/>
              </w:rPr>
              <w:t>)</w:t>
            </w:r>
          </w:p>
        </w:tc>
        <w:tc>
          <w:tcPr>
            <w:tcW w:w="1604"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20л.</w:t>
            </w:r>
          </w:p>
        </w:tc>
        <w:tc>
          <w:tcPr>
            <w:tcW w:w="144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28,00</w:t>
            </w:r>
          </w:p>
        </w:tc>
        <w:tc>
          <w:tcPr>
            <w:tcW w:w="162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560,00</w:t>
            </w:r>
          </w:p>
        </w:tc>
      </w:tr>
      <w:tr w:rsidR="00E24B66" w:rsidTr="000A18B0">
        <w:trPr>
          <w:trHeight w:val="582"/>
          <w:jc w:val="center"/>
        </w:trPr>
        <w:tc>
          <w:tcPr>
            <w:tcW w:w="1010" w:type="dxa"/>
            <w:tcBorders>
              <w:top w:val="single" w:sz="4" w:space="0" w:color="auto"/>
              <w:left w:val="single" w:sz="4" w:space="0" w:color="auto"/>
              <w:bottom w:val="single" w:sz="4" w:space="0" w:color="auto"/>
              <w:right w:val="single" w:sz="4" w:space="0" w:color="auto"/>
            </w:tcBorders>
            <w:vAlign w:val="center"/>
          </w:tcPr>
          <w:p w:rsidR="00E24B66" w:rsidRPr="00603994" w:rsidRDefault="00E24B66" w:rsidP="000A18B0">
            <w:pPr>
              <w:numPr>
                <w:ilvl w:val="0"/>
                <w:numId w:val="1"/>
              </w:numPr>
              <w:autoSpaceDN w:val="0"/>
              <w:jc w:val="right"/>
              <w:rPr>
                <w:b/>
                <w:sz w:val="28"/>
                <w:szCs w:val="28"/>
                <w:lang w:val="uk-UA"/>
              </w:rPr>
            </w:pPr>
          </w:p>
        </w:tc>
        <w:tc>
          <w:tcPr>
            <w:tcW w:w="4384" w:type="dxa"/>
            <w:tcBorders>
              <w:top w:val="single" w:sz="4" w:space="0" w:color="auto"/>
              <w:left w:val="single" w:sz="4" w:space="0" w:color="auto"/>
              <w:bottom w:val="single" w:sz="4" w:space="0" w:color="auto"/>
              <w:right w:val="single" w:sz="4" w:space="0" w:color="auto"/>
            </w:tcBorders>
          </w:tcPr>
          <w:p w:rsidR="00E24B66" w:rsidRPr="00A53389" w:rsidRDefault="00E24B66" w:rsidP="000A18B0">
            <w:pPr>
              <w:rPr>
                <w:b/>
                <w:sz w:val="28"/>
                <w:szCs w:val="28"/>
                <w:lang w:val="uk-UA"/>
              </w:rPr>
            </w:pPr>
            <w:r w:rsidRPr="00A53389">
              <w:rPr>
                <w:b/>
                <w:sz w:val="28"/>
                <w:szCs w:val="28"/>
                <w:lang w:val="uk-UA"/>
              </w:rPr>
              <w:t xml:space="preserve">Забезпечення </w:t>
            </w:r>
            <w:r w:rsidRPr="00A53389">
              <w:rPr>
                <w:sz w:val="28"/>
                <w:szCs w:val="28"/>
                <w:u w:val="single"/>
                <w:lang w:val="uk-UA"/>
              </w:rPr>
              <w:t>харчування</w:t>
            </w:r>
            <w:r w:rsidRPr="00A53389">
              <w:rPr>
                <w:b/>
                <w:sz w:val="28"/>
                <w:szCs w:val="28"/>
                <w:lang w:val="uk-UA"/>
              </w:rPr>
              <w:t>, проживання, доїзду  спортсменів, які приймають участь в змаганнях різного рівня</w:t>
            </w:r>
            <w:r>
              <w:rPr>
                <w:b/>
                <w:sz w:val="28"/>
                <w:szCs w:val="28"/>
                <w:lang w:val="uk-UA"/>
              </w:rPr>
              <w:t xml:space="preserve"> </w:t>
            </w:r>
            <w:r w:rsidRPr="00A53389">
              <w:rPr>
                <w:sz w:val="28"/>
                <w:szCs w:val="28"/>
                <w:lang w:val="uk-UA"/>
              </w:rPr>
              <w:t>(</w:t>
            </w:r>
            <w:r>
              <w:rPr>
                <w:sz w:val="28"/>
                <w:szCs w:val="28"/>
                <w:lang w:val="uk-UA"/>
              </w:rPr>
              <w:t>12.01.2020</w:t>
            </w:r>
            <w:r w:rsidRPr="004970E1">
              <w:rPr>
                <w:sz w:val="28"/>
                <w:szCs w:val="28"/>
                <w:lang w:val="uk-UA"/>
              </w:rPr>
              <w:t xml:space="preserve"> року)</w:t>
            </w:r>
          </w:p>
        </w:tc>
        <w:tc>
          <w:tcPr>
            <w:tcW w:w="1604"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17</w:t>
            </w:r>
          </w:p>
        </w:tc>
        <w:tc>
          <w:tcPr>
            <w:tcW w:w="144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100,00</w:t>
            </w:r>
          </w:p>
        </w:tc>
        <w:tc>
          <w:tcPr>
            <w:tcW w:w="162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1700.00</w:t>
            </w:r>
          </w:p>
        </w:tc>
      </w:tr>
      <w:tr w:rsidR="00E24B66" w:rsidTr="000A18B0">
        <w:trPr>
          <w:trHeight w:val="582"/>
          <w:jc w:val="center"/>
        </w:trPr>
        <w:tc>
          <w:tcPr>
            <w:tcW w:w="1010" w:type="dxa"/>
            <w:tcBorders>
              <w:top w:val="single" w:sz="4" w:space="0" w:color="auto"/>
              <w:left w:val="single" w:sz="4" w:space="0" w:color="auto"/>
              <w:bottom w:val="single" w:sz="4" w:space="0" w:color="auto"/>
              <w:right w:val="single" w:sz="4" w:space="0" w:color="auto"/>
            </w:tcBorders>
            <w:vAlign w:val="center"/>
          </w:tcPr>
          <w:p w:rsidR="00E24B66" w:rsidRPr="00603994" w:rsidRDefault="00E24B66" w:rsidP="000A18B0">
            <w:pPr>
              <w:numPr>
                <w:ilvl w:val="0"/>
                <w:numId w:val="1"/>
              </w:numPr>
              <w:autoSpaceDN w:val="0"/>
              <w:jc w:val="right"/>
              <w:rPr>
                <w:b/>
                <w:sz w:val="28"/>
                <w:szCs w:val="28"/>
                <w:lang w:val="uk-UA"/>
              </w:rPr>
            </w:pPr>
          </w:p>
        </w:tc>
        <w:tc>
          <w:tcPr>
            <w:tcW w:w="4384" w:type="dxa"/>
            <w:tcBorders>
              <w:top w:val="single" w:sz="4" w:space="0" w:color="auto"/>
              <w:left w:val="single" w:sz="4" w:space="0" w:color="auto"/>
              <w:bottom w:val="single" w:sz="4" w:space="0" w:color="auto"/>
              <w:right w:val="single" w:sz="4" w:space="0" w:color="auto"/>
            </w:tcBorders>
          </w:tcPr>
          <w:p w:rsidR="00E24B66" w:rsidRDefault="00E24B66" w:rsidP="000A18B0">
            <w:pPr>
              <w:rPr>
                <w:b/>
                <w:sz w:val="28"/>
                <w:szCs w:val="28"/>
                <w:lang w:val="uk-UA"/>
              </w:rPr>
            </w:pPr>
            <w:r w:rsidRPr="00A53389">
              <w:rPr>
                <w:b/>
                <w:sz w:val="28"/>
                <w:szCs w:val="28"/>
                <w:lang w:val="uk-UA"/>
              </w:rPr>
              <w:t xml:space="preserve">Забезпечення </w:t>
            </w:r>
            <w:r w:rsidRPr="00A53389">
              <w:rPr>
                <w:sz w:val="28"/>
                <w:szCs w:val="28"/>
                <w:u w:val="single"/>
                <w:lang w:val="uk-UA"/>
              </w:rPr>
              <w:t>харчування</w:t>
            </w:r>
            <w:r w:rsidRPr="00A53389">
              <w:rPr>
                <w:b/>
                <w:sz w:val="28"/>
                <w:szCs w:val="28"/>
                <w:lang w:val="uk-UA"/>
              </w:rPr>
              <w:t>, проживання, доїзду  спортсменів, які приймають участь в змаганнях різного рівня</w:t>
            </w:r>
          </w:p>
          <w:p w:rsidR="00E24B66" w:rsidRPr="00A53389" w:rsidRDefault="00E24B66" w:rsidP="000A18B0">
            <w:pPr>
              <w:rPr>
                <w:b/>
                <w:sz w:val="28"/>
                <w:szCs w:val="28"/>
                <w:lang w:val="uk-UA"/>
              </w:rPr>
            </w:pPr>
            <w:r w:rsidRPr="004970E1">
              <w:rPr>
                <w:sz w:val="28"/>
                <w:szCs w:val="28"/>
                <w:lang w:val="uk-UA"/>
              </w:rPr>
              <w:t>(</w:t>
            </w:r>
            <w:r>
              <w:rPr>
                <w:sz w:val="28"/>
                <w:szCs w:val="28"/>
                <w:lang w:val="uk-UA"/>
              </w:rPr>
              <w:t>18.01.2020</w:t>
            </w:r>
            <w:r w:rsidRPr="004970E1">
              <w:rPr>
                <w:sz w:val="28"/>
                <w:szCs w:val="28"/>
                <w:lang w:val="uk-UA"/>
              </w:rPr>
              <w:t xml:space="preserve"> року)</w:t>
            </w:r>
          </w:p>
        </w:tc>
        <w:tc>
          <w:tcPr>
            <w:tcW w:w="1604"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13</w:t>
            </w:r>
          </w:p>
        </w:tc>
        <w:tc>
          <w:tcPr>
            <w:tcW w:w="144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100,00</w:t>
            </w:r>
          </w:p>
        </w:tc>
        <w:tc>
          <w:tcPr>
            <w:tcW w:w="162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1300.00</w:t>
            </w:r>
          </w:p>
        </w:tc>
      </w:tr>
      <w:tr w:rsidR="00E24B66" w:rsidTr="000A18B0">
        <w:trPr>
          <w:trHeight w:val="582"/>
          <w:jc w:val="center"/>
        </w:trPr>
        <w:tc>
          <w:tcPr>
            <w:tcW w:w="1010" w:type="dxa"/>
            <w:tcBorders>
              <w:top w:val="single" w:sz="4" w:space="0" w:color="auto"/>
              <w:left w:val="single" w:sz="4" w:space="0" w:color="auto"/>
              <w:bottom w:val="single" w:sz="4" w:space="0" w:color="auto"/>
              <w:right w:val="single" w:sz="4" w:space="0" w:color="auto"/>
            </w:tcBorders>
            <w:vAlign w:val="center"/>
          </w:tcPr>
          <w:p w:rsidR="00E24B66" w:rsidRPr="00603994" w:rsidRDefault="00E24B66" w:rsidP="000A18B0">
            <w:pPr>
              <w:numPr>
                <w:ilvl w:val="0"/>
                <w:numId w:val="1"/>
              </w:numPr>
              <w:autoSpaceDN w:val="0"/>
              <w:jc w:val="right"/>
              <w:rPr>
                <w:b/>
                <w:sz w:val="28"/>
                <w:szCs w:val="28"/>
                <w:lang w:val="uk-UA"/>
              </w:rPr>
            </w:pPr>
          </w:p>
        </w:tc>
        <w:tc>
          <w:tcPr>
            <w:tcW w:w="4384" w:type="dxa"/>
            <w:tcBorders>
              <w:top w:val="single" w:sz="4" w:space="0" w:color="auto"/>
              <w:left w:val="single" w:sz="4" w:space="0" w:color="auto"/>
              <w:bottom w:val="single" w:sz="4" w:space="0" w:color="auto"/>
              <w:right w:val="single" w:sz="4" w:space="0" w:color="auto"/>
            </w:tcBorders>
          </w:tcPr>
          <w:p w:rsidR="00E24B66" w:rsidRDefault="00E24B66" w:rsidP="000A18B0">
            <w:pPr>
              <w:rPr>
                <w:b/>
                <w:sz w:val="28"/>
                <w:szCs w:val="28"/>
                <w:lang w:val="uk-UA"/>
              </w:rPr>
            </w:pPr>
            <w:r w:rsidRPr="00A53389">
              <w:rPr>
                <w:b/>
                <w:sz w:val="28"/>
                <w:szCs w:val="28"/>
                <w:lang w:val="uk-UA"/>
              </w:rPr>
              <w:t xml:space="preserve">Забезпечення </w:t>
            </w:r>
            <w:r w:rsidRPr="00A53389">
              <w:rPr>
                <w:sz w:val="28"/>
                <w:szCs w:val="28"/>
                <w:u w:val="single"/>
                <w:lang w:val="uk-UA"/>
              </w:rPr>
              <w:t>харчування</w:t>
            </w:r>
            <w:r w:rsidRPr="00A53389">
              <w:rPr>
                <w:b/>
                <w:sz w:val="28"/>
                <w:szCs w:val="28"/>
                <w:lang w:val="uk-UA"/>
              </w:rPr>
              <w:t>, проживання, доїзду  спортсменів, які приймають участь в змаганнях різного рівня</w:t>
            </w:r>
          </w:p>
          <w:p w:rsidR="00E24B66" w:rsidRPr="00A53389" w:rsidRDefault="00E24B66" w:rsidP="000A18B0">
            <w:pPr>
              <w:rPr>
                <w:b/>
                <w:sz w:val="28"/>
                <w:szCs w:val="28"/>
                <w:lang w:val="uk-UA"/>
              </w:rPr>
            </w:pPr>
            <w:r w:rsidRPr="004970E1">
              <w:rPr>
                <w:sz w:val="28"/>
                <w:szCs w:val="28"/>
                <w:lang w:val="uk-UA"/>
              </w:rPr>
              <w:t>(</w:t>
            </w:r>
            <w:r>
              <w:rPr>
                <w:sz w:val="28"/>
                <w:szCs w:val="28"/>
                <w:lang w:val="uk-UA"/>
              </w:rPr>
              <w:t>26.01.2020</w:t>
            </w:r>
            <w:r w:rsidRPr="004970E1">
              <w:rPr>
                <w:sz w:val="28"/>
                <w:szCs w:val="28"/>
                <w:lang w:val="uk-UA"/>
              </w:rPr>
              <w:t xml:space="preserve"> року)</w:t>
            </w:r>
          </w:p>
        </w:tc>
        <w:tc>
          <w:tcPr>
            <w:tcW w:w="1604"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13</w:t>
            </w:r>
          </w:p>
        </w:tc>
        <w:tc>
          <w:tcPr>
            <w:tcW w:w="144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100,00</w:t>
            </w:r>
          </w:p>
        </w:tc>
        <w:tc>
          <w:tcPr>
            <w:tcW w:w="162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b/>
                <w:sz w:val="28"/>
                <w:szCs w:val="28"/>
                <w:lang w:val="uk-UA"/>
              </w:rPr>
            </w:pPr>
            <w:r>
              <w:rPr>
                <w:b/>
                <w:sz w:val="28"/>
                <w:szCs w:val="28"/>
                <w:lang w:val="uk-UA"/>
              </w:rPr>
              <w:t>1300.00</w:t>
            </w:r>
          </w:p>
        </w:tc>
      </w:tr>
      <w:tr w:rsidR="00E24B66" w:rsidTr="000A18B0">
        <w:trPr>
          <w:trHeight w:val="587"/>
          <w:jc w:val="center"/>
        </w:trPr>
        <w:tc>
          <w:tcPr>
            <w:tcW w:w="8438" w:type="dxa"/>
            <w:gridSpan w:val="4"/>
            <w:tcBorders>
              <w:top w:val="single" w:sz="4" w:space="0" w:color="auto"/>
              <w:left w:val="single" w:sz="4" w:space="0" w:color="auto"/>
              <w:bottom w:val="single" w:sz="4" w:space="0" w:color="auto"/>
              <w:right w:val="single" w:sz="4" w:space="0" w:color="auto"/>
            </w:tcBorders>
            <w:vAlign w:val="center"/>
          </w:tcPr>
          <w:p w:rsidR="00E24B66" w:rsidRDefault="00E24B66" w:rsidP="000A18B0">
            <w:pPr>
              <w:rPr>
                <w:sz w:val="28"/>
                <w:szCs w:val="28"/>
                <w:lang w:val="uk-UA"/>
              </w:rPr>
            </w:pPr>
            <w:r>
              <w:rPr>
                <w:sz w:val="28"/>
                <w:szCs w:val="28"/>
                <w:lang w:val="uk-UA"/>
              </w:rPr>
              <w:t>Всього:</w:t>
            </w:r>
          </w:p>
        </w:tc>
        <w:tc>
          <w:tcPr>
            <w:tcW w:w="1620" w:type="dxa"/>
            <w:tcBorders>
              <w:top w:val="single" w:sz="4" w:space="0" w:color="auto"/>
              <w:left w:val="single" w:sz="4" w:space="0" w:color="auto"/>
              <w:bottom w:val="single" w:sz="4" w:space="0" w:color="auto"/>
              <w:right w:val="single" w:sz="4" w:space="0" w:color="auto"/>
            </w:tcBorders>
            <w:vAlign w:val="center"/>
          </w:tcPr>
          <w:p w:rsidR="00E24B66" w:rsidRDefault="00E24B66" w:rsidP="000A18B0">
            <w:pPr>
              <w:jc w:val="center"/>
              <w:rPr>
                <w:sz w:val="28"/>
                <w:szCs w:val="28"/>
                <w:lang w:val="uk-UA"/>
              </w:rPr>
            </w:pPr>
            <w:r>
              <w:rPr>
                <w:sz w:val="28"/>
                <w:szCs w:val="28"/>
                <w:lang w:val="uk-UA"/>
              </w:rPr>
              <w:t>5980,00</w:t>
            </w:r>
          </w:p>
        </w:tc>
      </w:tr>
    </w:tbl>
    <w:p w:rsidR="00E24B66" w:rsidRPr="00E0765E" w:rsidRDefault="00E24B66" w:rsidP="00E24B66">
      <w:pPr>
        <w:rPr>
          <w:lang w:val="uk-UA"/>
        </w:rPr>
      </w:pPr>
    </w:p>
    <w:p w:rsidR="00E24B66" w:rsidRDefault="00E24B66" w:rsidP="00B91488">
      <w:pPr>
        <w:rPr>
          <w:sz w:val="28"/>
          <w:lang w:val="uk-UA"/>
        </w:rPr>
      </w:pPr>
    </w:p>
    <w:p w:rsidR="00E24B66" w:rsidRDefault="00E24B66" w:rsidP="00B91488">
      <w:pPr>
        <w:rPr>
          <w:sz w:val="28"/>
          <w:lang w:val="uk-UA"/>
        </w:rPr>
      </w:pPr>
    </w:p>
    <w:p w:rsidR="00E24B66" w:rsidRDefault="00E24B66" w:rsidP="00B91488">
      <w:pPr>
        <w:rPr>
          <w:sz w:val="28"/>
          <w:lang w:val="uk-UA"/>
        </w:rPr>
      </w:pPr>
    </w:p>
    <w:p w:rsidR="00E24B66" w:rsidRDefault="00E24B66" w:rsidP="00E24B66">
      <w:pPr>
        <w:tabs>
          <w:tab w:val="left" w:pos="3520"/>
          <w:tab w:val="left" w:pos="7100"/>
        </w:tabs>
        <w:rPr>
          <w:lang w:val="uk-UA"/>
        </w:rPr>
      </w:pPr>
      <w:r>
        <w:rPr>
          <w:sz w:val="28"/>
          <w:szCs w:val="28"/>
          <w:lang w:val="uk-UA"/>
        </w:rPr>
        <w:t xml:space="preserve">    ЗАТВЕРДЖУЮ                                                              ЗАТВЕРДЖУЮ                                     </w:t>
      </w:r>
    </w:p>
    <w:p w:rsidR="00E24B66" w:rsidRDefault="00E24B66" w:rsidP="00E24B66">
      <w:pPr>
        <w:tabs>
          <w:tab w:val="left" w:pos="3520"/>
          <w:tab w:val="left" w:pos="7100"/>
        </w:tabs>
        <w:rPr>
          <w:lang w:val="uk-UA"/>
        </w:rPr>
      </w:pPr>
      <w:r>
        <w:rPr>
          <w:lang w:val="uk-UA"/>
        </w:rPr>
        <w:t xml:space="preserve">     Голова ГО Ратно МО ВФСТ «Колос»                              Начальник відділу освіти, молоді та</w:t>
      </w:r>
    </w:p>
    <w:p w:rsidR="00E24B66" w:rsidRDefault="00E24B66" w:rsidP="00E24B66">
      <w:pPr>
        <w:tabs>
          <w:tab w:val="left" w:pos="3520"/>
          <w:tab w:val="left" w:pos="7100"/>
        </w:tabs>
        <w:rPr>
          <w:lang w:val="uk-UA"/>
        </w:rPr>
      </w:pPr>
      <w:r>
        <w:rPr>
          <w:lang w:val="uk-UA"/>
        </w:rPr>
        <w:t xml:space="preserve">                                                                                                              спорту райдержадміністрації</w:t>
      </w:r>
    </w:p>
    <w:p w:rsidR="00E24B66" w:rsidRDefault="00E24B66" w:rsidP="00E24B66">
      <w:pPr>
        <w:tabs>
          <w:tab w:val="left" w:pos="3520"/>
          <w:tab w:val="left" w:pos="7100"/>
        </w:tabs>
        <w:rPr>
          <w:lang w:val="uk-UA"/>
        </w:rPr>
      </w:pPr>
      <w:r>
        <w:rPr>
          <w:lang w:val="uk-UA"/>
        </w:rPr>
        <w:t xml:space="preserve">                        Ф.М.Дерев’яненко                                                                              В.С.Андросюк</w:t>
      </w:r>
    </w:p>
    <w:p w:rsidR="00E24B66" w:rsidRDefault="00E24B66" w:rsidP="00E24B66">
      <w:pPr>
        <w:tabs>
          <w:tab w:val="left" w:pos="3520"/>
          <w:tab w:val="left" w:pos="7100"/>
        </w:tabs>
        <w:rPr>
          <w:lang w:val="uk-UA"/>
        </w:rPr>
      </w:pPr>
    </w:p>
    <w:p w:rsidR="00E24B66" w:rsidRDefault="00E24B66" w:rsidP="00E24B66">
      <w:pPr>
        <w:tabs>
          <w:tab w:val="left" w:pos="3520"/>
          <w:tab w:val="left" w:pos="7100"/>
        </w:tabs>
        <w:rPr>
          <w:lang w:val="uk-UA"/>
        </w:rPr>
      </w:pPr>
    </w:p>
    <w:p w:rsidR="00E24B66" w:rsidRDefault="00E24B66" w:rsidP="00E24B66">
      <w:pPr>
        <w:tabs>
          <w:tab w:val="left" w:pos="3520"/>
        </w:tabs>
        <w:jc w:val="center"/>
        <w:rPr>
          <w:b/>
          <w:lang w:val="uk-UA"/>
        </w:rPr>
      </w:pPr>
      <w:r>
        <w:rPr>
          <w:b/>
          <w:lang w:val="uk-UA"/>
        </w:rPr>
        <w:t>ПОЛОЖЕННЯ</w:t>
      </w:r>
    </w:p>
    <w:p w:rsidR="00E24B66" w:rsidRDefault="00E24B66" w:rsidP="00E24B66">
      <w:pPr>
        <w:jc w:val="center"/>
        <w:rPr>
          <w:b/>
          <w:lang w:val="uk-UA"/>
        </w:rPr>
      </w:pPr>
      <w:r>
        <w:rPr>
          <w:b/>
          <w:lang w:val="uk-UA"/>
        </w:rPr>
        <w:t>про проведення відкритого Чемпіонату Ратнівського району з міні-футболу (чоловіки)   у 2020 році</w:t>
      </w:r>
    </w:p>
    <w:p w:rsidR="00E24B66" w:rsidRDefault="00E24B66" w:rsidP="00E24B66">
      <w:pPr>
        <w:tabs>
          <w:tab w:val="left" w:pos="3520"/>
        </w:tabs>
        <w:jc w:val="center"/>
        <w:rPr>
          <w:lang w:val="uk-UA"/>
        </w:rPr>
      </w:pPr>
    </w:p>
    <w:p w:rsidR="00E24B66" w:rsidRDefault="00E24B66" w:rsidP="00E24B66">
      <w:pPr>
        <w:tabs>
          <w:tab w:val="left" w:pos="3520"/>
        </w:tabs>
        <w:jc w:val="center"/>
        <w:rPr>
          <w:b/>
          <w:lang w:val="uk-UA"/>
        </w:rPr>
      </w:pPr>
      <w:r>
        <w:rPr>
          <w:b/>
          <w:lang w:val="uk-UA"/>
        </w:rPr>
        <w:t>І. Мета і завдання</w:t>
      </w:r>
    </w:p>
    <w:p w:rsidR="00E24B66" w:rsidRDefault="00E24B66" w:rsidP="00E24B66">
      <w:pPr>
        <w:tabs>
          <w:tab w:val="left" w:pos="3520"/>
        </w:tabs>
        <w:rPr>
          <w:lang w:val="uk-UA"/>
        </w:rPr>
      </w:pPr>
      <w:r>
        <w:rPr>
          <w:lang w:val="uk-UA"/>
        </w:rPr>
        <w:t xml:space="preserve">      </w:t>
      </w:r>
    </w:p>
    <w:p w:rsidR="00E24B66" w:rsidRDefault="00E24B66" w:rsidP="00E24B66">
      <w:pPr>
        <w:tabs>
          <w:tab w:val="left" w:pos="3520"/>
        </w:tabs>
        <w:rPr>
          <w:lang w:val="uk-UA"/>
        </w:rPr>
      </w:pPr>
      <w:r>
        <w:rPr>
          <w:lang w:val="uk-UA"/>
        </w:rPr>
        <w:t xml:space="preserve">              - популяризація міні-футболу (футзалу), заняття спортом та пропаганда здорового способу  життя серед населення;</w:t>
      </w:r>
    </w:p>
    <w:p w:rsidR="00E24B66" w:rsidRDefault="00E24B66" w:rsidP="00E24B66">
      <w:pPr>
        <w:tabs>
          <w:tab w:val="left" w:pos="3520"/>
        </w:tabs>
        <w:jc w:val="both"/>
        <w:rPr>
          <w:lang w:val="uk-UA"/>
        </w:rPr>
      </w:pPr>
      <w:r>
        <w:rPr>
          <w:lang w:val="uk-UA"/>
        </w:rPr>
        <w:t xml:space="preserve">             -  підвищення рівня спортивної майстерності футболістів;</w:t>
      </w:r>
    </w:p>
    <w:p w:rsidR="00E24B66" w:rsidRDefault="00E24B66" w:rsidP="00E24B66">
      <w:pPr>
        <w:tabs>
          <w:tab w:val="left" w:pos="3520"/>
        </w:tabs>
        <w:jc w:val="both"/>
        <w:rPr>
          <w:lang w:val="uk-UA"/>
        </w:rPr>
      </w:pPr>
      <w:r>
        <w:rPr>
          <w:lang w:val="uk-UA"/>
        </w:rPr>
        <w:t xml:space="preserve">             -  виявлення кращих спортсменів для участі в обласних змаганнях.</w:t>
      </w:r>
    </w:p>
    <w:p w:rsidR="00E24B66" w:rsidRDefault="00E24B66" w:rsidP="00E24B66">
      <w:pPr>
        <w:tabs>
          <w:tab w:val="left" w:pos="3520"/>
        </w:tabs>
        <w:ind w:left="360"/>
        <w:jc w:val="center"/>
        <w:rPr>
          <w:b/>
          <w:lang w:val="uk-UA"/>
        </w:rPr>
      </w:pPr>
      <w:r>
        <w:rPr>
          <w:b/>
          <w:lang w:val="uk-UA"/>
        </w:rPr>
        <w:t>ІІ. Керівництво проведення змагань</w:t>
      </w:r>
    </w:p>
    <w:p w:rsidR="00E24B66" w:rsidRDefault="00E24B66" w:rsidP="00E24B66">
      <w:pPr>
        <w:ind w:firstLine="360"/>
        <w:jc w:val="both"/>
        <w:rPr>
          <w:lang w:val="uk-UA"/>
        </w:rPr>
      </w:pPr>
      <w:r>
        <w:rPr>
          <w:lang w:val="uk-UA"/>
        </w:rPr>
        <w:t xml:space="preserve">Загальне керівництво проведенням змагань здійснює, відділ освіти, молоді та спорту райдержадміністрації, ГО Ратно МО ВФСТ «Колос» безпосереднє проведення змагань покладається на суддівську колегію. </w:t>
      </w:r>
    </w:p>
    <w:p w:rsidR="00E24B66" w:rsidRDefault="00E24B66" w:rsidP="00E24B66">
      <w:pPr>
        <w:ind w:firstLine="360"/>
        <w:jc w:val="center"/>
        <w:rPr>
          <w:b/>
          <w:lang w:val="uk-UA"/>
        </w:rPr>
      </w:pPr>
      <w:r>
        <w:rPr>
          <w:b/>
          <w:lang w:val="uk-UA"/>
        </w:rPr>
        <w:t>ІІІ. Учасники змагань</w:t>
      </w:r>
    </w:p>
    <w:p w:rsidR="00E24B66" w:rsidRDefault="00E24B66" w:rsidP="00E24B66">
      <w:pPr>
        <w:ind w:firstLine="360"/>
        <w:jc w:val="both"/>
        <w:rPr>
          <w:lang w:val="uk-UA"/>
        </w:rPr>
      </w:pPr>
      <w:r>
        <w:rPr>
          <w:lang w:val="uk-UA"/>
        </w:rPr>
        <w:tab/>
      </w:r>
    </w:p>
    <w:p w:rsidR="00E24B66" w:rsidRDefault="00E24B66" w:rsidP="00E24B66">
      <w:pPr>
        <w:ind w:firstLine="360"/>
        <w:jc w:val="both"/>
        <w:rPr>
          <w:lang w:val="uk-UA"/>
        </w:rPr>
      </w:pPr>
      <w:r>
        <w:rPr>
          <w:lang w:val="uk-UA"/>
        </w:rPr>
        <w:t xml:space="preserve">      До участі у змаганнях допускаються учасники, які народилися або зареєстровані (до 01січня 2020 року)  на території  Ратнівського району (при цьому учасник повинен мати  паспорт). Виняток складають військовослужбовці, що проходять службу на території району, (які повинні мати довідку з місця служби). Командам дозволяється заявляти двох гравців  із сіл та селищ Ратнівського району, які не беруть участі у Чемпіонаті. Команда смт Стара Вижівка повинна бути укомплектована гравцями, які  народилися або зареєстровані (до 01січня 2020 року)  на території смт Стара Вижівка (при цьому учасник повинен мати  паспорт).   </w:t>
      </w:r>
    </w:p>
    <w:p w:rsidR="00E24B66" w:rsidRDefault="00E24B66" w:rsidP="00E24B66">
      <w:pPr>
        <w:ind w:firstLine="360"/>
        <w:jc w:val="both"/>
        <w:rPr>
          <w:lang w:val="uk-UA"/>
        </w:rPr>
      </w:pPr>
      <w:r>
        <w:rPr>
          <w:lang w:val="uk-UA"/>
        </w:rPr>
        <w:t xml:space="preserve">      </w:t>
      </w:r>
      <w:r>
        <w:t>Гравець має право</w:t>
      </w:r>
      <w:r>
        <w:rPr>
          <w:lang w:val="uk-UA"/>
        </w:rPr>
        <w:t xml:space="preserve"> бути заявленим та </w:t>
      </w:r>
      <w:r>
        <w:t xml:space="preserve"> грати лише за одну команду</w:t>
      </w:r>
      <w:r>
        <w:rPr>
          <w:lang w:val="uk-UA"/>
        </w:rPr>
        <w:t xml:space="preserve">.   </w:t>
      </w:r>
    </w:p>
    <w:p w:rsidR="00E24B66" w:rsidRDefault="00E24B66" w:rsidP="00E24B66">
      <w:pPr>
        <w:ind w:firstLine="360"/>
        <w:jc w:val="both"/>
        <w:rPr>
          <w:lang w:val="uk-UA"/>
        </w:rPr>
      </w:pPr>
      <w:r>
        <w:rPr>
          <w:lang w:val="uk-UA"/>
        </w:rPr>
        <w:tab/>
        <w:t>Команда повинна мати єдину спортивну форму та взуття (зі світлою підошвою), яке призначене для занять в спортивних залах.</w:t>
      </w:r>
    </w:p>
    <w:p w:rsidR="00E24B66" w:rsidRDefault="00E24B66" w:rsidP="00E24B66">
      <w:pPr>
        <w:ind w:firstLine="708"/>
        <w:jc w:val="both"/>
        <w:rPr>
          <w:lang w:val="uk-UA"/>
        </w:rPr>
      </w:pPr>
      <w:r>
        <w:rPr>
          <w:lang w:val="uk-UA"/>
        </w:rPr>
        <w:t xml:space="preserve">Склад команди: 12 гравців  та 1 представник. </w:t>
      </w:r>
    </w:p>
    <w:p w:rsidR="00E24B66" w:rsidRDefault="00E24B66" w:rsidP="00E24B66">
      <w:pPr>
        <w:ind w:firstLine="360"/>
        <w:jc w:val="both"/>
        <w:rPr>
          <w:lang w:val="uk-UA"/>
        </w:rPr>
      </w:pPr>
    </w:p>
    <w:p w:rsidR="00E24B66" w:rsidRDefault="00E24B66" w:rsidP="00E24B66">
      <w:pPr>
        <w:tabs>
          <w:tab w:val="left" w:pos="3520"/>
        </w:tabs>
        <w:ind w:left="360"/>
        <w:jc w:val="center"/>
        <w:rPr>
          <w:b/>
          <w:lang w:val="uk-UA"/>
        </w:rPr>
      </w:pPr>
      <w:r>
        <w:rPr>
          <w:b/>
          <w:lang w:val="uk-UA"/>
        </w:rPr>
        <w:t>І</w:t>
      </w:r>
      <w:r>
        <w:rPr>
          <w:b/>
          <w:lang w:val="en-US"/>
        </w:rPr>
        <w:t>V</w:t>
      </w:r>
      <w:r>
        <w:rPr>
          <w:b/>
          <w:lang w:val="uk-UA"/>
        </w:rPr>
        <w:t>. Термін, місце та система проведення змагань</w:t>
      </w:r>
    </w:p>
    <w:p w:rsidR="00E24B66" w:rsidRDefault="00E24B66" w:rsidP="00E24B66">
      <w:pPr>
        <w:tabs>
          <w:tab w:val="left" w:pos="3520"/>
        </w:tabs>
        <w:jc w:val="both"/>
        <w:rPr>
          <w:lang w:val="uk-UA"/>
        </w:rPr>
      </w:pPr>
      <w:r>
        <w:rPr>
          <w:lang w:val="uk-UA"/>
        </w:rPr>
        <w:t xml:space="preserve">             Команди шляхом жеребкування, яке відбудеться </w:t>
      </w:r>
      <w:r>
        <w:rPr>
          <w:b/>
          <w:lang w:val="uk-UA"/>
        </w:rPr>
        <w:t>08 січня 2020 року</w:t>
      </w:r>
      <w:r>
        <w:rPr>
          <w:lang w:val="uk-UA"/>
        </w:rPr>
        <w:t xml:space="preserve"> будуть поділені на чотири групи А, Б, В, Г.</w:t>
      </w:r>
    </w:p>
    <w:p w:rsidR="00E24B66" w:rsidRDefault="00E24B66" w:rsidP="00E24B66">
      <w:pPr>
        <w:ind w:firstLine="360"/>
        <w:jc w:val="both"/>
        <w:rPr>
          <w:lang w:val="uk-UA"/>
        </w:rPr>
      </w:pPr>
      <w:r>
        <w:rPr>
          <w:lang w:val="uk-UA"/>
        </w:rPr>
        <w:t xml:space="preserve">       Змагання проводяться на базі Ратнівської ДЮСШ:  </w:t>
      </w:r>
      <w:r>
        <w:rPr>
          <w:b/>
          <w:lang w:val="uk-UA"/>
        </w:rPr>
        <w:t>І етап зональний</w:t>
      </w:r>
      <w:r>
        <w:rPr>
          <w:lang w:val="uk-UA"/>
        </w:rPr>
        <w:t xml:space="preserve"> - 11.01.2020р. – </w:t>
      </w:r>
      <w:r>
        <w:rPr>
          <w:b/>
          <w:lang w:val="uk-UA"/>
        </w:rPr>
        <w:t>група А</w:t>
      </w:r>
      <w:r>
        <w:rPr>
          <w:lang w:val="uk-UA"/>
        </w:rPr>
        <w:t xml:space="preserve"> - початок ігор в 10.00 год., </w:t>
      </w:r>
      <w:r>
        <w:rPr>
          <w:b/>
          <w:lang w:val="uk-UA"/>
        </w:rPr>
        <w:t>група Б</w:t>
      </w:r>
      <w:r>
        <w:rPr>
          <w:lang w:val="uk-UA"/>
        </w:rPr>
        <w:t xml:space="preserve"> - початок ігор в 14.00 год.;  12.01.2020 р. – </w:t>
      </w:r>
      <w:r>
        <w:rPr>
          <w:b/>
          <w:lang w:val="uk-UA"/>
        </w:rPr>
        <w:t>група В</w:t>
      </w:r>
      <w:r>
        <w:rPr>
          <w:lang w:val="uk-UA"/>
        </w:rPr>
        <w:t xml:space="preserve"> - початок ігор в 10.00 год., </w:t>
      </w:r>
      <w:r>
        <w:rPr>
          <w:b/>
          <w:lang w:val="uk-UA"/>
        </w:rPr>
        <w:t>група Г</w:t>
      </w:r>
      <w:r>
        <w:rPr>
          <w:lang w:val="uk-UA"/>
        </w:rPr>
        <w:t xml:space="preserve">- початок ігор в 14.00 год. Команди, які зайняли 1-2 місця в групах виходять у півфінал. </w:t>
      </w:r>
      <w:r>
        <w:rPr>
          <w:b/>
          <w:lang w:val="uk-UA"/>
        </w:rPr>
        <w:t>ІІ етап півфінальний</w:t>
      </w:r>
      <w:r>
        <w:rPr>
          <w:lang w:val="uk-UA"/>
        </w:rPr>
        <w:t xml:space="preserve"> – 18.01.2020 р.  Команди будуть поділені на дві групи: </w:t>
      </w:r>
      <w:r>
        <w:rPr>
          <w:b/>
          <w:lang w:val="uk-UA"/>
        </w:rPr>
        <w:t>група «А»</w:t>
      </w:r>
      <w:r>
        <w:rPr>
          <w:lang w:val="uk-UA"/>
        </w:rPr>
        <w:t xml:space="preserve"> - 1 місце в групі «А», 2 місце в групі «Б», 1 місце в групі «В», 2 місце в групі «Г» - початок ігор в 10.00 год., </w:t>
      </w:r>
      <w:r>
        <w:rPr>
          <w:b/>
          <w:lang w:val="uk-UA"/>
        </w:rPr>
        <w:t>група «Б»</w:t>
      </w:r>
      <w:r>
        <w:rPr>
          <w:lang w:val="uk-UA"/>
        </w:rPr>
        <w:t xml:space="preserve"> - 2 місце в групі «А», 1 місце в групі «Б», 2 місце в групі «В», 1 місце в групі «Г» -  початок ігор в 14.00 год.</w:t>
      </w:r>
    </w:p>
    <w:p w:rsidR="00E24B66" w:rsidRDefault="00E24B66" w:rsidP="00E24B66">
      <w:pPr>
        <w:ind w:firstLine="360"/>
        <w:jc w:val="both"/>
        <w:rPr>
          <w:lang w:val="uk-UA"/>
        </w:rPr>
      </w:pPr>
      <w:r>
        <w:rPr>
          <w:lang w:val="uk-UA"/>
        </w:rPr>
        <w:t xml:space="preserve">     Ігри в групах проходять по коловій системі тривалість гри 2 тайми по 12 хв. Виграш - 3 очка, нічия-1очко, програш - 0 очок. </w:t>
      </w:r>
    </w:p>
    <w:p w:rsidR="00E24B66" w:rsidRDefault="00E24B66" w:rsidP="00E24B66">
      <w:pPr>
        <w:ind w:hanging="283"/>
        <w:jc w:val="both"/>
        <w:rPr>
          <w:lang w:val="uk-UA"/>
        </w:rPr>
      </w:pPr>
      <w:r>
        <w:rPr>
          <w:lang w:val="uk-UA"/>
        </w:rPr>
        <w:t xml:space="preserve">         </w:t>
      </w:r>
      <w:r>
        <w:rPr>
          <w:lang w:val="uk-UA"/>
        </w:rPr>
        <w:tab/>
        <w:t>При рівності очок у двох і більше команд перевага надається команді, яка має кращі показники:</w:t>
      </w:r>
    </w:p>
    <w:p w:rsidR="00E24B66" w:rsidRDefault="00E24B66" w:rsidP="00E24B66">
      <w:pPr>
        <w:shd w:val="clear" w:color="auto" w:fill="FFFFFF"/>
        <w:jc w:val="both"/>
      </w:pPr>
      <w:r>
        <w:rPr>
          <w:lang w:val="uk-UA"/>
        </w:rPr>
        <w:lastRenderedPageBreak/>
        <w:t xml:space="preserve">          </w:t>
      </w:r>
      <w:r>
        <w:t>- більша кількість набраних очок;</w:t>
      </w:r>
    </w:p>
    <w:p w:rsidR="00E24B66" w:rsidRDefault="00E24B66" w:rsidP="00E24B66">
      <w:pPr>
        <w:shd w:val="clear" w:color="auto" w:fill="FFFFFF"/>
        <w:jc w:val="both"/>
        <w:rPr>
          <w:lang w:val="uk-UA"/>
        </w:rPr>
      </w:pPr>
      <w:r>
        <w:rPr>
          <w:lang w:val="uk-UA"/>
        </w:rPr>
        <w:t xml:space="preserve">          </w:t>
      </w:r>
      <w:r>
        <w:t xml:space="preserve">- більша кількість </w:t>
      </w:r>
      <w:r>
        <w:rPr>
          <w:lang w:val="uk-UA"/>
        </w:rPr>
        <w:t>очок, набраних в особистих зустрічах між претендентами;</w:t>
      </w:r>
    </w:p>
    <w:p w:rsidR="00E24B66" w:rsidRDefault="00E24B66" w:rsidP="00E24B66">
      <w:pPr>
        <w:shd w:val="clear" w:color="auto" w:fill="FFFFFF"/>
        <w:jc w:val="both"/>
      </w:pPr>
      <w:r>
        <w:rPr>
          <w:lang w:val="uk-UA"/>
        </w:rPr>
        <w:t xml:space="preserve">          </w:t>
      </w:r>
      <w:r>
        <w:t>- краща різниця  м’ячів</w:t>
      </w:r>
      <w:r>
        <w:rPr>
          <w:lang w:val="uk-UA"/>
        </w:rPr>
        <w:t xml:space="preserve"> в особистих зустрічах між претендентами</w:t>
      </w:r>
      <w:r>
        <w:t>;</w:t>
      </w:r>
    </w:p>
    <w:p w:rsidR="00E24B66" w:rsidRDefault="00E24B66" w:rsidP="00E24B66">
      <w:pPr>
        <w:shd w:val="clear" w:color="auto" w:fill="FFFFFF"/>
        <w:ind w:left="709" w:hanging="709"/>
        <w:jc w:val="both"/>
        <w:rPr>
          <w:lang w:val="uk-UA"/>
        </w:rPr>
      </w:pPr>
      <w:r>
        <w:rPr>
          <w:lang w:val="uk-UA"/>
        </w:rPr>
        <w:t xml:space="preserve">          </w:t>
      </w:r>
      <w:r>
        <w:t>- більша кількість забитих м’ячів</w:t>
      </w:r>
      <w:r>
        <w:rPr>
          <w:lang w:val="uk-UA"/>
        </w:rPr>
        <w:t xml:space="preserve"> в особистих зустрічах між претендентами;                  - краща різниця м’ячів у всіх матчах;</w:t>
      </w:r>
    </w:p>
    <w:p w:rsidR="00E24B66" w:rsidRDefault="00E24B66" w:rsidP="00E24B66">
      <w:pPr>
        <w:shd w:val="clear" w:color="auto" w:fill="FFFFFF"/>
        <w:ind w:left="284"/>
        <w:jc w:val="both"/>
        <w:rPr>
          <w:lang w:val="uk-UA"/>
        </w:rPr>
      </w:pPr>
      <w:r>
        <w:rPr>
          <w:lang w:val="uk-UA"/>
        </w:rPr>
        <w:t xml:space="preserve">      - більша кількість забитих м’ячів у всіх матчах;</w:t>
      </w:r>
    </w:p>
    <w:p w:rsidR="00E24B66" w:rsidRDefault="00E24B66" w:rsidP="00E24B66">
      <w:pPr>
        <w:shd w:val="clear" w:color="auto" w:fill="FFFFFF"/>
        <w:ind w:left="284" w:firstLine="76"/>
        <w:jc w:val="both"/>
        <w:rPr>
          <w:lang w:val="uk-UA"/>
        </w:rPr>
      </w:pPr>
      <w:r>
        <w:rPr>
          <w:lang w:val="uk-UA"/>
        </w:rPr>
        <w:t xml:space="preserve">     - жеребкування.</w:t>
      </w:r>
    </w:p>
    <w:p w:rsidR="00E24B66" w:rsidRDefault="00E24B66" w:rsidP="00E24B66">
      <w:pPr>
        <w:shd w:val="clear" w:color="auto" w:fill="FFFFFF"/>
        <w:ind w:left="284" w:firstLine="76"/>
        <w:jc w:val="both"/>
        <w:rPr>
          <w:lang w:val="uk-UA"/>
        </w:rPr>
      </w:pPr>
      <w:r>
        <w:rPr>
          <w:lang w:val="uk-UA"/>
        </w:rPr>
        <w:t>Команди, які зайняли 1-2 місця в групах виходять у фінал</w:t>
      </w:r>
    </w:p>
    <w:p w:rsidR="00E24B66" w:rsidRDefault="00E24B66" w:rsidP="00E24B66">
      <w:pPr>
        <w:ind w:firstLine="748"/>
        <w:jc w:val="both"/>
      </w:pPr>
      <w:r>
        <w:rPr>
          <w:lang w:val="uk-UA"/>
        </w:rPr>
        <w:t xml:space="preserve"> </w:t>
      </w:r>
      <w:r>
        <w:rPr>
          <w:b/>
          <w:lang w:val="uk-UA"/>
        </w:rPr>
        <w:t>ІІІ етап - фінальний</w:t>
      </w:r>
      <w:r>
        <w:rPr>
          <w:lang w:val="uk-UA"/>
        </w:rPr>
        <w:t xml:space="preserve"> (</w:t>
      </w:r>
      <w:r>
        <w:rPr>
          <w:b/>
          <w:lang w:val="uk-UA"/>
        </w:rPr>
        <w:t>дата та час проведення буде повідомлено додатково</w:t>
      </w:r>
      <w:r>
        <w:rPr>
          <w:lang w:val="uk-UA"/>
        </w:rPr>
        <w:t>) зустрічаються:</w:t>
      </w:r>
      <w:r>
        <w:rPr>
          <w:sz w:val="28"/>
          <w:szCs w:val="28"/>
          <w:lang w:val="uk-UA"/>
        </w:rPr>
        <w:t xml:space="preserve"> </w:t>
      </w:r>
      <w:r>
        <w:rPr>
          <w:lang w:val="uk-UA"/>
        </w:rPr>
        <w:t>команда, яка зайняла  1 місце в групі «А», з командою, яка зайняла 2 місце в групі «Б» і навпаки. У фінальній частині тривалість гри 2 тайми по 15 хв. Команди, які програли, грають за 3-4 місце, переможці - за 1-2 місце. В разі нічийного результату у фінальній частині в основний час гра продовжується 2 тайми по 5 хв, якщо в додатковий час не виявиться переможець, то пробиваються пенальті (по 3 чол.).</w:t>
      </w:r>
      <w:r>
        <w:rPr>
          <w:sz w:val="28"/>
          <w:szCs w:val="28"/>
          <w:lang w:val="uk-UA"/>
        </w:rPr>
        <w:t xml:space="preserve"> </w:t>
      </w:r>
      <w:r>
        <w:t xml:space="preserve">Гравець, який </w:t>
      </w:r>
      <w:r>
        <w:rPr>
          <w:lang w:val="uk-UA"/>
        </w:rPr>
        <w:t>отримав червону картку</w:t>
      </w:r>
      <w:r>
        <w:t xml:space="preserve"> автоматично пропускає  чергову </w:t>
      </w:r>
      <w:r>
        <w:rPr>
          <w:lang w:val="uk-UA"/>
        </w:rPr>
        <w:t>гру</w:t>
      </w:r>
      <w:r>
        <w:t>.</w:t>
      </w:r>
    </w:p>
    <w:p w:rsidR="00E24B66" w:rsidRDefault="00E24B66" w:rsidP="00E24B66">
      <w:pPr>
        <w:ind w:firstLine="360"/>
        <w:jc w:val="both"/>
        <w:rPr>
          <w:lang w:val="uk-UA"/>
        </w:rPr>
      </w:pPr>
      <w:r>
        <w:rPr>
          <w:lang w:val="uk-UA"/>
        </w:rPr>
        <w:t xml:space="preserve">  Організатори  мають право на зміни, щодо  проведення змагань.              </w:t>
      </w:r>
    </w:p>
    <w:p w:rsidR="00E24B66" w:rsidRDefault="00E24B66" w:rsidP="00E24B66">
      <w:pPr>
        <w:ind w:left="709" w:firstLine="360"/>
        <w:jc w:val="both"/>
        <w:rPr>
          <w:lang w:val="uk-UA"/>
        </w:rPr>
      </w:pPr>
      <w:r>
        <w:rPr>
          <w:lang w:val="uk-UA"/>
        </w:rPr>
        <w:t xml:space="preserve">                                         </w:t>
      </w:r>
    </w:p>
    <w:p w:rsidR="00E24B66" w:rsidRDefault="00E24B66" w:rsidP="00E24B66">
      <w:pPr>
        <w:ind w:left="709" w:firstLine="360"/>
        <w:jc w:val="center"/>
        <w:rPr>
          <w:lang w:val="uk-UA"/>
        </w:rPr>
      </w:pPr>
      <w:r>
        <w:rPr>
          <w:lang w:val="uk-UA"/>
        </w:rPr>
        <w:t xml:space="preserve">     </w:t>
      </w:r>
      <w:r>
        <w:rPr>
          <w:b/>
          <w:lang w:val="en-US"/>
        </w:rPr>
        <w:t>V</w:t>
      </w:r>
      <w:r>
        <w:rPr>
          <w:lang w:val="uk-UA"/>
        </w:rPr>
        <w:t xml:space="preserve">. </w:t>
      </w:r>
      <w:r>
        <w:rPr>
          <w:b/>
          <w:lang w:val="uk-UA"/>
        </w:rPr>
        <w:t>Безпека та підготовка місця проведення заходів</w:t>
      </w:r>
    </w:p>
    <w:p w:rsidR="00E24B66" w:rsidRDefault="00E24B66" w:rsidP="00E24B66">
      <w:pPr>
        <w:ind w:firstLine="567"/>
        <w:jc w:val="both"/>
        <w:rPr>
          <w:bCs/>
          <w:spacing w:val="-3"/>
          <w:lang w:val="uk-UA"/>
        </w:rPr>
      </w:pPr>
      <w:r>
        <w:rPr>
          <w:bCs/>
          <w:spacing w:val="-3"/>
          <w:lang w:val="uk-UA"/>
        </w:rPr>
        <w:t xml:space="preserve">  Відповідно до Положення про порядок підготовки спортивних споруд та інших спеціально відведених місць для проведення масових спортивних та культурно-видовищних заходів, затвердженого постановою Кабінету Міністрів України від 18 грудня 1998 року № 2025, підготовка та належний технічний стан спортивних споруд покладається на їх власників.</w:t>
      </w:r>
    </w:p>
    <w:p w:rsidR="00E24B66" w:rsidRDefault="00E24B66" w:rsidP="00E24B66">
      <w:pPr>
        <w:ind w:firstLine="567"/>
        <w:jc w:val="both"/>
        <w:rPr>
          <w:bCs/>
          <w:spacing w:val="-3"/>
          <w:lang w:val="uk-UA"/>
        </w:rPr>
      </w:pPr>
      <w:r>
        <w:rPr>
          <w:bCs/>
          <w:spacing w:val="-3"/>
          <w:lang w:val="uk-UA"/>
        </w:rPr>
        <w:t xml:space="preserve"> Заходи проводяться лише на спортивних спорудах, прийнятих до експлуатації комісіями з контролю за станом спортивних споруд, суддівськими колегіями, при суворому дотриманні чинних норм і правил експлуатації, технічних норм, правил проведення спортивних змагань, правил поведінки учасників і глядачів, правил пожежної безпеки, інших нормативних актів тощо.</w:t>
      </w:r>
    </w:p>
    <w:p w:rsidR="00E24B66" w:rsidRDefault="00E24B66" w:rsidP="00E24B66">
      <w:pPr>
        <w:ind w:firstLine="567"/>
        <w:jc w:val="both"/>
        <w:rPr>
          <w:bCs/>
          <w:spacing w:val="-3"/>
          <w:lang w:val="uk-UA"/>
        </w:rPr>
      </w:pPr>
      <w:r>
        <w:rPr>
          <w:bCs/>
          <w:spacing w:val="-3"/>
          <w:lang w:val="uk-UA"/>
        </w:rPr>
        <w:t>Невиконання вимог, передбачених зазначеним Положенням, що стали причиною виникнення надзвичайних обставин під час проведення заходів, тягне за собою відповідальність, передбачену законодавством чинним України.</w:t>
      </w:r>
    </w:p>
    <w:p w:rsidR="00E24B66" w:rsidRDefault="00E24B66" w:rsidP="00E24B66">
      <w:pPr>
        <w:spacing w:line="216" w:lineRule="auto"/>
        <w:ind w:right="-1"/>
        <w:jc w:val="center"/>
        <w:rPr>
          <w:b/>
          <w:lang w:val="uk-UA"/>
        </w:rPr>
      </w:pPr>
      <w:r>
        <w:rPr>
          <w:b/>
          <w:lang w:val="uk-UA"/>
        </w:rPr>
        <w:t xml:space="preserve"> </w:t>
      </w:r>
    </w:p>
    <w:p w:rsidR="00E24B66" w:rsidRDefault="00E24B66" w:rsidP="00E24B66">
      <w:pPr>
        <w:spacing w:line="216" w:lineRule="auto"/>
        <w:ind w:right="-1"/>
        <w:jc w:val="center"/>
        <w:rPr>
          <w:lang w:val="uk-UA"/>
        </w:rPr>
      </w:pPr>
      <w:r>
        <w:rPr>
          <w:b/>
          <w:lang w:val="en-US"/>
        </w:rPr>
        <w:t>VI</w:t>
      </w:r>
      <w:r>
        <w:rPr>
          <w:b/>
          <w:lang w:val="uk-UA"/>
        </w:rPr>
        <w:t>. Медичне забезпечення заходів</w:t>
      </w:r>
    </w:p>
    <w:p w:rsidR="00E24B66" w:rsidRDefault="00E24B66" w:rsidP="00E24B66">
      <w:pPr>
        <w:ind w:firstLine="720"/>
        <w:jc w:val="both"/>
        <w:rPr>
          <w:lang w:val="uk-UA"/>
        </w:rPr>
      </w:pPr>
      <w:r>
        <w:rPr>
          <w:lang w:val="uk-UA"/>
        </w:rPr>
        <w:t xml:space="preserve">Для медичного забезпечення змагань залучаються кваліфіковані медичні працівники. Медичний працівник, залучений до змагань входить до складу суддівської колегії на правах заступника головного судді. Усі його рішення в межах його компетенції обов’язкові для учасників, суддів, організаторів змагань. </w:t>
      </w:r>
    </w:p>
    <w:p w:rsidR="00E24B66" w:rsidRDefault="00E24B66" w:rsidP="00E24B66">
      <w:pPr>
        <w:ind w:firstLine="720"/>
        <w:jc w:val="both"/>
        <w:rPr>
          <w:lang w:val="uk-UA"/>
        </w:rPr>
      </w:pPr>
      <w:r>
        <w:rPr>
          <w:lang w:val="uk-UA"/>
        </w:rPr>
        <w:t>Лікар представляє в організаційний комітет, або суддівську колегію звіт про закінчення змагань</w:t>
      </w:r>
    </w:p>
    <w:p w:rsidR="00E24B66" w:rsidRDefault="00E24B66" w:rsidP="00E24B66">
      <w:pPr>
        <w:ind w:firstLine="720"/>
        <w:jc w:val="center"/>
        <w:rPr>
          <w:b/>
          <w:lang w:val="uk-UA"/>
        </w:rPr>
      </w:pPr>
      <w:r>
        <w:rPr>
          <w:b/>
          <w:lang w:val="en-US"/>
        </w:rPr>
        <w:t>VI</w:t>
      </w:r>
      <w:r>
        <w:rPr>
          <w:b/>
          <w:lang w:val="uk-UA"/>
        </w:rPr>
        <w:t>І. Заявки</w:t>
      </w:r>
    </w:p>
    <w:p w:rsidR="00E24B66" w:rsidRDefault="00E24B66" w:rsidP="00E24B66">
      <w:pPr>
        <w:ind w:firstLine="360"/>
        <w:jc w:val="both"/>
        <w:rPr>
          <w:lang w:val="uk-UA"/>
        </w:rPr>
      </w:pPr>
      <w:r>
        <w:rPr>
          <w:lang w:val="uk-UA"/>
        </w:rPr>
        <w:t xml:space="preserve">Заявки (обов’язково завірені сільським, селищним головою та лікарем) та заявочний </w:t>
      </w:r>
      <w:r>
        <w:rPr>
          <w:b/>
          <w:lang w:val="uk-UA"/>
        </w:rPr>
        <w:t>внесок в сумі 400 грн. (чотириста гривень)</w:t>
      </w:r>
      <w:r>
        <w:rPr>
          <w:lang w:val="uk-UA"/>
        </w:rPr>
        <w:t xml:space="preserve"> на участь у змаганнях подаються перед початком змагань (готівка</w:t>
      </w:r>
      <w:r>
        <w:rPr>
          <w:b/>
          <w:lang w:val="uk-UA"/>
        </w:rPr>
        <w:t>).</w:t>
      </w:r>
      <w:r>
        <w:rPr>
          <w:lang w:val="uk-UA"/>
        </w:rPr>
        <w:t xml:space="preserve"> Команди, які не здійснять заявочний внесок, до участі у Чемпіонаті не допускаються.</w:t>
      </w:r>
    </w:p>
    <w:p w:rsidR="00E24B66" w:rsidRDefault="00E24B66" w:rsidP="00E24B66">
      <w:pPr>
        <w:ind w:firstLine="360"/>
        <w:jc w:val="both"/>
        <w:rPr>
          <w:b/>
          <w:lang w:val="uk-UA"/>
        </w:rPr>
      </w:pPr>
      <w:r>
        <w:rPr>
          <w:lang w:val="uk-UA"/>
        </w:rPr>
        <w:t xml:space="preserve"> Попередні заявки подати до 08.01.2020 року по тел.  моб.0680348361 -  Царук Микола Іванович , 0963591732  Дерев’яненко Федір Макарович</w:t>
      </w:r>
    </w:p>
    <w:p w:rsidR="00E24B66" w:rsidRDefault="00E24B66" w:rsidP="00E24B66">
      <w:pPr>
        <w:jc w:val="both"/>
        <w:rPr>
          <w:lang w:val="uk-UA"/>
        </w:rPr>
      </w:pPr>
    </w:p>
    <w:p w:rsidR="00E24B66" w:rsidRDefault="00E24B66" w:rsidP="00E24B66">
      <w:pPr>
        <w:ind w:left="4395"/>
        <w:rPr>
          <w:b/>
          <w:lang w:val="uk-UA"/>
        </w:rPr>
      </w:pPr>
      <w:r>
        <w:rPr>
          <w:b/>
          <w:lang w:val="en-US"/>
        </w:rPr>
        <w:t>VIII</w:t>
      </w:r>
      <w:r>
        <w:rPr>
          <w:b/>
          <w:lang w:val="uk-UA"/>
        </w:rPr>
        <w:t>.Фінансування</w:t>
      </w:r>
    </w:p>
    <w:p w:rsidR="00E24B66" w:rsidRDefault="00E24B66" w:rsidP="00E24B66">
      <w:pPr>
        <w:ind w:hanging="709"/>
        <w:jc w:val="both"/>
        <w:rPr>
          <w:lang w:val="uk-UA"/>
        </w:rPr>
      </w:pPr>
      <w:r>
        <w:rPr>
          <w:lang w:val="uk-UA"/>
        </w:rPr>
        <w:t xml:space="preserve">                    Витрати, пов’язані з відрядженням команд на змагання, несуть відряджаючі організації (проїзд, харчування, заявочний внесок).</w:t>
      </w:r>
    </w:p>
    <w:p w:rsidR="00E24B66" w:rsidRDefault="00E24B66" w:rsidP="00E24B66">
      <w:pPr>
        <w:ind w:firstLine="709"/>
        <w:jc w:val="both"/>
        <w:rPr>
          <w:lang w:val="uk-UA"/>
        </w:rPr>
      </w:pPr>
      <w:r>
        <w:rPr>
          <w:lang w:val="uk-UA"/>
        </w:rPr>
        <w:t xml:space="preserve">Витрати на організацію проведення змагань, харчування суддів (готівка), медичне обслуговування (готівка), придбання кубка, медалей, грамот та дипломів - за рахунок відділу </w:t>
      </w:r>
      <w:r>
        <w:rPr>
          <w:lang w:val="uk-UA"/>
        </w:rPr>
        <w:lastRenderedPageBreak/>
        <w:t>освіти,  молоді та спорту райдержадміністрації ,  ГО Ратно МО ВФСТ «Колос» та заявочних внесків.</w:t>
      </w:r>
    </w:p>
    <w:p w:rsidR="00E24B66" w:rsidRDefault="00E24B66" w:rsidP="00E24B66">
      <w:pPr>
        <w:jc w:val="both"/>
        <w:rPr>
          <w:lang w:val="uk-UA"/>
        </w:rPr>
      </w:pPr>
    </w:p>
    <w:p w:rsidR="00E24B66" w:rsidRDefault="00E24B66" w:rsidP="00E24B66">
      <w:pPr>
        <w:ind w:firstLine="360"/>
        <w:jc w:val="center"/>
        <w:rPr>
          <w:b/>
          <w:lang w:val="uk-UA"/>
        </w:rPr>
      </w:pPr>
      <w:r>
        <w:rPr>
          <w:b/>
          <w:sz w:val="28"/>
          <w:szCs w:val="28"/>
          <w:lang w:val="uk-UA"/>
        </w:rPr>
        <w:t xml:space="preserve">ІХ. </w:t>
      </w:r>
      <w:r>
        <w:rPr>
          <w:b/>
          <w:lang w:val="uk-UA"/>
        </w:rPr>
        <w:t>Нагородження</w:t>
      </w:r>
    </w:p>
    <w:p w:rsidR="00E24B66" w:rsidRDefault="00E24B66" w:rsidP="00E24B66">
      <w:pPr>
        <w:ind w:firstLine="360"/>
        <w:jc w:val="center"/>
        <w:rPr>
          <w:lang w:val="uk-UA"/>
        </w:rPr>
      </w:pPr>
    </w:p>
    <w:p w:rsidR="00E24B66" w:rsidRDefault="00E24B66" w:rsidP="00E24B66">
      <w:pPr>
        <w:ind w:firstLine="360"/>
        <w:jc w:val="both"/>
        <w:rPr>
          <w:lang w:val="uk-UA"/>
        </w:rPr>
      </w:pPr>
      <w:r>
        <w:rPr>
          <w:lang w:val="uk-UA"/>
        </w:rPr>
        <w:tab/>
        <w:t xml:space="preserve">Команда, яка зайняла перше місце, нагороджується перехідним кубком та дипломом, гравці команди – грамотами та медалями. За 2-3 місця команди нагороджуються дипломами, гравці команди - грамотами та медалями.  </w:t>
      </w:r>
    </w:p>
    <w:p w:rsidR="00E24B66" w:rsidRDefault="00E24B66" w:rsidP="00E24B66">
      <w:pPr>
        <w:ind w:firstLine="360"/>
        <w:jc w:val="center"/>
        <w:rPr>
          <w:lang w:val="uk-UA"/>
        </w:rPr>
      </w:pPr>
      <w:r>
        <w:rPr>
          <w:lang w:val="uk-UA"/>
        </w:rPr>
        <w:t>Це положення є офіційним запрошенням на змагання.</w:t>
      </w:r>
    </w:p>
    <w:p w:rsidR="00E24B66" w:rsidRDefault="00E24B66" w:rsidP="00E24B66">
      <w:pPr>
        <w:jc w:val="center"/>
        <w:rPr>
          <w:b/>
          <w:sz w:val="36"/>
          <w:szCs w:val="36"/>
          <w:lang w:val="uk-UA"/>
        </w:rPr>
      </w:pPr>
      <w:r>
        <w:rPr>
          <w:b/>
          <w:sz w:val="36"/>
          <w:szCs w:val="36"/>
          <w:lang w:val="uk-UA"/>
        </w:rPr>
        <w:t xml:space="preserve">РОЗКЛАД ІГОР </w:t>
      </w:r>
    </w:p>
    <w:p w:rsidR="00E24B66" w:rsidRDefault="00E24B66" w:rsidP="00E24B66">
      <w:pPr>
        <w:jc w:val="center"/>
        <w:rPr>
          <w:b/>
          <w:sz w:val="32"/>
          <w:szCs w:val="32"/>
          <w:lang w:val="uk-UA"/>
        </w:rPr>
      </w:pPr>
      <w:r>
        <w:rPr>
          <w:b/>
          <w:sz w:val="32"/>
          <w:szCs w:val="32"/>
          <w:lang w:val="uk-UA"/>
        </w:rPr>
        <w:t>ВІДКРИТОГО ЧЕМПІОНАТУ РАТНІВСЬКОГО РАЙОНУ</w:t>
      </w:r>
    </w:p>
    <w:p w:rsidR="00E24B66" w:rsidRDefault="00E24B66" w:rsidP="00E24B66">
      <w:pPr>
        <w:jc w:val="center"/>
        <w:rPr>
          <w:b/>
          <w:sz w:val="32"/>
          <w:szCs w:val="32"/>
          <w:lang w:val="uk-UA"/>
        </w:rPr>
      </w:pPr>
      <w:r>
        <w:rPr>
          <w:b/>
          <w:sz w:val="32"/>
          <w:szCs w:val="32"/>
          <w:lang w:val="uk-UA"/>
        </w:rPr>
        <w:t>З МІНІ-ФУТБОЛУ (ЧОЛОВІКИ)</w:t>
      </w:r>
    </w:p>
    <w:p w:rsidR="00E24B66" w:rsidRDefault="00E24B66" w:rsidP="00E24B66">
      <w:pPr>
        <w:rPr>
          <w:b/>
          <w:sz w:val="32"/>
          <w:szCs w:val="32"/>
          <w:lang w:val="uk-UA"/>
        </w:rPr>
      </w:pPr>
    </w:p>
    <w:p w:rsidR="00E24B66" w:rsidRDefault="00E24B66" w:rsidP="00E24B66">
      <w:pPr>
        <w:rPr>
          <w:b/>
          <w:sz w:val="36"/>
          <w:szCs w:val="36"/>
          <w:lang w:val="uk-UA"/>
        </w:rPr>
      </w:pPr>
      <w:r>
        <w:rPr>
          <w:b/>
          <w:sz w:val="36"/>
          <w:szCs w:val="36"/>
          <w:lang w:val="uk-UA"/>
        </w:rPr>
        <w:t xml:space="preserve">Група «А»  11.01.2020                         Група «Б»  11.01.2020 </w:t>
      </w:r>
    </w:p>
    <w:p w:rsidR="00E24B66" w:rsidRDefault="00E24B66" w:rsidP="00E24B66">
      <w:pPr>
        <w:rPr>
          <w:b/>
          <w:sz w:val="28"/>
          <w:szCs w:val="28"/>
        </w:rPr>
      </w:pPr>
      <w:r>
        <w:rPr>
          <w:b/>
          <w:sz w:val="28"/>
          <w:szCs w:val="28"/>
          <w:lang w:val="uk-UA"/>
        </w:rPr>
        <w:t xml:space="preserve">                                  </w:t>
      </w:r>
    </w:p>
    <w:p w:rsidR="00E24B66" w:rsidRDefault="00E24B66" w:rsidP="00E24B66">
      <w:pPr>
        <w:rPr>
          <w:b/>
          <w:sz w:val="28"/>
          <w:szCs w:val="28"/>
          <w:lang w:val="uk-UA"/>
        </w:rPr>
      </w:pPr>
      <w:r>
        <w:rPr>
          <w:b/>
          <w:sz w:val="28"/>
          <w:szCs w:val="28"/>
          <w:lang w:val="uk-UA"/>
        </w:rPr>
        <w:t xml:space="preserve">1. Заброди                                                                      1. Самари </w:t>
      </w:r>
    </w:p>
    <w:p w:rsidR="00E24B66" w:rsidRDefault="00E24B66" w:rsidP="00E24B66">
      <w:pPr>
        <w:rPr>
          <w:b/>
          <w:sz w:val="28"/>
          <w:szCs w:val="28"/>
          <w:lang w:val="uk-UA"/>
        </w:rPr>
      </w:pPr>
      <w:r>
        <w:rPr>
          <w:b/>
          <w:sz w:val="28"/>
          <w:szCs w:val="28"/>
          <w:lang w:val="uk-UA"/>
        </w:rPr>
        <w:t xml:space="preserve">2. Заліси                                                                         2. Тур          </w:t>
      </w:r>
    </w:p>
    <w:p w:rsidR="00E24B66" w:rsidRDefault="00E24B66" w:rsidP="00E24B66">
      <w:pPr>
        <w:rPr>
          <w:b/>
          <w:sz w:val="28"/>
          <w:szCs w:val="28"/>
          <w:lang w:val="uk-UA"/>
        </w:rPr>
      </w:pPr>
      <w:r>
        <w:rPr>
          <w:b/>
          <w:sz w:val="28"/>
          <w:szCs w:val="28"/>
          <w:lang w:val="uk-UA"/>
        </w:rPr>
        <w:t>3. Видраниця                                                                3.  Жиричі</w:t>
      </w:r>
    </w:p>
    <w:p w:rsidR="00E24B66" w:rsidRDefault="00E24B66" w:rsidP="00E24B66">
      <w:pPr>
        <w:rPr>
          <w:b/>
          <w:sz w:val="28"/>
          <w:szCs w:val="28"/>
          <w:lang w:val="uk-UA"/>
        </w:rPr>
      </w:pPr>
      <w:r>
        <w:rPr>
          <w:b/>
          <w:sz w:val="28"/>
          <w:szCs w:val="28"/>
          <w:lang w:val="uk-UA"/>
        </w:rPr>
        <w:t>4. Річиця                                                                        4. Заболоття</w:t>
      </w:r>
    </w:p>
    <w:p w:rsidR="00E24B66" w:rsidRDefault="00E24B66" w:rsidP="00E24B66">
      <w:pPr>
        <w:rPr>
          <w:b/>
          <w:sz w:val="28"/>
          <w:szCs w:val="28"/>
          <w:lang w:val="uk-UA"/>
        </w:rPr>
      </w:pPr>
      <w:r>
        <w:rPr>
          <w:b/>
          <w:sz w:val="28"/>
          <w:szCs w:val="28"/>
          <w:lang w:val="uk-UA"/>
        </w:rPr>
        <w:t xml:space="preserve">                                                                                           </w:t>
      </w:r>
    </w:p>
    <w:p w:rsidR="00E24B66" w:rsidRDefault="00E24B66" w:rsidP="00E24B66">
      <w:pPr>
        <w:rPr>
          <w:b/>
          <w:sz w:val="28"/>
          <w:szCs w:val="28"/>
          <w:lang w:val="uk-UA"/>
        </w:rPr>
      </w:pPr>
      <w:r>
        <w:rPr>
          <w:b/>
          <w:sz w:val="28"/>
          <w:szCs w:val="28"/>
          <w:lang w:val="uk-UA"/>
        </w:rPr>
        <w:t xml:space="preserve">                                                                                     </w:t>
      </w:r>
    </w:p>
    <w:p w:rsidR="00E24B66" w:rsidRDefault="00E24B66" w:rsidP="00E24B66">
      <w:pPr>
        <w:rPr>
          <w:sz w:val="28"/>
          <w:szCs w:val="28"/>
          <w:lang w:val="uk-UA"/>
        </w:rPr>
      </w:pPr>
      <w:r>
        <w:rPr>
          <w:sz w:val="28"/>
          <w:szCs w:val="28"/>
          <w:lang w:val="uk-UA"/>
        </w:rPr>
        <w:t>1. Заброди - Річиця- 10:00                                      1. Самари - Заболоття– 14:00</w:t>
      </w:r>
    </w:p>
    <w:p w:rsidR="00E24B66" w:rsidRDefault="00E24B66" w:rsidP="00E24B66">
      <w:pPr>
        <w:rPr>
          <w:sz w:val="28"/>
          <w:szCs w:val="28"/>
          <w:lang w:val="uk-UA"/>
        </w:rPr>
      </w:pPr>
      <w:r>
        <w:rPr>
          <w:sz w:val="28"/>
          <w:szCs w:val="28"/>
          <w:lang w:val="uk-UA"/>
        </w:rPr>
        <w:t>2. Заліси - Видраниця – 10:40                                2. Тур – Жиричі - 14:40</w:t>
      </w:r>
    </w:p>
    <w:p w:rsidR="00E24B66" w:rsidRDefault="00E24B66" w:rsidP="00E24B66">
      <w:pPr>
        <w:rPr>
          <w:sz w:val="28"/>
          <w:szCs w:val="28"/>
          <w:lang w:val="uk-UA"/>
        </w:rPr>
      </w:pPr>
      <w:r>
        <w:rPr>
          <w:sz w:val="28"/>
          <w:szCs w:val="28"/>
          <w:lang w:val="uk-UA"/>
        </w:rPr>
        <w:t>3. Річиця - Видраниця – 11:20                                3. Заболоття - Жиричі– 15:20</w:t>
      </w:r>
    </w:p>
    <w:p w:rsidR="00E24B66" w:rsidRDefault="00E24B66" w:rsidP="00E24B66">
      <w:pPr>
        <w:rPr>
          <w:sz w:val="28"/>
          <w:szCs w:val="28"/>
          <w:lang w:val="uk-UA"/>
        </w:rPr>
      </w:pPr>
      <w:r>
        <w:rPr>
          <w:sz w:val="28"/>
          <w:szCs w:val="28"/>
          <w:lang w:val="uk-UA"/>
        </w:rPr>
        <w:t>4. Заброди – Заліси – 11:50                                     4. Самари - Тур – 15:50</w:t>
      </w:r>
    </w:p>
    <w:p w:rsidR="00E24B66" w:rsidRDefault="00E24B66" w:rsidP="00E24B66">
      <w:pPr>
        <w:rPr>
          <w:sz w:val="28"/>
          <w:szCs w:val="28"/>
          <w:lang w:val="uk-UA"/>
        </w:rPr>
      </w:pPr>
      <w:r>
        <w:rPr>
          <w:sz w:val="28"/>
          <w:szCs w:val="28"/>
          <w:lang w:val="uk-UA"/>
        </w:rPr>
        <w:t>5. Заліси - Річиця – 12:30                                        5. Тур - Заболоття - 16:30</w:t>
      </w:r>
    </w:p>
    <w:p w:rsidR="00E24B66" w:rsidRDefault="00E24B66" w:rsidP="00E24B66">
      <w:pPr>
        <w:rPr>
          <w:sz w:val="28"/>
          <w:szCs w:val="28"/>
          <w:lang w:val="uk-UA"/>
        </w:rPr>
      </w:pPr>
      <w:r>
        <w:rPr>
          <w:sz w:val="28"/>
          <w:szCs w:val="28"/>
          <w:lang w:val="uk-UA"/>
        </w:rPr>
        <w:t>6. Видраниця - Заброди – 13:00                              6. Жиричі - Самари – 17:00</w:t>
      </w:r>
    </w:p>
    <w:p w:rsidR="00E24B66" w:rsidRDefault="00E24B66" w:rsidP="00E24B66">
      <w:pPr>
        <w:rPr>
          <w:b/>
          <w:sz w:val="36"/>
          <w:szCs w:val="36"/>
          <w:lang w:val="uk-UA"/>
        </w:rPr>
      </w:pPr>
      <w:r>
        <w:rPr>
          <w:sz w:val="28"/>
          <w:szCs w:val="28"/>
          <w:lang w:val="uk-UA"/>
        </w:rPr>
        <w:t xml:space="preserve">                                                                                      </w:t>
      </w:r>
    </w:p>
    <w:p w:rsidR="00E24B66" w:rsidRDefault="00E24B66" w:rsidP="00E24B66">
      <w:pPr>
        <w:rPr>
          <w:b/>
          <w:sz w:val="36"/>
          <w:szCs w:val="36"/>
          <w:lang w:val="uk-UA"/>
        </w:rPr>
      </w:pPr>
      <w:r>
        <w:rPr>
          <w:b/>
          <w:sz w:val="36"/>
          <w:szCs w:val="36"/>
          <w:lang w:val="uk-UA"/>
        </w:rPr>
        <w:t xml:space="preserve">Група «В»  12.01.2020                          Група «Г»  12.01.2020 </w:t>
      </w:r>
    </w:p>
    <w:p w:rsidR="00E24B66" w:rsidRDefault="00E24B66" w:rsidP="00E24B66">
      <w:pPr>
        <w:rPr>
          <w:b/>
          <w:sz w:val="28"/>
          <w:szCs w:val="28"/>
        </w:rPr>
      </w:pPr>
      <w:r>
        <w:rPr>
          <w:b/>
          <w:sz w:val="28"/>
          <w:szCs w:val="28"/>
          <w:lang w:val="uk-UA"/>
        </w:rPr>
        <w:t xml:space="preserve">                                  </w:t>
      </w:r>
    </w:p>
    <w:p w:rsidR="00E24B66" w:rsidRDefault="00E24B66" w:rsidP="00E24B66">
      <w:pPr>
        <w:rPr>
          <w:b/>
          <w:sz w:val="28"/>
          <w:szCs w:val="28"/>
          <w:lang w:val="uk-UA"/>
        </w:rPr>
      </w:pPr>
      <w:r>
        <w:rPr>
          <w:b/>
          <w:sz w:val="28"/>
          <w:szCs w:val="28"/>
          <w:lang w:val="uk-UA"/>
        </w:rPr>
        <w:t xml:space="preserve">1. Гірники   </w:t>
      </w:r>
      <w:r>
        <w:rPr>
          <w:b/>
          <w:sz w:val="28"/>
          <w:szCs w:val="28"/>
          <w:lang w:val="uk-UA"/>
        </w:rPr>
        <w:tab/>
      </w:r>
      <w:r>
        <w:rPr>
          <w:b/>
          <w:sz w:val="28"/>
          <w:szCs w:val="28"/>
          <w:lang w:val="uk-UA"/>
        </w:rPr>
        <w:tab/>
      </w:r>
      <w:r>
        <w:rPr>
          <w:b/>
          <w:sz w:val="28"/>
          <w:szCs w:val="28"/>
          <w:lang w:val="uk-UA"/>
        </w:rPr>
        <w:tab/>
      </w:r>
      <w:r>
        <w:rPr>
          <w:b/>
          <w:sz w:val="28"/>
          <w:szCs w:val="28"/>
          <w:lang w:val="uk-UA"/>
        </w:rPr>
        <w:tab/>
        <w:t xml:space="preserve">                                1.Ратне</w:t>
      </w:r>
      <w:r>
        <w:rPr>
          <w:b/>
          <w:sz w:val="28"/>
          <w:szCs w:val="28"/>
          <w:lang w:val="uk-UA"/>
        </w:rPr>
        <w:tab/>
        <w:t xml:space="preserve">                                 2. Височне                                                                          2. Замшани</w:t>
      </w:r>
    </w:p>
    <w:p w:rsidR="00E24B66" w:rsidRDefault="00E24B66" w:rsidP="00E24B66">
      <w:pPr>
        <w:rPr>
          <w:b/>
          <w:sz w:val="28"/>
          <w:szCs w:val="28"/>
          <w:lang w:val="uk-UA"/>
        </w:rPr>
      </w:pPr>
      <w:r>
        <w:rPr>
          <w:b/>
          <w:sz w:val="28"/>
          <w:szCs w:val="28"/>
          <w:lang w:val="uk-UA"/>
        </w:rPr>
        <w:t>3. Якушів</w:t>
      </w:r>
      <w:r>
        <w:rPr>
          <w:b/>
          <w:sz w:val="28"/>
          <w:szCs w:val="28"/>
          <w:lang w:val="uk-UA"/>
        </w:rPr>
        <w:tab/>
      </w:r>
      <w:r>
        <w:rPr>
          <w:b/>
          <w:sz w:val="28"/>
          <w:szCs w:val="28"/>
          <w:lang w:val="uk-UA"/>
        </w:rPr>
        <w:tab/>
        <w:t xml:space="preserve">                                                               3. Стара Вижівка</w:t>
      </w:r>
    </w:p>
    <w:p w:rsidR="00E24B66" w:rsidRDefault="00E24B66" w:rsidP="00E24B66">
      <w:pPr>
        <w:rPr>
          <w:b/>
          <w:sz w:val="28"/>
          <w:szCs w:val="28"/>
          <w:lang w:val="uk-UA"/>
        </w:rPr>
      </w:pPr>
      <w:r>
        <w:rPr>
          <w:b/>
          <w:sz w:val="28"/>
          <w:szCs w:val="28"/>
          <w:lang w:val="uk-UA"/>
        </w:rPr>
        <w:t>4. Здомишель</w:t>
      </w:r>
      <w:r>
        <w:rPr>
          <w:b/>
          <w:sz w:val="28"/>
          <w:szCs w:val="28"/>
          <w:lang w:val="uk-UA"/>
        </w:rPr>
        <w:tab/>
      </w:r>
      <w:r>
        <w:rPr>
          <w:b/>
          <w:sz w:val="28"/>
          <w:szCs w:val="28"/>
          <w:lang w:val="uk-UA"/>
        </w:rPr>
        <w:tab/>
      </w:r>
      <w:r>
        <w:rPr>
          <w:b/>
          <w:sz w:val="28"/>
          <w:szCs w:val="28"/>
          <w:lang w:val="uk-UA"/>
        </w:rPr>
        <w:tab/>
      </w:r>
      <w:r>
        <w:rPr>
          <w:b/>
          <w:sz w:val="28"/>
          <w:szCs w:val="28"/>
          <w:lang w:val="uk-UA"/>
        </w:rPr>
        <w:tab/>
        <w:t xml:space="preserve">                                 4.ДЮСШ</w:t>
      </w:r>
    </w:p>
    <w:p w:rsidR="00E24B66" w:rsidRDefault="00E24B66" w:rsidP="00E24B66">
      <w:pPr>
        <w:rPr>
          <w:b/>
          <w:sz w:val="28"/>
          <w:szCs w:val="28"/>
          <w:lang w:val="uk-UA"/>
        </w:rPr>
      </w:pPr>
      <w:r>
        <w:rPr>
          <w:b/>
          <w:sz w:val="28"/>
          <w:szCs w:val="28"/>
          <w:lang w:val="uk-UA"/>
        </w:rPr>
        <w:t xml:space="preserve">                                                                                              </w:t>
      </w:r>
    </w:p>
    <w:p w:rsidR="00E24B66" w:rsidRDefault="00E24B66" w:rsidP="00E24B66">
      <w:pPr>
        <w:rPr>
          <w:b/>
          <w:sz w:val="28"/>
          <w:szCs w:val="28"/>
          <w:lang w:val="uk-UA"/>
        </w:rPr>
      </w:pPr>
      <w:r>
        <w:rPr>
          <w:b/>
          <w:sz w:val="28"/>
          <w:szCs w:val="28"/>
          <w:lang w:val="uk-UA"/>
        </w:rPr>
        <w:t xml:space="preserve">                                                                           </w:t>
      </w:r>
    </w:p>
    <w:p w:rsidR="00E24B66" w:rsidRDefault="00E24B66" w:rsidP="00E24B66">
      <w:pPr>
        <w:rPr>
          <w:sz w:val="28"/>
          <w:szCs w:val="28"/>
          <w:lang w:val="uk-UA"/>
        </w:rPr>
      </w:pPr>
      <w:r>
        <w:rPr>
          <w:sz w:val="28"/>
          <w:szCs w:val="28"/>
          <w:lang w:val="uk-UA"/>
        </w:rPr>
        <w:t>1. Гірники – Здомишель- 10:00                      1. Ратне – ДЮСШ - 14:00</w:t>
      </w:r>
    </w:p>
    <w:p w:rsidR="00E24B66" w:rsidRDefault="00E24B66" w:rsidP="00E24B66">
      <w:pPr>
        <w:rPr>
          <w:sz w:val="28"/>
          <w:szCs w:val="28"/>
          <w:lang w:val="uk-UA"/>
        </w:rPr>
      </w:pPr>
      <w:r>
        <w:rPr>
          <w:sz w:val="28"/>
          <w:szCs w:val="28"/>
          <w:lang w:val="uk-UA"/>
        </w:rPr>
        <w:t>2.  Височне – Якушів - 10:40                          2. Замшани – Стара Вижівка  - 14:40</w:t>
      </w:r>
    </w:p>
    <w:p w:rsidR="00E24B66" w:rsidRDefault="00E24B66" w:rsidP="00E24B66">
      <w:pPr>
        <w:rPr>
          <w:sz w:val="28"/>
          <w:szCs w:val="28"/>
          <w:lang w:val="uk-UA"/>
        </w:rPr>
      </w:pPr>
      <w:r>
        <w:rPr>
          <w:sz w:val="28"/>
          <w:szCs w:val="28"/>
          <w:lang w:val="uk-UA"/>
        </w:rPr>
        <w:t>3. Здомишель – Якушів- 11:20                       3. ДЮСШ – Стара Вижівка   -  15:20</w:t>
      </w:r>
    </w:p>
    <w:p w:rsidR="00E24B66" w:rsidRDefault="00E24B66" w:rsidP="00E24B66">
      <w:pPr>
        <w:rPr>
          <w:sz w:val="28"/>
          <w:szCs w:val="28"/>
          <w:lang w:val="uk-UA"/>
        </w:rPr>
      </w:pPr>
      <w:r>
        <w:rPr>
          <w:sz w:val="28"/>
          <w:szCs w:val="28"/>
          <w:lang w:val="uk-UA"/>
        </w:rPr>
        <w:t>4. Гірники - Височне -11:50                            4. Ратне  – Замшани  -  15:50</w:t>
      </w:r>
    </w:p>
    <w:p w:rsidR="00E24B66" w:rsidRDefault="00E24B66" w:rsidP="00E24B66">
      <w:pPr>
        <w:rPr>
          <w:sz w:val="28"/>
          <w:szCs w:val="28"/>
          <w:lang w:val="uk-UA"/>
        </w:rPr>
      </w:pPr>
      <w:r>
        <w:rPr>
          <w:sz w:val="28"/>
          <w:szCs w:val="28"/>
          <w:lang w:val="uk-UA"/>
        </w:rPr>
        <w:t>5. Височне – Здомишель -12:30                      5. Замшани – ДЮСШ    - 16:30</w:t>
      </w:r>
    </w:p>
    <w:p w:rsidR="00E24B66" w:rsidRDefault="00E24B66" w:rsidP="00E24B66">
      <w:pPr>
        <w:rPr>
          <w:sz w:val="28"/>
          <w:szCs w:val="28"/>
          <w:lang w:val="uk-UA"/>
        </w:rPr>
      </w:pPr>
      <w:r>
        <w:rPr>
          <w:sz w:val="28"/>
          <w:szCs w:val="28"/>
          <w:lang w:val="uk-UA"/>
        </w:rPr>
        <w:t>6. Якушів – Гірники - 13:00                              6. Стара Вижівка – Ратне   - 17:00</w:t>
      </w:r>
    </w:p>
    <w:p w:rsidR="00E24B66" w:rsidRDefault="00E24B66" w:rsidP="00E24B66">
      <w:pPr>
        <w:rPr>
          <w:b/>
          <w:sz w:val="28"/>
          <w:szCs w:val="28"/>
          <w:lang w:val="uk-UA"/>
        </w:rPr>
      </w:pPr>
      <w:r>
        <w:rPr>
          <w:b/>
          <w:sz w:val="28"/>
          <w:szCs w:val="28"/>
          <w:lang w:val="uk-UA"/>
        </w:rPr>
        <w:t>Головний суддя                                                                Ф.Дерев’яненко</w:t>
      </w:r>
    </w:p>
    <w:p w:rsidR="00E24B66" w:rsidRDefault="00E24B66" w:rsidP="00E24B66">
      <w:pPr>
        <w:rPr>
          <w:b/>
          <w:sz w:val="28"/>
          <w:szCs w:val="28"/>
          <w:lang w:val="uk-UA"/>
        </w:rPr>
      </w:pPr>
      <w:r>
        <w:rPr>
          <w:b/>
          <w:sz w:val="28"/>
          <w:szCs w:val="28"/>
          <w:lang w:val="uk-UA"/>
        </w:rPr>
        <w:t xml:space="preserve">Головний секретар                                                           М. Царук            </w:t>
      </w:r>
    </w:p>
    <w:sectPr w:rsidR="00E24B66" w:rsidSect="00B9148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9E6" w:rsidRDefault="008069E6" w:rsidP="00E24B66">
      <w:r>
        <w:separator/>
      </w:r>
    </w:p>
  </w:endnote>
  <w:endnote w:type="continuationSeparator" w:id="1">
    <w:p w:rsidR="008069E6" w:rsidRDefault="008069E6" w:rsidP="00E24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9E6" w:rsidRDefault="008069E6" w:rsidP="00E24B66">
      <w:r>
        <w:separator/>
      </w:r>
    </w:p>
  </w:footnote>
  <w:footnote w:type="continuationSeparator" w:id="1">
    <w:p w:rsidR="008069E6" w:rsidRDefault="008069E6" w:rsidP="00E24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525FB"/>
    <w:multiLevelType w:val="hybridMultilevel"/>
    <w:tmpl w:val="9D4841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7A1"/>
    <w:rsid w:val="00053D10"/>
    <w:rsid w:val="00061CCC"/>
    <w:rsid w:val="00073A8E"/>
    <w:rsid w:val="0009195C"/>
    <w:rsid w:val="00091BF9"/>
    <w:rsid w:val="000B597C"/>
    <w:rsid w:val="000D102F"/>
    <w:rsid w:val="00144643"/>
    <w:rsid w:val="0016075A"/>
    <w:rsid w:val="001926C7"/>
    <w:rsid w:val="00241564"/>
    <w:rsid w:val="002447E7"/>
    <w:rsid w:val="002D72BE"/>
    <w:rsid w:val="002F2D51"/>
    <w:rsid w:val="003128BA"/>
    <w:rsid w:val="003151CF"/>
    <w:rsid w:val="00315B95"/>
    <w:rsid w:val="00370AA9"/>
    <w:rsid w:val="00403DEB"/>
    <w:rsid w:val="00491815"/>
    <w:rsid w:val="004943FB"/>
    <w:rsid w:val="004B419E"/>
    <w:rsid w:val="004E2126"/>
    <w:rsid w:val="005263F7"/>
    <w:rsid w:val="005717A1"/>
    <w:rsid w:val="005A6CD8"/>
    <w:rsid w:val="0061405E"/>
    <w:rsid w:val="00637CC7"/>
    <w:rsid w:val="006A6DD6"/>
    <w:rsid w:val="008069E6"/>
    <w:rsid w:val="00843EC4"/>
    <w:rsid w:val="008A6450"/>
    <w:rsid w:val="00903EA3"/>
    <w:rsid w:val="009104A4"/>
    <w:rsid w:val="0092107E"/>
    <w:rsid w:val="00942792"/>
    <w:rsid w:val="0094591E"/>
    <w:rsid w:val="00B212A9"/>
    <w:rsid w:val="00B35911"/>
    <w:rsid w:val="00B91488"/>
    <w:rsid w:val="00C00712"/>
    <w:rsid w:val="00C37702"/>
    <w:rsid w:val="00D06FE6"/>
    <w:rsid w:val="00D27BD5"/>
    <w:rsid w:val="00D538E9"/>
    <w:rsid w:val="00E24B66"/>
    <w:rsid w:val="00E43A8D"/>
    <w:rsid w:val="00EB6A35"/>
    <w:rsid w:val="00EE36CD"/>
    <w:rsid w:val="00F02BDB"/>
    <w:rsid w:val="00F141FE"/>
    <w:rsid w:val="00FA02FF"/>
    <w:rsid w:val="00FD5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488"/>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4B66"/>
    <w:pPr>
      <w:tabs>
        <w:tab w:val="center" w:pos="4677"/>
        <w:tab w:val="right" w:pos="9355"/>
      </w:tabs>
    </w:pPr>
  </w:style>
  <w:style w:type="character" w:customStyle="1" w:styleId="a4">
    <w:name w:val="Верхний колонтитул Знак"/>
    <w:basedOn w:val="a0"/>
    <w:link w:val="a3"/>
    <w:uiPriority w:val="99"/>
    <w:semiHidden/>
    <w:rsid w:val="00E24B66"/>
    <w:rPr>
      <w:rFonts w:ascii="Times New Roman" w:eastAsia="Times New Roman" w:hAnsi="Times New Roman"/>
      <w:sz w:val="24"/>
    </w:rPr>
  </w:style>
  <w:style w:type="paragraph" w:styleId="a5">
    <w:name w:val="footer"/>
    <w:basedOn w:val="a"/>
    <w:link w:val="a6"/>
    <w:uiPriority w:val="99"/>
    <w:semiHidden/>
    <w:unhideWhenUsed/>
    <w:rsid w:val="00E24B66"/>
    <w:pPr>
      <w:tabs>
        <w:tab w:val="center" w:pos="4677"/>
        <w:tab w:val="right" w:pos="9355"/>
      </w:tabs>
    </w:pPr>
  </w:style>
  <w:style w:type="character" w:customStyle="1" w:styleId="a6">
    <w:name w:val="Нижний колонтитул Знак"/>
    <w:basedOn w:val="a0"/>
    <w:link w:val="a5"/>
    <w:uiPriority w:val="99"/>
    <w:semiHidden/>
    <w:rsid w:val="00E24B66"/>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754282440">
      <w:bodyDiv w:val="1"/>
      <w:marLeft w:val="0"/>
      <w:marRight w:val="0"/>
      <w:marTop w:val="0"/>
      <w:marBottom w:val="0"/>
      <w:divBdr>
        <w:top w:val="none" w:sz="0" w:space="0" w:color="auto"/>
        <w:left w:val="none" w:sz="0" w:space="0" w:color="auto"/>
        <w:bottom w:val="none" w:sz="0" w:space="0" w:color="auto"/>
        <w:right w:val="none" w:sz="0" w:space="0" w:color="auto"/>
      </w:divBdr>
    </w:div>
    <w:div w:id="137704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1735</Words>
  <Characters>9893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user</cp:lastModifiedBy>
  <cp:revision>42</cp:revision>
  <cp:lastPrinted>2020-01-09T10:46:00Z</cp:lastPrinted>
  <dcterms:created xsi:type="dcterms:W3CDTF">2019-09-05T07:48:00Z</dcterms:created>
  <dcterms:modified xsi:type="dcterms:W3CDTF">2020-01-09T13:33:00Z</dcterms:modified>
</cp:coreProperties>
</file>