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13" w:rsidRDefault="00F94A13" w:rsidP="00F94A13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УКРАЇНА</w:t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СТАРОВИЖІВСЬКА  СЕЛИЩНА  РАДА   </w:t>
      </w:r>
      <w:r>
        <w:rPr>
          <w:sz w:val="28"/>
          <w:szCs w:val="28"/>
          <w:lang w:val="uk-UA"/>
        </w:rPr>
        <w:t xml:space="preserve"> </w:t>
      </w:r>
    </w:p>
    <w:p w:rsidR="00F94A13" w:rsidRDefault="00F94A13" w:rsidP="00F94A1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СТАРОВИЖВСЬКОГО РАЙОНУ  ВОЛИНСЬКОЇ  ОБЛАСТІ</w:t>
      </w:r>
      <w:r>
        <w:rPr>
          <w:sz w:val="28"/>
          <w:szCs w:val="28"/>
        </w:rPr>
        <w:t xml:space="preserve">  </w:t>
      </w:r>
    </w:p>
    <w:p w:rsidR="00F94A13" w:rsidRDefault="00F94A13" w:rsidP="00F94A1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07  травня  2020 р.</w:t>
      </w:r>
      <w:r>
        <w:rPr>
          <w:sz w:val="28"/>
          <w:szCs w:val="28"/>
          <w:lang w:val="uk-UA"/>
        </w:rPr>
        <w:t xml:space="preserve">                             смт Стара Вижівка                                 </w:t>
      </w:r>
      <w:r>
        <w:rPr>
          <w:sz w:val="28"/>
          <w:szCs w:val="28"/>
          <w:u w:val="single"/>
          <w:lang w:val="uk-UA"/>
        </w:rPr>
        <w:t>№ 91</w:t>
      </w:r>
    </w:p>
    <w:p w:rsidR="003742E0" w:rsidRDefault="003742E0" w:rsidP="00F94A13">
      <w:pPr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F94A13" w:rsidRDefault="00F94A13" w:rsidP="00F94A13">
      <w:pPr>
        <w:rPr>
          <w:sz w:val="28"/>
          <w:szCs w:val="28"/>
          <w:u w:val="single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Про затвердження робочого проекту </w:t>
      </w:r>
    </w:p>
    <w:p w:rsidR="00F94A13" w:rsidRDefault="00F94A13" w:rsidP="00F94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“Капітальний ремонт (благоустрій) частини пішохідних доріжок закладу дошкільної освіти (ясла садок) «Сонечко» по </w:t>
      </w:r>
      <w:proofErr w:type="spellStart"/>
      <w:r>
        <w:rPr>
          <w:sz w:val="28"/>
          <w:szCs w:val="28"/>
          <w:lang w:val="uk-UA"/>
        </w:rPr>
        <w:t>вул.Забілицькій</w:t>
      </w:r>
      <w:proofErr w:type="spellEnd"/>
      <w:r>
        <w:rPr>
          <w:sz w:val="28"/>
          <w:szCs w:val="28"/>
          <w:lang w:val="uk-UA"/>
        </w:rPr>
        <w:t>,  59-А в смт Стара Вижівка Волинської області»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підставі  постанови Кабінету Міністрів України  від 11.05.2011р. №560 </w:t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України”, пункту 20 частини 3  статті 42 Закону  України “ Про  місцеве  самоврядування в Україні  “,             </w:t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робочий проект “Капітальний ремонт (благоустрій) частини пішохідних доріжок закладу дошкільної освіти (ясла садок) «Сонечко» по </w:t>
      </w:r>
      <w:proofErr w:type="spellStart"/>
      <w:r>
        <w:rPr>
          <w:sz w:val="28"/>
          <w:szCs w:val="28"/>
          <w:lang w:val="uk-UA"/>
        </w:rPr>
        <w:t>вул.Забілицькій</w:t>
      </w:r>
      <w:proofErr w:type="spellEnd"/>
      <w:r>
        <w:rPr>
          <w:sz w:val="28"/>
          <w:szCs w:val="28"/>
          <w:lang w:val="uk-UA"/>
        </w:rPr>
        <w:t>,  59-А в смт Стара Вижівка Волинської області»  в сумі 722,290</w:t>
      </w:r>
      <w:r w:rsidR="003742E0">
        <w:rPr>
          <w:sz w:val="28"/>
          <w:szCs w:val="28"/>
          <w:lang w:val="uk-UA"/>
        </w:rPr>
        <w:t xml:space="preserve"> </w:t>
      </w:r>
      <w:proofErr w:type="spellStart"/>
      <w:r w:rsidR="003742E0"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( сімсот двадцять</w:t>
      </w:r>
      <w:r w:rsidR="003742E0">
        <w:rPr>
          <w:sz w:val="28"/>
          <w:szCs w:val="28"/>
          <w:lang w:val="uk-UA"/>
        </w:rPr>
        <w:t xml:space="preserve"> дві тисячі двісті дев’яносто</w:t>
      </w:r>
      <w:r>
        <w:rPr>
          <w:sz w:val="28"/>
          <w:szCs w:val="28"/>
          <w:lang w:val="uk-UA"/>
        </w:rPr>
        <w:t xml:space="preserve"> гривень</w:t>
      </w:r>
      <w:r w:rsidR="003742E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   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Дане розпорядження винести на затвердження сесії селищної ради.                      </w:t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tabs>
          <w:tab w:val="left" w:pos="38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4A13" w:rsidRDefault="00F94A13" w:rsidP="00F94A13">
      <w:pPr>
        <w:jc w:val="center"/>
        <w:rPr>
          <w:sz w:val="28"/>
          <w:szCs w:val="28"/>
          <w:lang w:val="uk-UA"/>
        </w:rPr>
      </w:pPr>
    </w:p>
    <w:p w:rsidR="00F94A13" w:rsidRDefault="00F94A13" w:rsidP="00F94A13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Володимир СЕМЕНЮК             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>, 21 459</w:t>
      </w:r>
      <w:r>
        <w:rPr>
          <w:szCs w:val="24"/>
          <w:lang w:val="uk-UA"/>
        </w:rPr>
        <w:tab/>
      </w:r>
    </w:p>
    <w:p w:rsidR="00F94A13" w:rsidRDefault="00F94A13" w:rsidP="00F94A13">
      <w:pPr>
        <w:rPr>
          <w:lang w:val="uk-UA"/>
        </w:rPr>
      </w:pPr>
    </w:p>
    <w:p w:rsidR="00F94A13" w:rsidRDefault="00F94A13" w:rsidP="00F94A13">
      <w:pPr>
        <w:rPr>
          <w:lang w:val="uk-UA"/>
        </w:rPr>
      </w:pPr>
    </w:p>
    <w:p w:rsidR="007E71FD" w:rsidRPr="00F94A13" w:rsidRDefault="007E71FD">
      <w:pPr>
        <w:rPr>
          <w:lang w:val="uk-UA"/>
        </w:rPr>
      </w:pPr>
    </w:p>
    <w:sectPr w:rsidR="007E71FD" w:rsidRPr="00F94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19"/>
    <w:rsid w:val="003742E0"/>
    <w:rsid w:val="00656E19"/>
    <w:rsid w:val="007E71FD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13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13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2020-05-07T06:46:00Z</cp:lastPrinted>
  <dcterms:created xsi:type="dcterms:W3CDTF">2020-05-07T06:27:00Z</dcterms:created>
  <dcterms:modified xsi:type="dcterms:W3CDTF">2020-05-07T06:47:00Z</dcterms:modified>
</cp:coreProperties>
</file>