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85" w:rsidRDefault="00E86985" w:rsidP="00E8698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85" w:rsidRDefault="00E86985" w:rsidP="00E8698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E86985" w:rsidRDefault="00E86985" w:rsidP="00E86985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E86985" w:rsidRDefault="00E86985" w:rsidP="00E8698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E86985" w:rsidRDefault="00E86985" w:rsidP="00E86985">
      <w:pPr>
        <w:jc w:val="center"/>
        <w:rPr>
          <w:sz w:val="28"/>
          <w:lang w:val="uk-UA"/>
        </w:rPr>
      </w:pPr>
    </w:p>
    <w:p w:rsidR="00E86985" w:rsidRDefault="00E86985" w:rsidP="00E869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86985" w:rsidRDefault="00E86985" w:rsidP="00E86985">
      <w:pPr>
        <w:jc w:val="center"/>
        <w:rPr>
          <w:lang w:val="uk-UA"/>
        </w:rPr>
      </w:pPr>
    </w:p>
    <w:p w:rsidR="00E86985" w:rsidRDefault="00040844" w:rsidP="00E86985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04  травня</w:t>
      </w:r>
      <w:r w:rsidR="00E86985">
        <w:rPr>
          <w:sz w:val="28"/>
          <w:szCs w:val="28"/>
          <w:u w:val="single"/>
          <w:lang w:val="uk-UA"/>
        </w:rPr>
        <w:t xml:space="preserve"> 2020 р. </w:t>
      </w:r>
      <w:r w:rsidR="00E86985"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88</w:t>
      </w:r>
    </w:p>
    <w:p w:rsidR="00E86985" w:rsidRDefault="00E86985" w:rsidP="00E86985">
      <w:pPr>
        <w:rPr>
          <w:sz w:val="28"/>
          <w:szCs w:val="28"/>
          <w:lang w:val="uk-UA"/>
        </w:rPr>
      </w:pPr>
    </w:p>
    <w:p w:rsidR="00E86985" w:rsidRDefault="00E86985" w:rsidP="00E869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</w:t>
      </w:r>
      <w:r w:rsidR="00040844">
        <w:rPr>
          <w:sz w:val="28"/>
          <w:szCs w:val="28"/>
          <w:lang w:val="uk-UA"/>
        </w:rPr>
        <w:t>кання позачергової шістнадцятої</w:t>
      </w:r>
      <w:r>
        <w:rPr>
          <w:sz w:val="28"/>
          <w:szCs w:val="28"/>
          <w:lang w:val="uk-UA"/>
        </w:rPr>
        <w:t xml:space="preserve">  сесії</w:t>
      </w:r>
    </w:p>
    <w:p w:rsidR="00E86985" w:rsidRDefault="00E86985" w:rsidP="00E869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E86985" w:rsidRDefault="00E86985" w:rsidP="00E869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E86985" w:rsidRDefault="00E86985" w:rsidP="00E86985">
      <w:pPr>
        <w:jc w:val="center"/>
        <w:rPr>
          <w:sz w:val="28"/>
          <w:szCs w:val="28"/>
          <w:lang w:val="uk-UA"/>
        </w:rPr>
      </w:pPr>
    </w:p>
    <w:p w:rsidR="00E86985" w:rsidRDefault="00E86985" w:rsidP="00E869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52A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E86985" w:rsidRDefault="00E86985" w:rsidP="00E86985">
      <w:pPr>
        <w:rPr>
          <w:sz w:val="28"/>
          <w:szCs w:val="28"/>
          <w:lang w:val="uk-UA"/>
        </w:rPr>
      </w:pPr>
    </w:p>
    <w:p w:rsidR="00E86985" w:rsidRDefault="00E86985" w:rsidP="00E869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</w:t>
      </w:r>
      <w:r w:rsidR="00040844">
        <w:rPr>
          <w:sz w:val="28"/>
          <w:szCs w:val="28"/>
          <w:lang w:val="uk-UA"/>
        </w:rPr>
        <w:t xml:space="preserve">ликати  позачергову  шістнадцяту  </w:t>
      </w:r>
      <w:r>
        <w:rPr>
          <w:sz w:val="28"/>
          <w:szCs w:val="28"/>
          <w:lang w:val="uk-UA"/>
        </w:rPr>
        <w:t>сесію Старовижівської селищної р</w:t>
      </w:r>
      <w:r w:rsidR="00040844">
        <w:rPr>
          <w:sz w:val="28"/>
          <w:szCs w:val="28"/>
          <w:lang w:val="uk-UA"/>
        </w:rPr>
        <w:t xml:space="preserve">ади сьомого скликання  06 </w:t>
      </w:r>
      <w:r w:rsidR="00D36AA6">
        <w:rPr>
          <w:sz w:val="28"/>
          <w:szCs w:val="28"/>
          <w:lang w:val="uk-UA"/>
        </w:rPr>
        <w:t>травня  2020 року в приміщенні  комунального закладу «Центр культу</w:t>
      </w:r>
      <w:r w:rsidR="009413DC">
        <w:rPr>
          <w:sz w:val="28"/>
          <w:szCs w:val="28"/>
          <w:lang w:val="uk-UA"/>
        </w:rPr>
        <w:t>ри і дозвілля  Старовижівської с</w:t>
      </w:r>
      <w:r w:rsidR="00D36AA6">
        <w:rPr>
          <w:sz w:val="28"/>
          <w:szCs w:val="28"/>
          <w:lang w:val="uk-UA"/>
        </w:rPr>
        <w:t xml:space="preserve">елищної ради»  </w:t>
      </w:r>
      <w:r w:rsidR="00040844">
        <w:rPr>
          <w:sz w:val="28"/>
          <w:szCs w:val="28"/>
          <w:lang w:val="uk-UA"/>
        </w:rPr>
        <w:t>о 11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F52A04" w:rsidRDefault="00F52A04" w:rsidP="00E86985">
      <w:pPr>
        <w:rPr>
          <w:sz w:val="28"/>
          <w:szCs w:val="28"/>
          <w:lang w:val="uk-UA"/>
        </w:rPr>
      </w:pP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28.01.2019 р.№2/13   «Про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захисту населення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від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на території Старовижівської селищної ради на 2019-2020 роки».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селищної ради від 14.06.2019 р. № 6/3 « Про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Старовижівської селищної </w:t>
      </w:r>
      <w:proofErr w:type="spellStart"/>
      <w:r>
        <w:rPr>
          <w:sz w:val="28"/>
          <w:szCs w:val="28"/>
        </w:rPr>
        <w:t>об’єднан</w:t>
      </w:r>
      <w:r w:rsidR="00EC5AF7">
        <w:rPr>
          <w:sz w:val="28"/>
          <w:szCs w:val="28"/>
        </w:rPr>
        <w:t>ої</w:t>
      </w:r>
      <w:proofErr w:type="spellEnd"/>
      <w:r w:rsidR="00EC5AF7">
        <w:rPr>
          <w:sz w:val="28"/>
          <w:szCs w:val="28"/>
        </w:rPr>
        <w:t xml:space="preserve"> </w:t>
      </w:r>
      <w:proofErr w:type="spellStart"/>
      <w:r w:rsidR="00EC5AF7">
        <w:rPr>
          <w:sz w:val="28"/>
          <w:szCs w:val="28"/>
        </w:rPr>
        <w:t>територіальної</w:t>
      </w:r>
      <w:proofErr w:type="spellEnd"/>
      <w:r w:rsidR="00EC5AF7">
        <w:rPr>
          <w:sz w:val="28"/>
          <w:szCs w:val="28"/>
        </w:rPr>
        <w:t xml:space="preserve"> </w:t>
      </w:r>
      <w:proofErr w:type="spellStart"/>
      <w:r w:rsidR="00EC5AF7">
        <w:rPr>
          <w:sz w:val="28"/>
          <w:szCs w:val="28"/>
        </w:rPr>
        <w:t>громади</w:t>
      </w:r>
      <w:proofErr w:type="spellEnd"/>
      <w:r w:rsidR="00EC5AF7">
        <w:rPr>
          <w:sz w:val="28"/>
          <w:szCs w:val="28"/>
        </w:rPr>
        <w:t xml:space="preserve"> на 20</w:t>
      </w:r>
      <w:r w:rsidR="00EC5AF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9-2020 роки».  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3.Про затвердження Програми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видавництва</w:t>
      </w:r>
      <w:proofErr w:type="spellEnd"/>
      <w:r>
        <w:rPr>
          <w:sz w:val="28"/>
          <w:szCs w:val="28"/>
        </w:rPr>
        <w:t xml:space="preserve">  на території Старовижівської селищної ради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.      </w:t>
      </w:r>
    </w:p>
    <w:p w:rsidR="009E0F45" w:rsidRPr="00EC5AF7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 Про виконання бюджету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І квартал 2020 року.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селищної ради від 24.12.2019 року № 13/5 «Про бюджет </w:t>
      </w:r>
      <w:proofErr w:type="spellStart"/>
      <w:r>
        <w:rPr>
          <w:sz w:val="28"/>
          <w:szCs w:val="28"/>
        </w:rPr>
        <w:t>об’</w:t>
      </w:r>
      <w:r w:rsidR="00EC5AF7">
        <w:rPr>
          <w:sz w:val="28"/>
          <w:szCs w:val="28"/>
        </w:rPr>
        <w:t>єднаної</w:t>
      </w:r>
      <w:proofErr w:type="spellEnd"/>
      <w:r w:rsidR="00EC5AF7">
        <w:rPr>
          <w:sz w:val="28"/>
          <w:szCs w:val="28"/>
        </w:rPr>
        <w:t xml:space="preserve"> </w:t>
      </w:r>
      <w:proofErr w:type="spellStart"/>
      <w:r w:rsidR="00EC5AF7">
        <w:rPr>
          <w:sz w:val="28"/>
          <w:szCs w:val="28"/>
        </w:rPr>
        <w:t>територіальної</w:t>
      </w:r>
      <w:proofErr w:type="spellEnd"/>
      <w:r w:rsidR="00EC5AF7">
        <w:rPr>
          <w:sz w:val="28"/>
          <w:szCs w:val="28"/>
        </w:rPr>
        <w:t xml:space="preserve"> </w:t>
      </w:r>
      <w:proofErr w:type="spellStart"/>
      <w:r w:rsidR="00EC5AF7">
        <w:rPr>
          <w:sz w:val="28"/>
          <w:szCs w:val="28"/>
        </w:rPr>
        <w:t>громади</w:t>
      </w:r>
      <w:proofErr w:type="spellEnd"/>
      <w:r w:rsidR="00EC5AF7">
        <w:rPr>
          <w:sz w:val="28"/>
          <w:szCs w:val="28"/>
          <w:lang w:val="uk-UA"/>
        </w:rPr>
        <w:t xml:space="preserve"> на 2020 рік».</w:t>
      </w:r>
    </w:p>
    <w:p w:rsidR="009E0F45" w:rsidRDefault="009E0F45" w:rsidP="00FD20C5">
      <w:pPr>
        <w:pStyle w:val="a8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6.</w:t>
      </w:r>
      <w:r w:rsidR="00FD20C5">
        <w:rPr>
          <w:sz w:val="28"/>
          <w:szCs w:val="28"/>
        </w:rPr>
        <w:t xml:space="preserve">Про призначення директора комунального закладу «Центр культури і дозвілля Старовижівської селищної </w:t>
      </w:r>
      <w:proofErr w:type="gramStart"/>
      <w:r w:rsidR="00FD20C5">
        <w:rPr>
          <w:sz w:val="28"/>
          <w:szCs w:val="28"/>
        </w:rPr>
        <w:t>ради</w:t>
      </w:r>
      <w:proofErr w:type="gramEnd"/>
      <w:r w:rsidR="00FD20C5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FD20C5" w:rsidRDefault="009E0F45" w:rsidP="00FD20C5">
      <w:pPr>
        <w:pStyle w:val="a8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D20C5">
        <w:rPr>
          <w:sz w:val="28"/>
          <w:szCs w:val="28"/>
        </w:rPr>
        <w:t>7.</w:t>
      </w:r>
      <w:r w:rsidR="00FD20C5" w:rsidRPr="00FD20C5">
        <w:rPr>
          <w:color w:val="000000"/>
          <w:sz w:val="28"/>
          <w:szCs w:val="28"/>
        </w:rPr>
        <w:t xml:space="preserve"> </w:t>
      </w:r>
      <w:r w:rsidR="00FD20C5">
        <w:rPr>
          <w:color w:val="000000"/>
          <w:sz w:val="28"/>
          <w:szCs w:val="28"/>
        </w:rPr>
        <w:t>Про призначення директора-завідувача відділення соціальної допомоги</w:t>
      </w:r>
    </w:p>
    <w:p w:rsidR="00FD20C5" w:rsidRDefault="00FD20C5" w:rsidP="00FD20C5">
      <w:pPr>
        <w:pStyle w:val="a8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вдома комунального закладу </w:t>
      </w:r>
      <w:r>
        <w:rPr>
          <w:sz w:val="28"/>
          <w:szCs w:val="28"/>
        </w:rPr>
        <w:t>«Центр надання соціальних послуг</w:t>
      </w:r>
    </w:p>
    <w:p w:rsidR="00FD20C5" w:rsidRDefault="00FD20C5" w:rsidP="00FD20C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Старовижівської селищної ради».</w:t>
      </w:r>
    </w:p>
    <w:p w:rsidR="009E0F45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D20C5">
        <w:rPr>
          <w:sz w:val="28"/>
          <w:szCs w:val="28"/>
          <w:lang w:val="uk-UA"/>
        </w:rPr>
        <w:t>8.Про прийняття із спільної власності територіальних громад сіл, селища Старовижівського району до комунальної власності Старовижівської селищної ради рухомого та нерухомого майна.</w:t>
      </w:r>
    </w:p>
    <w:p w:rsidR="007E6C6D" w:rsidRPr="007E6C6D" w:rsidRDefault="007E6C6D" w:rsidP="007E6C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9.Про затвердження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суспільно-корисних</w:t>
      </w:r>
      <w:proofErr w:type="spellEnd"/>
      <w:r>
        <w:rPr>
          <w:sz w:val="28"/>
          <w:szCs w:val="28"/>
        </w:rPr>
        <w:t xml:space="preserve"> робіт та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суспільно-корисних</w:t>
      </w:r>
      <w:proofErr w:type="spellEnd"/>
      <w:r>
        <w:rPr>
          <w:sz w:val="28"/>
          <w:szCs w:val="28"/>
        </w:rPr>
        <w:t xml:space="preserve"> робіт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.   </w:t>
      </w:r>
    </w:p>
    <w:p w:rsidR="009E0F45" w:rsidRPr="003C1279" w:rsidRDefault="003C1279" w:rsidP="003C1279">
      <w:pPr>
        <w:pStyle w:val="caaieiaie4"/>
        <w:ind w:firstLine="0"/>
        <w:jc w:val="left"/>
        <w:rPr>
          <w:sz w:val="28"/>
          <w:szCs w:val="28"/>
        </w:rPr>
      </w:pPr>
      <w:r w:rsidRPr="003C1279">
        <w:rPr>
          <w:rFonts w:ascii="Times New Roman" w:hAnsi="Times New Roman"/>
          <w:sz w:val="28"/>
          <w:szCs w:val="28"/>
          <w:lang w:val="uk-UA"/>
        </w:rPr>
        <w:t>1.10</w:t>
      </w:r>
      <w:r w:rsidRPr="0067519A">
        <w:rPr>
          <w:rFonts w:ascii="Times New Roman" w:hAnsi="Times New Roman"/>
          <w:bCs/>
          <w:sz w:val="28"/>
          <w:szCs w:val="28"/>
        </w:rPr>
        <w:t xml:space="preserve"> </w:t>
      </w:r>
      <w:r w:rsidRPr="0067519A">
        <w:rPr>
          <w:rFonts w:ascii="Times New Roman" w:hAnsi="Times New Roman"/>
          <w:bCs/>
          <w:sz w:val="28"/>
          <w:szCs w:val="28"/>
          <w:lang w:val="uk-UA"/>
        </w:rPr>
        <w:t xml:space="preserve">Про безоплатну передачу самохідної та причіпної </w:t>
      </w:r>
      <w:r w:rsidRPr="0067519A">
        <w:rPr>
          <w:rFonts w:ascii="Times New Roman" w:hAnsi="Times New Roman"/>
          <w:sz w:val="28"/>
          <w:szCs w:val="28"/>
          <w:lang w:val="uk-UA"/>
        </w:rPr>
        <w:t>техніки</w:t>
      </w:r>
      <w:r w:rsidR="00676501">
        <w:rPr>
          <w:rFonts w:ascii="Times New Roman" w:hAnsi="Times New Roman"/>
          <w:sz w:val="28"/>
          <w:szCs w:val="28"/>
          <w:lang w:val="uk-UA"/>
        </w:rPr>
        <w:t xml:space="preserve"> та інших матеріальних цінностей</w:t>
      </w:r>
      <w:r w:rsidR="005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19A">
        <w:rPr>
          <w:rFonts w:ascii="Times New Roman" w:hAnsi="Times New Roman"/>
          <w:sz w:val="28"/>
          <w:szCs w:val="28"/>
          <w:lang w:val="uk-UA"/>
        </w:rPr>
        <w:t xml:space="preserve"> на баланс Старовижівського виробничого управління житлово-комунального господарства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селищної ради від 11.01.2019 р.№ 1/27 «Про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 Про затвердження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 форм  </w:t>
      </w:r>
      <w:proofErr w:type="spellStart"/>
      <w:r>
        <w:rPr>
          <w:sz w:val="28"/>
          <w:szCs w:val="28"/>
        </w:rPr>
        <w:t>контрактів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керівниками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 Старовижівської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9E0F45" w:rsidRDefault="009E0F45" w:rsidP="009E0F45">
      <w:pPr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 Про затвердження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конкурс на посаду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рішення Старовижівської селищної ради від 25.10.2017 р. № 18/4 «Про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порядку встановлення </w:t>
      </w:r>
      <w:proofErr w:type="spellStart"/>
      <w:r>
        <w:rPr>
          <w:sz w:val="28"/>
          <w:szCs w:val="28"/>
        </w:rPr>
        <w:t>пам’ятних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пам’ятників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дошок</w:t>
      </w:r>
      <w:proofErr w:type="spellEnd"/>
      <w:r>
        <w:rPr>
          <w:sz w:val="28"/>
          <w:szCs w:val="28"/>
        </w:rPr>
        <w:t xml:space="preserve">) на території Старовижівської селищної ради».     </w:t>
      </w:r>
    </w:p>
    <w:p w:rsidR="009E0F45" w:rsidRDefault="009E0F45" w:rsidP="009E0F4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15. Про затвердження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Почесний</w:t>
      </w:r>
      <w:proofErr w:type="spellEnd"/>
    </w:p>
    <w:p w:rsidR="009E0F45" w:rsidRDefault="009E0F45" w:rsidP="009E0F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громадянин</w:t>
      </w:r>
      <w:proofErr w:type="spellEnd"/>
      <w:r>
        <w:rPr>
          <w:sz w:val="28"/>
          <w:szCs w:val="28"/>
        </w:rPr>
        <w:t xml:space="preserve"> села, селища  Старовижівської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</w:t>
      </w:r>
      <w:proofErr w:type="spellStart"/>
      <w:r>
        <w:rPr>
          <w:sz w:val="28"/>
          <w:szCs w:val="28"/>
        </w:rPr>
        <w:t>перейменування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Чевель Старовижівського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права оренди на </w:t>
      </w:r>
      <w:proofErr w:type="spellStart"/>
      <w:r>
        <w:rPr>
          <w:sz w:val="28"/>
          <w:szCs w:val="28"/>
        </w:rPr>
        <w:t>конкурентних</w:t>
      </w:r>
      <w:proofErr w:type="spellEnd"/>
      <w:r>
        <w:rPr>
          <w:sz w:val="28"/>
          <w:szCs w:val="28"/>
        </w:rPr>
        <w:t xml:space="preserve"> засадах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смт.Стара</w:t>
      </w:r>
      <w:proofErr w:type="spellEnd"/>
      <w:r>
        <w:rPr>
          <w:sz w:val="28"/>
          <w:szCs w:val="28"/>
        </w:rPr>
        <w:t xml:space="preserve"> Вижівка, вул.Незалежності.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18.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права оренди на </w:t>
      </w:r>
      <w:proofErr w:type="spellStart"/>
      <w:r>
        <w:rPr>
          <w:sz w:val="28"/>
          <w:szCs w:val="28"/>
        </w:rPr>
        <w:t>конкурентних</w:t>
      </w:r>
      <w:proofErr w:type="spellEnd"/>
      <w:r>
        <w:rPr>
          <w:sz w:val="28"/>
          <w:szCs w:val="28"/>
        </w:rPr>
        <w:t xml:space="preserve"> засадах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смт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</w:t>
      </w:r>
      <w:proofErr w:type="spellEnd"/>
      <w:r>
        <w:rPr>
          <w:sz w:val="28"/>
          <w:szCs w:val="28"/>
        </w:rPr>
        <w:t xml:space="preserve"> Вижівка, вул.Привокзальна.</w:t>
      </w:r>
    </w:p>
    <w:p w:rsidR="009E0F45" w:rsidRPr="009E0F45" w:rsidRDefault="009E0F45" w:rsidP="009E0F45">
      <w:pPr>
        <w:pStyle w:val="1"/>
        <w:jc w:val="left"/>
        <w:rPr>
          <w:b w:val="0"/>
          <w:szCs w:val="28"/>
        </w:rPr>
      </w:pPr>
      <w:r>
        <w:rPr>
          <w:b w:val="0"/>
        </w:rPr>
        <w:t>1.</w:t>
      </w:r>
      <w:r w:rsidRPr="009E0F45">
        <w:rPr>
          <w:b w:val="0"/>
        </w:rPr>
        <w:t xml:space="preserve">19.Про затвердження проекту землеустрою щодо відведення земельної ділянки зі  зміною її цільового призначення </w:t>
      </w:r>
      <w:r w:rsidRPr="009E0F45">
        <w:rPr>
          <w:b w:val="0"/>
          <w:szCs w:val="28"/>
        </w:rPr>
        <w:t xml:space="preserve">гр. </w:t>
      </w:r>
      <w:proofErr w:type="spellStart"/>
      <w:r w:rsidRPr="009E0F45">
        <w:rPr>
          <w:b w:val="0"/>
          <w:szCs w:val="28"/>
        </w:rPr>
        <w:t>Омельчуку</w:t>
      </w:r>
      <w:proofErr w:type="spellEnd"/>
      <w:r w:rsidRPr="009E0F45">
        <w:rPr>
          <w:b w:val="0"/>
          <w:szCs w:val="28"/>
        </w:rPr>
        <w:t xml:space="preserve"> І.М.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20.Про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по вул.Забілицька, 1А в смт Стара Вижівка.</w:t>
      </w:r>
    </w:p>
    <w:p w:rsidR="009E0F45" w:rsidRPr="007E6C6D" w:rsidRDefault="009E0F45" w:rsidP="009E0F45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21.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орошу</w:t>
      </w:r>
      <w:proofErr w:type="spellEnd"/>
      <w:r>
        <w:rPr>
          <w:sz w:val="28"/>
          <w:szCs w:val="28"/>
        </w:rPr>
        <w:t xml:space="preserve"> С.М.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7E6C6D">
        <w:rPr>
          <w:sz w:val="28"/>
          <w:szCs w:val="28"/>
        </w:rPr>
        <w:t>ського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 xml:space="preserve">. </w:t>
      </w:r>
    </w:p>
    <w:p w:rsidR="009E0F45" w:rsidRPr="007E6C6D" w:rsidRDefault="009E0F45" w:rsidP="009E0F45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22.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омичу</w:t>
      </w:r>
      <w:proofErr w:type="spellEnd"/>
      <w:r>
        <w:rPr>
          <w:sz w:val="28"/>
          <w:szCs w:val="28"/>
        </w:rPr>
        <w:t xml:space="preserve"> С.Ф.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</w:t>
      </w:r>
      <w:r w:rsidR="007E6C6D">
        <w:rPr>
          <w:sz w:val="28"/>
          <w:szCs w:val="28"/>
        </w:rPr>
        <w:t>о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 xml:space="preserve">. </w:t>
      </w:r>
    </w:p>
    <w:p w:rsidR="007E6C6D" w:rsidRPr="007E6C6D" w:rsidRDefault="009E0F45" w:rsidP="00941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23.Про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r w:rsidR="00FD20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гр.Демчуку В.М.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7E6C6D">
        <w:rPr>
          <w:sz w:val="28"/>
          <w:szCs w:val="28"/>
        </w:rPr>
        <w:t>янського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24.Про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r w:rsidR="007E6C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гр.Карпук Т.С.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7E6C6D">
        <w:rPr>
          <w:sz w:val="28"/>
          <w:szCs w:val="28"/>
        </w:rPr>
        <w:t>елянського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 xml:space="preserve">. </w:t>
      </w:r>
    </w:p>
    <w:p w:rsidR="007E6C6D" w:rsidRDefault="009E0F45" w:rsidP="007E6C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25.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гр.Єфімук</w:t>
      </w:r>
      <w:proofErr w:type="spellEnd"/>
      <w:r>
        <w:rPr>
          <w:sz w:val="28"/>
          <w:szCs w:val="28"/>
        </w:rPr>
        <w:t xml:space="preserve"> М.І.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>.</w:t>
      </w:r>
    </w:p>
    <w:p w:rsidR="009413DC" w:rsidRPr="009413DC" w:rsidRDefault="009413DC" w:rsidP="009413DC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E6C6D">
        <w:rPr>
          <w:sz w:val="28"/>
          <w:szCs w:val="28"/>
          <w:lang w:val="uk-UA"/>
        </w:rPr>
        <w:t xml:space="preserve">26.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7E6C6D">
        <w:rPr>
          <w:sz w:val="28"/>
          <w:szCs w:val="28"/>
          <w:lang w:val="uk-UA"/>
        </w:rPr>
        <w:t>гр.Савич</w:t>
      </w:r>
      <w:proofErr w:type="spellEnd"/>
      <w:r w:rsidRPr="007E6C6D">
        <w:rPr>
          <w:sz w:val="28"/>
          <w:szCs w:val="28"/>
          <w:lang w:val="uk-UA"/>
        </w:rPr>
        <w:t xml:space="preserve"> С.І. для будівництва і обслуговування житлового будинку, господарс</w:t>
      </w:r>
      <w:r w:rsidR="007E6C6D" w:rsidRPr="007E6C6D">
        <w:rPr>
          <w:sz w:val="28"/>
          <w:szCs w:val="28"/>
          <w:lang w:val="uk-UA"/>
        </w:rPr>
        <w:t xml:space="preserve">ьких будівель і споруд. 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D20C5">
        <w:rPr>
          <w:sz w:val="28"/>
          <w:szCs w:val="28"/>
          <w:lang w:val="uk-UA"/>
        </w:rPr>
        <w:t xml:space="preserve">27.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FD20C5">
        <w:rPr>
          <w:sz w:val="28"/>
          <w:szCs w:val="28"/>
          <w:lang w:val="uk-UA"/>
        </w:rPr>
        <w:t>гр.Морозу</w:t>
      </w:r>
      <w:proofErr w:type="spellEnd"/>
      <w:r w:rsidRPr="00FD20C5">
        <w:rPr>
          <w:sz w:val="28"/>
          <w:szCs w:val="28"/>
          <w:lang w:val="uk-UA"/>
        </w:rPr>
        <w:t xml:space="preserve"> В.І. для будівництва і обслуговування житлового будинку, господарсь</w:t>
      </w:r>
      <w:r w:rsidR="007E6C6D" w:rsidRPr="00FD20C5">
        <w:rPr>
          <w:sz w:val="28"/>
          <w:szCs w:val="28"/>
          <w:lang w:val="uk-UA"/>
        </w:rPr>
        <w:t xml:space="preserve">ких будівель і споруд. 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D20C5">
        <w:rPr>
          <w:sz w:val="28"/>
          <w:szCs w:val="28"/>
          <w:lang w:val="uk-UA"/>
        </w:rPr>
        <w:t xml:space="preserve">28.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FD20C5">
        <w:rPr>
          <w:sz w:val="28"/>
          <w:szCs w:val="28"/>
          <w:lang w:val="uk-UA"/>
        </w:rPr>
        <w:t>гр.Крощуку</w:t>
      </w:r>
      <w:proofErr w:type="spellEnd"/>
      <w:r w:rsidRPr="00FD20C5">
        <w:rPr>
          <w:sz w:val="28"/>
          <w:szCs w:val="28"/>
          <w:lang w:val="uk-UA"/>
        </w:rPr>
        <w:t xml:space="preserve"> Л.І. для будівництва і обслуговування житлового будинку, господарсь</w:t>
      </w:r>
      <w:r w:rsidR="007E6C6D" w:rsidRPr="00FD20C5">
        <w:rPr>
          <w:sz w:val="28"/>
          <w:szCs w:val="28"/>
          <w:lang w:val="uk-UA"/>
        </w:rPr>
        <w:t xml:space="preserve">ких будівель і споруд.  </w:t>
      </w:r>
    </w:p>
    <w:p w:rsidR="009E0F45" w:rsidRPr="007E6C6D" w:rsidRDefault="009E0F45" w:rsidP="009E0F45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E6C6D">
        <w:rPr>
          <w:sz w:val="28"/>
          <w:szCs w:val="28"/>
          <w:lang w:val="uk-UA"/>
        </w:rPr>
        <w:t xml:space="preserve">29.Про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7E6C6D">
        <w:rPr>
          <w:sz w:val="28"/>
          <w:szCs w:val="28"/>
          <w:lang w:val="uk-UA"/>
        </w:rPr>
        <w:t>гр.Біруку</w:t>
      </w:r>
      <w:proofErr w:type="spellEnd"/>
      <w:r w:rsidRPr="007E6C6D">
        <w:rPr>
          <w:sz w:val="28"/>
          <w:szCs w:val="28"/>
          <w:lang w:val="uk-UA"/>
        </w:rPr>
        <w:t xml:space="preserve"> О.І. для будівництва і обслуговування житлового будинку, господарс</w:t>
      </w:r>
      <w:r w:rsidR="007E6C6D" w:rsidRPr="007E6C6D">
        <w:rPr>
          <w:sz w:val="28"/>
          <w:szCs w:val="28"/>
          <w:lang w:val="uk-UA"/>
        </w:rPr>
        <w:t xml:space="preserve">ьких будівель і споруд.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Озімок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Горчанюк</w:t>
      </w:r>
      <w:proofErr w:type="spellEnd"/>
      <w:r>
        <w:rPr>
          <w:sz w:val="28"/>
          <w:szCs w:val="28"/>
        </w:rPr>
        <w:t xml:space="preserve"> Н.В. для </w:t>
      </w:r>
      <w:proofErr w:type="spellStart"/>
      <w:r>
        <w:rPr>
          <w:sz w:val="28"/>
          <w:szCs w:val="28"/>
        </w:rPr>
        <w:t>ведення</w:t>
      </w:r>
      <w:proofErr w:type="spellEnd"/>
      <w:r w:rsidR="007E6C6D">
        <w:rPr>
          <w:sz w:val="28"/>
          <w:szCs w:val="28"/>
          <w:lang w:val="uk-UA"/>
        </w:rPr>
        <w:t xml:space="preserve"> спільного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</w:t>
      </w:r>
      <w:r w:rsidR="007E6C6D">
        <w:rPr>
          <w:sz w:val="28"/>
          <w:szCs w:val="28"/>
        </w:rPr>
        <w:t xml:space="preserve">овижівської селищної ради.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Барановському</w:t>
      </w:r>
      <w:proofErr w:type="spellEnd"/>
      <w:r>
        <w:rPr>
          <w:sz w:val="28"/>
          <w:szCs w:val="28"/>
        </w:rPr>
        <w:t xml:space="preserve"> О.В.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</w:t>
      </w:r>
      <w:r w:rsidR="007E6C6D">
        <w:rPr>
          <w:sz w:val="28"/>
          <w:szCs w:val="28"/>
        </w:rPr>
        <w:t>рських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32.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итарук</w:t>
      </w:r>
      <w:proofErr w:type="spellEnd"/>
      <w:r>
        <w:rPr>
          <w:sz w:val="28"/>
          <w:szCs w:val="28"/>
        </w:rPr>
        <w:t xml:space="preserve"> А.П.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.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либіній</w:t>
      </w:r>
      <w:proofErr w:type="spellEnd"/>
      <w:r>
        <w:rPr>
          <w:sz w:val="28"/>
          <w:szCs w:val="28"/>
        </w:rPr>
        <w:t xml:space="preserve"> Д.П.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7E6C6D">
        <w:rPr>
          <w:sz w:val="28"/>
          <w:szCs w:val="28"/>
        </w:rPr>
        <w:t>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либіну</w:t>
      </w:r>
      <w:proofErr w:type="spellEnd"/>
      <w:r>
        <w:rPr>
          <w:sz w:val="28"/>
          <w:szCs w:val="28"/>
        </w:rPr>
        <w:t xml:space="preserve"> П.А.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7E6C6D">
        <w:rPr>
          <w:sz w:val="28"/>
          <w:szCs w:val="28"/>
        </w:rPr>
        <w:t>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</w:p>
    <w:p w:rsidR="009E0F45" w:rsidRDefault="009E0F45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гр.Євтушик</w:t>
      </w:r>
      <w:proofErr w:type="spellEnd"/>
      <w:r>
        <w:rPr>
          <w:sz w:val="28"/>
          <w:szCs w:val="28"/>
        </w:rPr>
        <w:t xml:space="preserve"> О.Г.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</w:t>
      </w:r>
      <w:r w:rsidR="007E6C6D">
        <w:rPr>
          <w:sz w:val="28"/>
          <w:szCs w:val="28"/>
        </w:rPr>
        <w:t>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сійчук</w:t>
      </w:r>
      <w:proofErr w:type="spellEnd"/>
      <w:r>
        <w:rPr>
          <w:sz w:val="28"/>
          <w:szCs w:val="28"/>
        </w:rPr>
        <w:t xml:space="preserve"> І.Г.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7E6C6D">
        <w:rPr>
          <w:sz w:val="28"/>
          <w:szCs w:val="28"/>
        </w:rPr>
        <w:t>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</w:p>
    <w:p w:rsidR="007E6C6D" w:rsidRPr="007E6C6D" w:rsidRDefault="009E0F45" w:rsidP="00941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едоруку</w:t>
      </w:r>
      <w:proofErr w:type="spellEnd"/>
      <w:r>
        <w:rPr>
          <w:sz w:val="28"/>
          <w:szCs w:val="28"/>
        </w:rPr>
        <w:t xml:space="preserve"> М.М.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7E6C6D">
        <w:rPr>
          <w:sz w:val="28"/>
          <w:szCs w:val="28"/>
        </w:rPr>
        <w:t>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</w:p>
    <w:p w:rsidR="009413DC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орису</w:t>
      </w:r>
      <w:proofErr w:type="spellEnd"/>
      <w:r>
        <w:rPr>
          <w:sz w:val="28"/>
          <w:szCs w:val="28"/>
        </w:rPr>
        <w:t xml:space="preserve"> Б.В.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7E6C6D">
        <w:rPr>
          <w:sz w:val="28"/>
          <w:szCs w:val="28"/>
        </w:rPr>
        <w:t>ських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будівель</w:t>
      </w:r>
      <w:proofErr w:type="spellEnd"/>
      <w:r w:rsidR="007E6C6D">
        <w:rPr>
          <w:sz w:val="28"/>
          <w:szCs w:val="28"/>
        </w:rPr>
        <w:t xml:space="preserve"> і </w:t>
      </w:r>
      <w:proofErr w:type="spellStart"/>
      <w:r w:rsidR="007E6C6D">
        <w:rPr>
          <w:sz w:val="28"/>
          <w:szCs w:val="28"/>
        </w:rPr>
        <w:t>споруд</w:t>
      </w:r>
      <w:proofErr w:type="spellEnd"/>
      <w:r w:rsidR="007E6C6D">
        <w:rPr>
          <w:sz w:val="28"/>
          <w:szCs w:val="28"/>
        </w:rPr>
        <w:t xml:space="preserve">. </w:t>
      </w:r>
      <w:r w:rsidR="009413DC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1.</w:t>
      </w:r>
      <w:r w:rsidRPr="00FD20C5">
        <w:rPr>
          <w:sz w:val="28"/>
          <w:szCs w:val="28"/>
          <w:lang w:val="uk-UA"/>
        </w:rPr>
        <w:t xml:space="preserve">39. Про дозвіл на розроблення  проекту землеустрою  щодо відведення </w:t>
      </w:r>
    </w:p>
    <w:p w:rsidR="009413DC" w:rsidRDefault="009413DC" w:rsidP="009E0F45">
      <w:pPr>
        <w:rPr>
          <w:sz w:val="28"/>
          <w:szCs w:val="28"/>
          <w:lang w:val="uk-UA"/>
        </w:rPr>
      </w:pPr>
    </w:p>
    <w:p w:rsidR="009413DC" w:rsidRDefault="009413DC" w:rsidP="009413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 w:rsidRPr="009413DC">
        <w:rPr>
          <w:sz w:val="28"/>
          <w:szCs w:val="28"/>
          <w:lang w:val="uk-UA"/>
        </w:rPr>
        <w:t xml:space="preserve">земельної ділянки у власність </w:t>
      </w:r>
      <w:proofErr w:type="spellStart"/>
      <w:r w:rsidRPr="009413DC">
        <w:rPr>
          <w:sz w:val="28"/>
          <w:szCs w:val="28"/>
          <w:lang w:val="uk-UA"/>
        </w:rPr>
        <w:t>гр.Зінюк</w:t>
      </w:r>
      <w:proofErr w:type="spellEnd"/>
      <w:r w:rsidRPr="009413DC">
        <w:rPr>
          <w:sz w:val="28"/>
          <w:szCs w:val="28"/>
          <w:lang w:val="uk-UA"/>
        </w:rPr>
        <w:t xml:space="preserve"> Т.В. для будівництва і обслуговування житлового будинку, господар</w:t>
      </w:r>
      <w:r w:rsidR="007E6C6D" w:rsidRPr="009413DC">
        <w:rPr>
          <w:sz w:val="28"/>
          <w:szCs w:val="28"/>
          <w:lang w:val="uk-UA"/>
        </w:rPr>
        <w:t xml:space="preserve">ських будівель і споруд.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Євтушик Н.В.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</w:t>
      </w:r>
      <w:r w:rsidR="007E6C6D">
        <w:rPr>
          <w:sz w:val="28"/>
          <w:szCs w:val="28"/>
        </w:rPr>
        <w:t>ва</w:t>
      </w:r>
      <w:proofErr w:type="spellEnd"/>
      <w:r w:rsidR="007E6C6D">
        <w:rPr>
          <w:sz w:val="28"/>
          <w:szCs w:val="28"/>
        </w:rPr>
        <w:t xml:space="preserve">. 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Барану Ф.О.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7E6C6D">
        <w:rPr>
          <w:sz w:val="28"/>
          <w:szCs w:val="28"/>
        </w:rPr>
        <w:t>янського</w:t>
      </w:r>
      <w:proofErr w:type="spellEnd"/>
      <w:r w:rsidR="007E6C6D">
        <w:rPr>
          <w:sz w:val="28"/>
          <w:szCs w:val="28"/>
        </w:rPr>
        <w:t xml:space="preserve"> </w:t>
      </w:r>
      <w:proofErr w:type="spellStart"/>
      <w:r w:rsidR="007E6C6D">
        <w:rPr>
          <w:sz w:val="28"/>
          <w:szCs w:val="28"/>
        </w:rPr>
        <w:t>господарства</w:t>
      </w:r>
      <w:proofErr w:type="spellEnd"/>
      <w:r w:rsidR="007E6C6D">
        <w:rPr>
          <w:sz w:val="28"/>
          <w:szCs w:val="28"/>
        </w:rPr>
        <w:t xml:space="preserve">. 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 w:rsidRPr="007E6C6D">
        <w:rPr>
          <w:sz w:val="28"/>
          <w:szCs w:val="28"/>
          <w:lang w:val="uk-UA"/>
        </w:rPr>
        <w:t xml:space="preserve">42. Про дозвіл на розроблення  технічної документації  із землеустрою </w:t>
      </w:r>
      <w:r w:rsidR="00EC5AF7" w:rsidRPr="00EC5AF7">
        <w:rPr>
          <w:sz w:val="28"/>
          <w:szCs w:val="28"/>
          <w:lang w:val="uk-UA"/>
        </w:rPr>
        <w:t xml:space="preserve">щодо встановлення (відновлення) меж земельної  ділянки  в натурі (на місцевості) </w:t>
      </w:r>
      <w:proofErr w:type="spellStart"/>
      <w:r w:rsidR="00F52457" w:rsidRPr="007E6C6D">
        <w:rPr>
          <w:sz w:val="28"/>
          <w:szCs w:val="28"/>
          <w:lang w:val="uk-UA"/>
        </w:rPr>
        <w:t>гр.</w:t>
      </w:r>
      <w:r w:rsidR="00F52457">
        <w:rPr>
          <w:sz w:val="28"/>
          <w:szCs w:val="28"/>
          <w:lang w:val="uk-UA"/>
        </w:rPr>
        <w:t>Хлапуку</w:t>
      </w:r>
      <w:proofErr w:type="spellEnd"/>
      <w:r w:rsidR="00F52457">
        <w:rPr>
          <w:sz w:val="28"/>
          <w:szCs w:val="28"/>
          <w:lang w:val="uk-UA"/>
        </w:rPr>
        <w:t xml:space="preserve"> М.Л. </w:t>
      </w:r>
      <w:r w:rsidR="009E0F45" w:rsidRPr="007E6C6D">
        <w:rPr>
          <w:sz w:val="28"/>
          <w:szCs w:val="28"/>
          <w:lang w:val="uk-UA"/>
        </w:rPr>
        <w:t>для будівництва і обслуговування житлового будинку, господар</w:t>
      </w:r>
      <w:r w:rsidRPr="007E6C6D">
        <w:rPr>
          <w:sz w:val="28"/>
          <w:szCs w:val="28"/>
          <w:lang w:val="uk-UA"/>
        </w:rPr>
        <w:t>ських будівель і споруд.</w:t>
      </w:r>
    </w:p>
    <w:p w:rsidR="009E0F45" w:rsidRPr="00F52457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43. 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технічної документації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</w:t>
      </w:r>
      <w:proofErr w:type="spellStart"/>
      <w:r w:rsidR="009E0F45">
        <w:rPr>
          <w:sz w:val="28"/>
          <w:szCs w:val="28"/>
        </w:rPr>
        <w:t>земельної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ділянки</w:t>
      </w:r>
      <w:proofErr w:type="spellEnd"/>
      <w:r w:rsidR="009E0F45">
        <w:rPr>
          <w:sz w:val="28"/>
          <w:szCs w:val="28"/>
        </w:rPr>
        <w:t xml:space="preserve">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</w:t>
      </w:r>
      <w:proofErr w:type="spellStart"/>
      <w:r w:rsidR="00F52457">
        <w:rPr>
          <w:sz w:val="28"/>
          <w:szCs w:val="28"/>
        </w:rPr>
        <w:t>гр</w:t>
      </w:r>
      <w:proofErr w:type="gramStart"/>
      <w:r w:rsidR="00F52457">
        <w:rPr>
          <w:sz w:val="28"/>
          <w:szCs w:val="28"/>
        </w:rPr>
        <w:t>.К</w:t>
      </w:r>
      <w:proofErr w:type="gramEnd"/>
      <w:r w:rsidR="00F52457">
        <w:rPr>
          <w:sz w:val="28"/>
          <w:szCs w:val="28"/>
        </w:rPr>
        <w:t>ольбіхіну</w:t>
      </w:r>
      <w:proofErr w:type="spellEnd"/>
      <w:r w:rsidR="00F52457">
        <w:rPr>
          <w:sz w:val="28"/>
          <w:szCs w:val="28"/>
        </w:rPr>
        <w:t xml:space="preserve"> П.Д.  </w:t>
      </w:r>
      <w:r w:rsidR="009E0F45">
        <w:rPr>
          <w:sz w:val="28"/>
          <w:szCs w:val="28"/>
        </w:rPr>
        <w:t xml:space="preserve">для </w:t>
      </w:r>
      <w:proofErr w:type="spellStart"/>
      <w:r w:rsidR="009E0F45">
        <w:rPr>
          <w:sz w:val="28"/>
          <w:szCs w:val="28"/>
        </w:rPr>
        <w:t>будівництва</w:t>
      </w:r>
      <w:proofErr w:type="spellEnd"/>
      <w:r w:rsidR="009E0F45">
        <w:rPr>
          <w:sz w:val="28"/>
          <w:szCs w:val="28"/>
        </w:rPr>
        <w:t xml:space="preserve"> і обслуговування </w:t>
      </w:r>
      <w:proofErr w:type="spellStart"/>
      <w:r w:rsidR="009E0F45">
        <w:rPr>
          <w:sz w:val="28"/>
          <w:szCs w:val="28"/>
        </w:rPr>
        <w:t>житлового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будинку</w:t>
      </w:r>
      <w:proofErr w:type="spellEnd"/>
      <w:r w:rsidR="009E0F45">
        <w:rPr>
          <w:sz w:val="28"/>
          <w:szCs w:val="28"/>
        </w:rPr>
        <w:t>,</w:t>
      </w:r>
      <w:r w:rsidR="00F52457">
        <w:rPr>
          <w:sz w:val="28"/>
          <w:szCs w:val="28"/>
        </w:rPr>
        <w:t xml:space="preserve"> </w:t>
      </w:r>
      <w:proofErr w:type="spellStart"/>
      <w:r w:rsidR="00F52457">
        <w:rPr>
          <w:sz w:val="28"/>
          <w:szCs w:val="28"/>
        </w:rPr>
        <w:t>господарських</w:t>
      </w:r>
      <w:proofErr w:type="spellEnd"/>
      <w:r w:rsidR="00F52457">
        <w:rPr>
          <w:sz w:val="28"/>
          <w:szCs w:val="28"/>
        </w:rPr>
        <w:t xml:space="preserve"> </w:t>
      </w:r>
      <w:proofErr w:type="spellStart"/>
      <w:r w:rsidR="00F52457">
        <w:rPr>
          <w:sz w:val="28"/>
          <w:szCs w:val="28"/>
        </w:rPr>
        <w:t>будівель</w:t>
      </w:r>
      <w:proofErr w:type="spellEnd"/>
      <w:r w:rsidR="00F52457">
        <w:rPr>
          <w:sz w:val="28"/>
          <w:szCs w:val="28"/>
        </w:rPr>
        <w:t xml:space="preserve"> </w:t>
      </w:r>
      <w:r w:rsidR="00F52457">
        <w:rPr>
          <w:sz w:val="28"/>
          <w:szCs w:val="28"/>
          <w:lang w:val="uk-UA"/>
        </w:rPr>
        <w:t>і споруд.</w:t>
      </w:r>
    </w:p>
    <w:p w:rsidR="009E0F45" w:rsidRPr="00F52457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44. 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gramStart"/>
      <w:r w:rsidR="009E0F45">
        <w:rPr>
          <w:sz w:val="28"/>
          <w:szCs w:val="28"/>
        </w:rPr>
        <w:t>техн</w:t>
      </w:r>
      <w:proofErr w:type="gramEnd"/>
      <w:r w:rsidR="009E0F45">
        <w:rPr>
          <w:sz w:val="28"/>
          <w:szCs w:val="28"/>
        </w:rPr>
        <w:t xml:space="preserve">ічної документації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</w:t>
      </w:r>
      <w:proofErr w:type="spellStart"/>
      <w:r w:rsidR="009E0F45">
        <w:rPr>
          <w:sz w:val="28"/>
          <w:szCs w:val="28"/>
        </w:rPr>
        <w:t>земельної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ділянки</w:t>
      </w:r>
      <w:proofErr w:type="spellEnd"/>
      <w:r w:rsidR="009E0F45">
        <w:rPr>
          <w:sz w:val="28"/>
          <w:szCs w:val="28"/>
        </w:rPr>
        <w:t xml:space="preserve">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</w:t>
      </w:r>
      <w:r w:rsidR="00F52457">
        <w:rPr>
          <w:sz w:val="28"/>
          <w:szCs w:val="28"/>
        </w:rPr>
        <w:t xml:space="preserve">гр.Баглику С.В.  </w:t>
      </w:r>
      <w:r w:rsidR="009E0F45">
        <w:rPr>
          <w:sz w:val="28"/>
          <w:szCs w:val="28"/>
        </w:rPr>
        <w:t xml:space="preserve">для </w:t>
      </w:r>
      <w:proofErr w:type="spellStart"/>
      <w:r w:rsidR="009E0F45">
        <w:rPr>
          <w:sz w:val="28"/>
          <w:szCs w:val="28"/>
        </w:rPr>
        <w:t>будівництва</w:t>
      </w:r>
      <w:proofErr w:type="spellEnd"/>
      <w:r w:rsidR="009E0F45">
        <w:rPr>
          <w:sz w:val="28"/>
          <w:szCs w:val="28"/>
        </w:rPr>
        <w:t xml:space="preserve"> і обслуговування </w:t>
      </w:r>
      <w:proofErr w:type="spellStart"/>
      <w:r w:rsidR="009E0F45">
        <w:rPr>
          <w:sz w:val="28"/>
          <w:szCs w:val="28"/>
        </w:rPr>
        <w:t>житлового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будинку</w:t>
      </w:r>
      <w:proofErr w:type="spellEnd"/>
      <w:r w:rsidR="009E0F45">
        <w:rPr>
          <w:sz w:val="28"/>
          <w:szCs w:val="28"/>
        </w:rPr>
        <w:t xml:space="preserve">, </w:t>
      </w:r>
      <w:proofErr w:type="spellStart"/>
      <w:r w:rsidR="00F52457">
        <w:rPr>
          <w:sz w:val="28"/>
          <w:szCs w:val="28"/>
        </w:rPr>
        <w:t>господарських</w:t>
      </w:r>
      <w:proofErr w:type="spellEnd"/>
      <w:r w:rsidR="00F52457">
        <w:rPr>
          <w:sz w:val="28"/>
          <w:szCs w:val="28"/>
        </w:rPr>
        <w:t xml:space="preserve"> </w:t>
      </w:r>
      <w:proofErr w:type="spellStart"/>
      <w:r w:rsidR="00F52457">
        <w:rPr>
          <w:sz w:val="28"/>
          <w:szCs w:val="28"/>
        </w:rPr>
        <w:t>будівель</w:t>
      </w:r>
      <w:proofErr w:type="spellEnd"/>
      <w:r w:rsidR="00F52457">
        <w:rPr>
          <w:sz w:val="28"/>
          <w:szCs w:val="28"/>
        </w:rPr>
        <w:t xml:space="preserve"> </w:t>
      </w:r>
      <w:r w:rsidR="00F52457">
        <w:rPr>
          <w:sz w:val="28"/>
          <w:szCs w:val="28"/>
          <w:lang w:val="uk-UA"/>
        </w:rPr>
        <w:t>і споруд.</w:t>
      </w:r>
      <w:bookmarkStart w:id="0" w:name="_GoBack"/>
      <w:bookmarkEnd w:id="0"/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45. 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gramStart"/>
      <w:r w:rsidR="009E0F45">
        <w:rPr>
          <w:sz w:val="28"/>
          <w:szCs w:val="28"/>
        </w:rPr>
        <w:t>техн</w:t>
      </w:r>
      <w:proofErr w:type="gramEnd"/>
      <w:r w:rsidR="009E0F45">
        <w:rPr>
          <w:sz w:val="28"/>
          <w:szCs w:val="28"/>
        </w:rPr>
        <w:t xml:space="preserve">ічної документації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гр.Баглику С.В.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</w:t>
      </w:r>
      <w:proofErr w:type="spellStart"/>
      <w:r w:rsidR="009E0F45">
        <w:rPr>
          <w:sz w:val="28"/>
          <w:szCs w:val="28"/>
        </w:rPr>
        <w:t>земельної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ділянки</w:t>
      </w:r>
      <w:proofErr w:type="spellEnd"/>
      <w:r w:rsidR="009E0F45">
        <w:rPr>
          <w:sz w:val="28"/>
          <w:szCs w:val="28"/>
        </w:rPr>
        <w:t xml:space="preserve">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46. 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</w:t>
      </w:r>
      <w:proofErr w:type="gramStart"/>
      <w:r w:rsidR="009E0F45">
        <w:rPr>
          <w:sz w:val="28"/>
          <w:szCs w:val="28"/>
        </w:rPr>
        <w:t>техн</w:t>
      </w:r>
      <w:proofErr w:type="gramEnd"/>
      <w:r w:rsidR="009E0F45">
        <w:rPr>
          <w:sz w:val="28"/>
          <w:szCs w:val="28"/>
        </w:rPr>
        <w:t xml:space="preserve">ічної документації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  гр. </w:t>
      </w:r>
      <w:proofErr w:type="spellStart"/>
      <w:r w:rsidR="009E0F45">
        <w:rPr>
          <w:sz w:val="28"/>
          <w:szCs w:val="28"/>
        </w:rPr>
        <w:t>Стружуку</w:t>
      </w:r>
      <w:proofErr w:type="spellEnd"/>
      <w:r w:rsidR="009E0F45">
        <w:rPr>
          <w:sz w:val="28"/>
          <w:szCs w:val="28"/>
        </w:rPr>
        <w:t xml:space="preserve"> В.В.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 ) меж </w:t>
      </w:r>
      <w:proofErr w:type="spellStart"/>
      <w:r w:rsidR="009E0F45">
        <w:rPr>
          <w:sz w:val="28"/>
          <w:szCs w:val="28"/>
        </w:rPr>
        <w:t>земельної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ділянки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47.Про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гр.Минько</w:t>
      </w:r>
      <w:proofErr w:type="spellEnd"/>
      <w:r w:rsidR="009E0F45">
        <w:rPr>
          <w:sz w:val="28"/>
          <w:szCs w:val="28"/>
        </w:rPr>
        <w:t xml:space="preserve"> В.В.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</w:t>
      </w:r>
      <w:r>
        <w:rPr>
          <w:sz w:val="28"/>
          <w:szCs w:val="28"/>
        </w:rPr>
        <w:t xml:space="preserve">вижівської селищної ради.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48.Про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гр.Куптію</w:t>
      </w:r>
      <w:proofErr w:type="spellEnd"/>
      <w:r w:rsidR="009E0F45">
        <w:rPr>
          <w:sz w:val="28"/>
          <w:szCs w:val="28"/>
        </w:rPr>
        <w:t xml:space="preserve"> І.В.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</w:t>
      </w:r>
      <w:r>
        <w:rPr>
          <w:sz w:val="28"/>
          <w:szCs w:val="28"/>
        </w:rPr>
        <w:t>Старовижівської селищної ради.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49.Про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гр.Ліщук</w:t>
      </w:r>
      <w:proofErr w:type="spellEnd"/>
      <w:r w:rsidR="009E0F45">
        <w:rPr>
          <w:sz w:val="28"/>
          <w:szCs w:val="28"/>
        </w:rPr>
        <w:t xml:space="preserve"> Л.А.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</w:t>
      </w:r>
      <w:r>
        <w:rPr>
          <w:sz w:val="28"/>
          <w:szCs w:val="28"/>
        </w:rPr>
        <w:t xml:space="preserve">вижівської селищної ради. </w:t>
      </w:r>
    </w:p>
    <w:p w:rsidR="007E6C6D" w:rsidRDefault="007E6C6D" w:rsidP="00941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50.Про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гр.Сарапіній</w:t>
      </w:r>
      <w:proofErr w:type="spellEnd"/>
      <w:r w:rsidR="009E0F45">
        <w:rPr>
          <w:sz w:val="28"/>
          <w:szCs w:val="28"/>
        </w:rPr>
        <w:t xml:space="preserve"> Л.І.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</w:p>
    <w:p w:rsidR="009E0F45" w:rsidRPr="007E6C6D" w:rsidRDefault="009E0F45" w:rsidP="009E0F4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</w:t>
      </w:r>
      <w:r w:rsidR="007E6C6D">
        <w:rPr>
          <w:sz w:val="28"/>
          <w:szCs w:val="28"/>
        </w:rPr>
        <w:t xml:space="preserve">вижівської селищної ради. </w:t>
      </w:r>
    </w:p>
    <w:p w:rsidR="007E6C6D" w:rsidRDefault="007E6C6D" w:rsidP="007E6C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51.Про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гр.Зіньчуку</w:t>
      </w:r>
      <w:proofErr w:type="spellEnd"/>
      <w:r w:rsidR="009E0F45">
        <w:rPr>
          <w:sz w:val="28"/>
          <w:szCs w:val="28"/>
        </w:rPr>
        <w:t xml:space="preserve"> А.В.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</w:p>
    <w:p w:rsidR="009E0F45" w:rsidRDefault="009E0F45" w:rsidP="009E0F4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</w:t>
      </w:r>
      <w:r w:rsidR="007E6C6D">
        <w:rPr>
          <w:sz w:val="28"/>
          <w:szCs w:val="28"/>
        </w:rPr>
        <w:t xml:space="preserve">ижівської селищної ради. </w:t>
      </w:r>
    </w:p>
    <w:p w:rsidR="009413DC" w:rsidRDefault="009413DC" w:rsidP="009E0F45">
      <w:pPr>
        <w:rPr>
          <w:sz w:val="28"/>
          <w:szCs w:val="28"/>
          <w:lang w:val="uk-UA"/>
        </w:rPr>
      </w:pPr>
    </w:p>
    <w:p w:rsidR="009413DC" w:rsidRPr="009413DC" w:rsidRDefault="009413DC" w:rsidP="009413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-5-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52.Про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гр.Дудці</w:t>
      </w:r>
      <w:proofErr w:type="spellEnd"/>
      <w:r w:rsidR="009E0F45">
        <w:rPr>
          <w:sz w:val="28"/>
          <w:szCs w:val="28"/>
        </w:rPr>
        <w:t xml:space="preserve"> Л.Л.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53.Про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гр.Кулик</w:t>
      </w:r>
      <w:proofErr w:type="spellEnd"/>
      <w:r w:rsidR="009E0F45">
        <w:rPr>
          <w:sz w:val="28"/>
          <w:szCs w:val="28"/>
        </w:rPr>
        <w:t xml:space="preserve"> С.В.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54.Про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гр.Баран</w:t>
      </w:r>
      <w:proofErr w:type="spellEnd"/>
      <w:r w:rsidR="009E0F45">
        <w:rPr>
          <w:sz w:val="28"/>
          <w:szCs w:val="28"/>
        </w:rPr>
        <w:t xml:space="preserve"> М.П.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Старови</w:t>
      </w:r>
      <w:r>
        <w:rPr>
          <w:sz w:val="28"/>
          <w:szCs w:val="28"/>
        </w:rPr>
        <w:t xml:space="preserve">жівської селищної ради.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55.Про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</w:t>
      </w:r>
      <w:proofErr w:type="spellStart"/>
      <w:r w:rsidR="009E0F45">
        <w:rPr>
          <w:sz w:val="28"/>
          <w:szCs w:val="28"/>
        </w:rPr>
        <w:t>гр.Кичан</w:t>
      </w:r>
      <w:proofErr w:type="spellEnd"/>
      <w:r w:rsidR="009E0F45">
        <w:rPr>
          <w:sz w:val="28"/>
          <w:szCs w:val="28"/>
        </w:rPr>
        <w:t xml:space="preserve"> М.П.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особистого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селянського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господарства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розмірі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частки</w:t>
      </w:r>
      <w:proofErr w:type="spellEnd"/>
      <w:r w:rsidR="009E0F45">
        <w:rPr>
          <w:sz w:val="28"/>
          <w:szCs w:val="28"/>
        </w:rPr>
        <w:t xml:space="preserve"> (пай) на землях Старо</w:t>
      </w:r>
      <w:r>
        <w:rPr>
          <w:sz w:val="28"/>
          <w:szCs w:val="28"/>
        </w:rPr>
        <w:t xml:space="preserve">вижівської селищної ради. </w:t>
      </w:r>
    </w:p>
    <w:p w:rsidR="009E0F45" w:rsidRP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56.Про </w:t>
      </w:r>
      <w:proofErr w:type="spellStart"/>
      <w:r w:rsidR="009E0F45">
        <w:rPr>
          <w:sz w:val="28"/>
          <w:szCs w:val="28"/>
        </w:rPr>
        <w:t>дозвіл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технічних</w:t>
      </w:r>
      <w:proofErr w:type="spellEnd"/>
      <w:r w:rsidR="009E0F45">
        <w:rPr>
          <w:sz w:val="28"/>
          <w:szCs w:val="28"/>
        </w:rPr>
        <w:t xml:space="preserve">  </w:t>
      </w:r>
      <w:proofErr w:type="spellStart"/>
      <w:r w:rsidR="009E0F45">
        <w:rPr>
          <w:sz w:val="28"/>
          <w:szCs w:val="28"/>
        </w:rPr>
        <w:t>документацій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 xml:space="preserve">                              ФГ «</w:t>
      </w:r>
      <w:proofErr w:type="spellStart"/>
      <w:r w:rsidR="009E0F45">
        <w:rPr>
          <w:sz w:val="28"/>
          <w:szCs w:val="28"/>
        </w:rPr>
        <w:t>Меденцев</w:t>
      </w:r>
      <w:proofErr w:type="spellEnd"/>
      <w:r w:rsidR="009E0F45">
        <w:rPr>
          <w:sz w:val="28"/>
          <w:szCs w:val="28"/>
        </w:rPr>
        <w:t xml:space="preserve"> Агро» 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встановлення (</w:t>
      </w:r>
      <w:proofErr w:type="spellStart"/>
      <w:r w:rsidR="009E0F45">
        <w:rPr>
          <w:sz w:val="28"/>
          <w:szCs w:val="28"/>
        </w:rPr>
        <w:t>відновлення</w:t>
      </w:r>
      <w:proofErr w:type="spellEnd"/>
      <w:r w:rsidR="009E0F45">
        <w:rPr>
          <w:sz w:val="28"/>
          <w:szCs w:val="28"/>
        </w:rPr>
        <w:t xml:space="preserve">) меж земельних  ділянок  в </w:t>
      </w:r>
      <w:proofErr w:type="spellStart"/>
      <w:r w:rsidR="009E0F45">
        <w:rPr>
          <w:sz w:val="28"/>
          <w:szCs w:val="28"/>
        </w:rPr>
        <w:t>натурі</w:t>
      </w:r>
      <w:proofErr w:type="spellEnd"/>
      <w:r w:rsidR="009E0F45">
        <w:rPr>
          <w:sz w:val="28"/>
          <w:szCs w:val="28"/>
        </w:rPr>
        <w:t xml:space="preserve"> (на </w:t>
      </w:r>
      <w:proofErr w:type="spellStart"/>
      <w:r w:rsidR="009E0F45">
        <w:rPr>
          <w:sz w:val="28"/>
          <w:szCs w:val="28"/>
        </w:rPr>
        <w:t>місцевості</w:t>
      </w:r>
      <w:proofErr w:type="spellEnd"/>
      <w:r w:rsidR="009E0F45">
        <w:rPr>
          <w:sz w:val="28"/>
          <w:szCs w:val="28"/>
        </w:rPr>
        <w:t xml:space="preserve">)  для </w:t>
      </w:r>
      <w:proofErr w:type="spellStart"/>
      <w:r w:rsidR="009E0F45">
        <w:rPr>
          <w:sz w:val="28"/>
          <w:szCs w:val="28"/>
        </w:rPr>
        <w:t>ведення</w:t>
      </w:r>
      <w:proofErr w:type="spellEnd"/>
      <w:r w:rsidR="009E0F45">
        <w:rPr>
          <w:sz w:val="28"/>
          <w:szCs w:val="28"/>
        </w:rPr>
        <w:t xml:space="preserve">  товарного </w:t>
      </w:r>
      <w:proofErr w:type="spellStart"/>
      <w:r w:rsidR="009E0F45">
        <w:rPr>
          <w:sz w:val="28"/>
          <w:szCs w:val="28"/>
        </w:rPr>
        <w:t>сільськогосподарського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виробництва</w:t>
      </w:r>
      <w:proofErr w:type="spellEnd"/>
      <w:r w:rsidR="009E0F45">
        <w:rPr>
          <w:sz w:val="28"/>
          <w:szCs w:val="28"/>
        </w:rPr>
        <w:t xml:space="preserve"> за </w:t>
      </w:r>
      <w:proofErr w:type="spellStart"/>
      <w:r w:rsidR="009E0F45">
        <w:rPr>
          <w:sz w:val="28"/>
          <w:szCs w:val="28"/>
        </w:rPr>
        <w:t>рахунок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невитребуваних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часток</w:t>
      </w:r>
      <w:proofErr w:type="spellEnd"/>
      <w:r w:rsidR="009E0F45">
        <w:rPr>
          <w:sz w:val="28"/>
          <w:szCs w:val="28"/>
        </w:rPr>
        <w:t xml:space="preserve"> (паю)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57. Про </w:t>
      </w:r>
      <w:proofErr w:type="spellStart"/>
      <w:r w:rsidR="009E0F45">
        <w:rPr>
          <w:sz w:val="28"/>
          <w:szCs w:val="28"/>
        </w:rPr>
        <w:t>включення</w:t>
      </w:r>
      <w:proofErr w:type="spellEnd"/>
      <w:r w:rsidR="009E0F45">
        <w:rPr>
          <w:sz w:val="28"/>
          <w:szCs w:val="28"/>
        </w:rPr>
        <w:t xml:space="preserve"> до </w:t>
      </w:r>
      <w:proofErr w:type="spellStart"/>
      <w:r w:rsidR="009E0F45">
        <w:rPr>
          <w:sz w:val="28"/>
          <w:szCs w:val="28"/>
        </w:rPr>
        <w:t>переліку</w:t>
      </w:r>
      <w:proofErr w:type="spellEnd"/>
      <w:r w:rsidR="009E0F45">
        <w:rPr>
          <w:sz w:val="28"/>
          <w:szCs w:val="28"/>
        </w:rPr>
        <w:t xml:space="preserve"> земельних ділянок, право оренди </w:t>
      </w:r>
      <w:proofErr w:type="spellStart"/>
      <w:r w:rsidR="009E0F45">
        <w:rPr>
          <w:sz w:val="28"/>
          <w:szCs w:val="28"/>
        </w:rPr>
        <w:t>яких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пропонується</w:t>
      </w:r>
      <w:proofErr w:type="spellEnd"/>
      <w:r w:rsidR="009E0F45">
        <w:rPr>
          <w:sz w:val="28"/>
          <w:szCs w:val="28"/>
        </w:rPr>
        <w:t xml:space="preserve"> для продажу на земельних торгах </w:t>
      </w:r>
      <w:proofErr w:type="gramStart"/>
      <w:r w:rsidR="009E0F45">
        <w:rPr>
          <w:sz w:val="28"/>
          <w:szCs w:val="28"/>
        </w:rPr>
        <w:t xml:space="preserve">( </w:t>
      </w:r>
      <w:proofErr w:type="gramEnd"/>
      <w:r w:rsidR="009E0F45">
        <w:rPr>
          <w:sz w:val="28"/>
          <w:szCs w:val="28"/>
        </w:rPr>
        <w:t xml:space="preserve">у </w:t>
      </w:r>
      <w:proofErr w:type="spellStart"/>
      <w:r w:rsidR="009E0F45">
        <w:rPr>
          <w:sz w:val="28"/>
          <w:szCs w:val="28"/>
        </w:rPr>
        <w:t>формі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аукціону</w:t>
      </w:r>
      <w:proofErr w:type="spellEnd"/>
      <w:r w:rsidR="009E0F45">
        <w:rPr>
          <w:sz w:val="28"/>
          <w:szCs w:val="28"/>
        </w:rPr>
        <w:t>).</w:t>
      </w:r>
    </w:p>
    <w:p w:rsidR="009E0F45" w:rsidRDefault="007E6C6D" w:rsidP="009E0F45">
      <w:pPr>
        <w:pStyle w:val="a6"/>
        <w:ind w:firstLine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="009E0F45">
        <w:rPr>
          <w:rFonts w:ascii="Times New Roman" w:hAnsi="Times New Roman" w:cs="Times New Roman"/>
          <w:lang w:val="uk-UA"/>
        </w:rPr>
        <w:t xml:space="preserve">58.Про припинення права постійного користування </w:t>
      </w:r>
      <w:r>
        <w:rPr>
          <w:rFonts w:ascii="Times New Roman" w:hAnsi="Times New Roman" w:cs="Times New Roman"/>
          <w:lang w:val="uk-UA"/>
        </w:rPr>
        <w:t xml:space="preserve">земельними ділянками . </w:t>
      </w:r>
    </w:p>
    <w:p w:rsidR="009E0F45" w:rsidRDefault="007E6C6D" w:rsidP="009E0F45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1.</w:t>
      </w:r>
      <w:r w:rsidR="009E0F45">
        <w:rPr>
          <w:rFonts w:ascii="Times New Roman" w:hAnsi="Times New Roman" w:cs="Times New Roman"/>
          <w:lang w:val="uk-UA"/>
        </w:rPr>
        <w:t>59. Про припинення права постійного користув</w:t>
      </w:r>
      <w:r>
        <w:rPr>
          <w:rFonts w:ascii="Times New Roman" w:hAnsi="Times New Roman" w:cs="Times New Roman"/>
          <w:lang w:val="uk-UA"/>
        </w:rPr>
        <w:t>ання земельними ділянками .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>60.Про встановлення меж суміжного землекористування в смт Стара Вижівка вул.Гайова,24.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>61.Про встановлення меж суміжного землекористування в смт Стара Вижівка вул.Гайова,26.</w:t>
      </w:r>
    </w:p>
    <w:p w:rsidR="009E0F45" w:rsidRDefault="007E6C6D" w:rsidP="009E0F45">
      <w:pPr>
        <w:rPr>
          <w:sz w:val="28"/>
          <w:szCs w:val="22"/>
          <w:lang w:eastAsia="ru-RU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62.Про  </w:t>
      </w:r>
      <w:proofErr w:type="spellStart"/>
      <w:r w:rsidR="009E0F45">
        <w:rPr>
          <w:sz w:val="28"/>
          <w:szCs w:val="28"/>
        </w:rPr>
        <w:t>розгляд</w:t>
      </w:r>
      <w:proofErr w:type="spellEnd"/>
      <w:r w:rsidR="009E0F45">
        <w:rPr>
          <w:sz w:val="28"/>
          <w:szCs w:val="28"/>
        </w:rPr>
        <w:t xml:space="preserve"> листа </w:t>
      </w:r>
      <w:r w:rsidR="009E0F45">
        <w:rPr>
          <w:sz w:val="28"/>
          <w:lang w:eastAsia="ru-RU"/>
        </w:rPr>
        <w:t xml:space="preserve">Головного </w:t>
      </w:r>
      <w:proofErr w:type="spellStart"/>
      <w:r w:rsidR="009E0F45">
        <w:rPr>
          <w:sz w:val="28"/>
          <w:lang w:eastAsia="ru-RU"/>
        </w:rPr>
        <w:t>управління</w:t>
      </w:r>
      <w:proofErr w:type="spellEnd"/>
      <w:r w:rsidR="009E0F45">
        <w:rPr>
          <w:sz w:val="28"/>
          <w:lang w:eastAsia="ru-RU"/>
        </w:rPr>
        <w:t xml:space="preserve"> Держгеокадастру у </w:t>
      </w:r>
      <w:proofErr w:type="spellStart"/>
      <w:r w:rsidR="009E0F45">
        <w:rPr>
          <w:sz w:val="28"/>
          <w:lang w:eastAsia="ru-RU"/>
        </w:rPr>
        <w:t>Волинській</w:t>
      </w:r>
      <w:proofErr w:type="spellEnd"/>
      <w:r w:rsidR="009E0F45">
        <w:rPr>
          <w:sz w:val="28"/>
          <w:lang w:eastAsia="ru-RU"/>
        </w:rPr>
        <w:t xml:space="preserve"> </w:t>
      </w:r>
      <w:proofErr w:type="spellStart"/>
      <w:r w:rsidR="009E0F45">
        <w:rPr>
          <w:sz w:val="28"/>
          <w:lang w:eastAsia="ru-RU"/>
        </w:rPr>
        <w:t>області</w:t>
      </w:r>
      <w:proofErr w:type="spellEnd"/>
      <w:r w:rsidR="009E0F45">
        <w:rPr>
          <w:sz w:val="28"/>
          <w:lang w:eastAsia="ru-RU"/>
        </w:rPr>
        <w:t xml:space="preserve"> та </w:t>
      </w:r>
      <w:proofErr w:type="spellStart"/>
      <w:r w:rsidR="009E0F45">
        <w:rPr>
          <w:sz w:val="28"/>
          <w:lang w:eastAsia="ru-RU"/>
        </w:rPr>
        <w:t>клопотання</w:t>
      </w:r>
      <w:proofErr w:type="spellEnd"/>
      <w:r w:rsidR="009E0F45">
        <w:rPr>
          <w:sz w:val="28"/>
          <w:lang w:eastAsia="ru-RU"/>
        </w:rPr>
        <w:t xml:space="preserve"> </w:t>
      </w:r>
      <w:proofErr w:type="spellStart"/>
      <w:r w:rsidR="009E0F45">
        <w:rPr>
          <w:sz w:val="28"/>
          <w:lang w:eastAsia="ru-RU"/>
        </w:rPr>
        <w:t>заявника</w:t>
      </w:r>
      <w:proofErr w:type="spellEnd"/>
      <w:r w:rsidR="009E0F45">
        <w:rPr>
          <w:sz w:val="28"/>
          <w:lang w:eastAsia="ru-RU"/>
        </w:rPr>
        <w:t xml:space="preserve"> гр. </w:t>
      </w:r>
      <w:proofErr w:type="spellStart"/>
      <w:r w:rsidR="009E0F45">
        <w:rPr>
          <w:sz w:val="28"/>
          <w:lang w:eastAsia="ru-RU"/>
        </w:rPr>
        <w:t>Сосновсьої</w:t>
      </w:r>
      <w:proofErr w:type="spellEnd"/>
      <w:r w:rsidR="009E0F45">
        <w:rPr>
          <w:sz w:val="28"/>
          <w:lang w:eastAsia="ru-RU"/>
        </w:rPr>
        <w:t xml:space="preserve">  Г.В.</w:t>
      </w:r>
    </w:p>
    <w:p w:rsidR="009E0F45" w:rsidRDefault="007E6C6D" w:rsidP="009E0F45">
      <w:pPr>
        <w:rPr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63.Про  погодження </w:t>
      </w:r>
      <w:proofErr w:type="spellStart"/>
      <w:r w:rsidR="009E0F45">
        <w:rPr>
          <w:sz w:val="28"/>
          <w:szCs w:val="28"/>
        </w:rPr>
        <w:t>щодо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надання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дозволу</w:t>
      </w:r>
      <w:proofErr w:type="spellEnd"/>
      <w:r w:rsidR="009E0F45">
        <w:rPr>
          <w:sz w:val="28"/>
          <w:szCs w:val="28"/>
        </w:rPr>
        <w:t xml:space="preserve"> на </w:t>
      </w:r>
      <w:proofErr w:type="spellStart"/>
      <w:r w:rsidR="009E0F45">
        <w:rPr>
          <w:sz w:val="28"/>
          <w:szCs w:val="28"/>
        </w:rPr>
        <w:t>розроблення</w:t>
      </w:r>
      <w:proofErr w:type="spellEnd"/>
      <w:r w:rsidR="009E0F45">
        <w:rPr>
          <w:sz w:val="28"/>
          <w:szCs w:val="28"/>
        </w:rPr>
        <w:t xml:space="preserve"> документації </w:t>
      </w:r>
      <w:proofErr w:type="spellStart"/>
      <w:r w:rsidR="009E0F45">
        <w:rPr>
          <w:sz w:val="28"/>
          <w:szCs w:val="28"/>
        </w:rPr>
        <w:t>із</w:t>
      </w:r>
      <w:proofErr w:type="spellEnd"/>
      <w:r w:rsidR="009E0F45">
        <w:rPr>
          <w:sz w:val="28"/>
          <w:szCs w:val="28"/>
        </w:rPr>
        <w:t xml:space="preserve"> </w:t>
      </w:r>
      <w:proofErr w:type="spellStart"/>
      <w:r w:rsidR="009E0F45">
        <w:rPr>
          <w:sz w:val="28"/>
          <w:szCs w:val="28"/>
        </w:rPr>
        <w:t>землеустрою</w:t>
      </w:r>
      <w:proofErr w:type="spellEnd"/>
      <w:r w:rsidR="009E0F45">
        <w:rPr>
          <w:sz w:val="28"/>
          <w:szCs w:val="28"/>
        </w:rPr>
        <w:t>.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64.Про </w:t>
      </w:r>
      <w:proofErr w:type="spellStart"/>
      <w:r w:rsidR="009E0F45">
        <w:rPr>
          <w:sz w:val="28"/>
          <w:szCs w:val="28"/>
        </w:rPr>
        <w:t>розгляд</w:t>
      </w:r>
      <w:proofErr w:type="spellEnd"/>
      <w:r w:rsidR="009E0F45">
        <w:rPr>
          <w:sz w:val="28"/>
          <w:szCs w:val="28"/>
        </w:rPr>
        <w:t xml:space="preserve"> заяви </w:t>
      </w:r>
      <w:proofErr w:type="spellStart"/>
      <w:r w:rsidR="009E0F45">
        <w:rPr>
          <w:sz w:val="28"/>
          <w:szCs w:val="28"/>
        </w:rPr>
        <w:t>гр.Давидюк</w:t>
      </w:r>
      <w:proofErr w:type="spellEnd"/>
      <w:r w:rsidR="009E0F45">
        <w:rPr>
          <w:sz w:val="28"/>
          <w:szCs w:val="28"/>
        </w:rPr>
        <w:t xml:space="preserve"> О.С.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65. Про </w:t>
      </w:r>
      <w:proofErr w:type="spellStart"/>
      <w:r w:rsidR="009E0F45">
        <w:rPr>
          <w:sz w:val="28"/>
          <w:szCs w:val="28"/>
        </w:rPr>
        <w:t>розгляд</w:t>
      </w:r>
      <w:proofErr w:type="spellEnd"/>
      <w:r w:rsidR="009E0F45">
        <w:rPr>
          <w:sz w:val="28"/>
          <w:szCs w:val="28"/>
        </w:rPr>
        <w:t xml:space="preserve"> заяви </w:t>
      </w:r>
      <w:proofErr w:type="spellStart"/>
      <w:r w:rsidR="009E0F45">
        <w:rPr>
          <w:sz w:val="28"/>
          <w:szCs w:val="28"/>
        </w:rPr>
        <w:t>гр</w:t>
      </w:r>
      <w:proofErr w:type="gramStart"/>
      <w:r w:rsidR="009E0F45">
        <w:rPr>
          <w:sz w:val="28"/>
          <w:szCs w:val="28"/>
        </w:rPr>
        <w:t>.Ч</w:t>
      </w:r>
      <w:proofErr w:type="gramEnd"/>
      <w:r w:rsidR="009E0F45">
        <w:rPr>
          <w:sz w:val="28"/>
          <w:szCs w:val="28"/>
        </w:rPr>
        <w:t>имрук</w:t>
      </w:r>
      <w:proofErr w:type="spellEnd"/>
      <w:r w:rsidR="009E0F45">
        <w:rPr>
          <w:sz w:val="28"/>
          <w:szCs w:val="28"/>
        </w:rPr>
        <w:t xml:space="preserve"> Г.М.</w:t>
      </w:r>
    </w:p>
    <w:p w:rsidR="009E0F45" w:rsidRDefault="007E6C6D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66.Про </w:t>
      </w:r>
      <w:proofErr w:type="spellStart"/>
      <w:r w:rsidR="009E0F45">
        <w:rPr>
          <w:sz w:val="28"/>
          <w:szCs w:val="28"/>
        </w:rPr>
        <w:t>розгляд</w:t>
      </w:r>
      <w:proofErr w:type="spellEnd"/>
      <w:r w:rsidR="009E0F45">
        <w:rPr>
          <w:sz w:val="28"/>
          <w:szCs w:val="28"/>
        </w:rPr>
        <w:t xml:space="preserve"> заяви гр. Вареник О.І.</w:t>
      </w:r>
    </w:p>
    <w:p w:rsidR="007E6C6D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 xml:space="preserve">67.Про </w:t>
      </w:r>
      <w:proofErr w:type="spellStart"/>
      <w:r w:rsidR="009E0F45">
        <w:rPr>
          <w:sz w:val="28"/>
          <w:szCs w:val="28"/>
        </w:rPr>
        <w:t>розгляд</w:t>
      </w:r>
      <w:proofErr w:type="spellEnd"/>
      <w:r w:rsidR="009E0F45">
        <w:rPr>
          <w:sz w:val="28"/>
          <w:szCs w:val="28"/>
        </w:rPr>
        <w:t xml:space="preserve"> заяви </w:t>
      </w:r>
      <w:proofErr w:type="spellStart"/>
      <w:r w:rsidR="009E0F45">
        <w:rPr>
          <w:sz w:val="28"/>
          <w:szCs w:val="28"/>
        </w:rPr>
        <w:t>гр.Павлової</w:t>
      </w:r>
      <w:proofErr w:type="spellEnd"/>
      <w:r w:rsidR="009E0F45">
        <w:rPr>
          <w:sz w:val="28"/>
          <w:szCs w:val="28"/>
        </w:rPr>
        <w:t xml:space="preserve"> Р.Д.</w:t>
      </w:r>
    </w:p>
    <w:p w:rsidR="009E0F45" w:rsidRDefault="009413DC" w:rsidP="009E0F45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7E6C6D">
        <w:rPr>
          <w:sz w:val="28"/>
          <w:szCs w:val="28"/>
          <w:lang w:val="uk-UA"/>
        </w:rPr>
        <w:t>.</w:t>
      </w:r>
      <w:r w:rsidR="009E0F45">
        <w:rPr>
          <w:sz w:val="28"/>
          <w:szCs w:val="28"/>
        </w:rPr>
        <w:t xml:space="preserve">68.Про затвердження </w:t>
      </w:r>
      <w:proofErr w:type="spellStart"/>
      <w:r w:rsidR="009E0F45">
        <w:rPr>
          <w:sz w:val="28"/>
          <w:szCs w:val="28"/>
        </w:rPr>
        <w:t>розпоряджень</w:t>
      </w:r>
      <w:proofErr w:type="spellEnd"/>
      <w:r w:rsidR="009E0F45">
        <w:rPr>
          <w:sz w:val="28"/>
          <w:szCs w:val="28"/>
        </w:rPr>
        <w:t xml:space="preserve"> селищного </w:t>
      </w:r>
      <w:proofErr w:type="spellStart"/>
      <w:r w:rsidR="009E0F45">
        <w:rPr>
          <w:sz w:val="28"/>
          <w:szCs w:val="28"/>
        </w:rPr>
        <w:t>голови</w:t>
      </w:r>
      <w:proofErr w:type="spellEnd"/>
      <w:r w:rsidR="009E0F45">
        <w:rPr>
          <w:sz w:val="28"/>
          <w:szCs w:val="28"/>
        </w:rPr>
        <w:t xml:space="preserve">, </w:t>
      </w:r>
      <w:proofErr w:type="spellStart"/>
      <w:r w:rsidR="009E0F45">
        <w:rPr>
          <w:sz w:val="28"/>
          <w:szCs w:val="28"/>
        </w:rPr>
        <w:t>прийнятих</w:t>
      </w:r>
      <w:proofErr w:type="spellEnd"/>
      <w:r w:rsidR="009E0F45">
        <w:rPr>
          <w:sz w:val="28"/>
          <w:szCs w:val="28"/>
        </w:rPr>
        <w:t xml:space="preserve"> в </w:t>
      </w:r>
      <w:proofErr w:type="spellStart"/>
      <w:r w:rsidR="009E0F45">
        <w:rPr>
          <w:sz w:val="28"/>
          <w:szCs w:val="28"/>
        </w:rPr>
        <w:t>міжсесійний</w:t>
      </w:r>
      <w:proofErr w:type="spellEnd"/>
      <w:r w:rsidR="009E0F45">
        <w:rPr>
          <w:sz w:val="28"/>
          <w:szCs w:val="28"/>
        </w:rPr>
        <w:t xml:space="preserve"> період.</w:t>
      </w:r>
    </w:p>
    <w:p w:rsidR="009E0F45" w:rsidRDefault="007E6C6D" w:rsidP="009E0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0F45">
        <w:rPr>
          <w:sz w:val="28"/>
          <w:szCs w:val="28"/>
        </w:rPr>
        <w:t>69.Різне.</w:t>
      </w:r>
    </w:p>
    <w:p w:rsidR="009413DC" w:rsidRPr="009413DC" w:rsidRDefault="009413DC" w:rsidP="009E0F45">
      <w:pPr>
        <w:rPr>
          <w:sz w:val="28"/>
          <w:szCs w:val="28"/>
          <w:lang w:val="uk-UA"/>
        </w:rPr>
      </w:pPr>
    </w:p>
    <w:p w:rsidR="009E0F45" w:rsidRDefault="009E0F45" w:rsidP="009E0F45">
      <w:pPr>
        <w:rPr>
          <w:sz w:val="28"/>
          <w:szCs w:val="28"/>
        </w:rPr>
      </w:pPr>
    </w:p>
    <w:p w:rsidR="009E6401" w:rsidRDefault="009E6401" w:rsidP="009E64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Володимир СЕМЕНЮК</w:t>
      </w:r>
    </w:p>
    <w:p w:rsidR="007E6C6D" w:rsidRDefault="007E6C6D" w:rsidP="009E6401">
      <w:pPr>
        <w:rPr>
          <w:sz w:val="28"/>
          <w:szCs w:val="28"/>
          <w:lang w:val="uk-UA"/>
        </w:rPr>
      </w:pPr>
    </w:p>
    <w:p w:rsidR="009E6401" w:rsidRDefault="009E6401" w:rsidP="009E6401">
      <w:pPr>
        <w:rPr>
          <w:szCs w:val="24"/>
          <w:lang w:val="uk-UA"/>
        </w:rPr>
      </w:pPr>
      <w:r>
        <w:rPr>
          <w:szCs w:val="24"/>
          <w:lang w:val="uk-UA"/>
        </w:rPr>
        <w:t xml:space="preserve">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 xml:space="preserve"> 21 459</w:t>
      </w:r>
    </w:p>
    <w:p w:rsidR="009E6401" w:rsidRPr="009E6401" w:rsidRDefault="009E6401" w:rsidP="00E86985">
      <w:pPr>
        <w:rPr>
          <w:lang w:val="uk-UA"/>
        </w:rPr>
      </w:pPr>
    </w:p>
    <w:sectPr w:rsidR="009E6401" w:rsidRPr="009E6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0"/>
    <w:rsid w:val="00040844"/>
    <w:rsid w:val="003C1279"/>
    <w:rsid w:val="00512910"/>
    <w:rsid w:val="00540EF5"/>
    <w:rsid w:val="00590B34"/>
    <w:rsid w:val="00676501"/>
    <w:rsid w:val="007E6C6D"/>
    <w:rsid w:val="009413DC"/>
    <w:rsid w:val="009E0F45"/>
    <w:rsid w:val="009E6401"/>
    <w:rsid w:val="00D36AA6"/>
    <w:rsid w:val="00E86985"/>
    <w:rsid w:val="00EC5AF7"/>
    <w:rsid w:val="00F52457"/>
    <w:rsid w:val="00F52A04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86985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86985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85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Body Text"/>
    <w:basedOn w:val="a"/>
    <w:link w:val="a7"/>
    <w:semiHidden/>
    <w:unhideWhenUsed/>
    <w:rsid w:val="00F52A04"/>
    <w:pPr>
      <w:shd w:val="clear" w:color="auto" w:fill="FFFFFF"/>
      <w:spacing w:line="320" w:lineRule="exact"/>
      <w:ind w:hanging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F52A04"/>
    <w:rPr>
      <w:sz w:val="28"/>
      <w:szCs w:val="28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9E0F45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caaieiaie4">
    <w:name w:val="caaieiaie 4"/>
    <w:basedOn w:val="a"/>
    <w:next w:val="a"/>
    <w:rsid w:val="003C1279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86985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86985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85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Body Text"/>
    <w:basedOn w:val="a"/>
    <w:link w:val="a7"/>
    <w:semiHidden/>
    <w:unhideWhenUsed/>
    <w:rsid w:val="00F52A04"/>
    <w:pPr>
      <w:shd w:val="clear" w:color="auto" w:fill="FFFFFF"/>
      <w:spacing w:line="320" w:lineRule="exact"/>
      <w:ind w:hanging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F52A04"/>
    <w:rPr>
      <w:sz w:val="28"/>
      <w:szCs w:val="28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9E0F45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caaieiaie4">
    <w:name w:val="caaieiaie 4"/>
    <w:basedOn w:val="a"/>
    <w:next w:val="a"/>
    <w:rsid w:val="003C1279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587E-CCEC-4207-A2E7-E7473FC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9109</Words>
  <Characters>5193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2020-05-05T15:57:00Z</cp:lastPrinted>
  <dcterms:created xsi:type="dcterms:W3CDTF">2020-05-04T11:39:00Z</dcterms:created>
  <dcterms:modified xsi:type="dcterms:W3CDTF">2020-05-13T10:58:00Z</dcterms:modified>
</cp:coreProperties>
</file>