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C7" w:rsidRDefault="00F75376" w:rsidP="00B91488">
      <w:pPr>
        <w:rPr>
          <w:sz w:val="28"/>
          <w:lang w:val="uk-UA"/>
        </w:rPr>
      </w:pPr>
      <w:r w:rsidRPr="00F7537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3in;margin-top:-24.35pt;width:25.5pt;height:36pt;z-index:251657728;visibility:visible">
            <v:imagedata r:id="rId4" o:title=""/>
            <w10:wrap type="square" side="left"/>
          </v:shape>
        </w:pict>
      </w:r>
    </w:p>
    <w:p w:rsidR="00637CC7" w:rsidRDefault="00637CC7" w:rsidP="00B91488">
      <w:pPr>
        <w:jc w:val="center"/>
        <w:rPr>
          <w:sz w:val="28"/>
          <w:szCs w:val="28"/>
          <w:lang w:val="uk-UA"/>
        </w:rPr>
      </w:pPr>
      <w:r>
        <w:rPr>
          <w:sz w:val="28"/>
        </w:rPr>
        <w:t>УКРАЇН</w:t>
      </w:r>
      <w:r>
        <w:rPr>
          <w:sz w:val="28"/>
          <w:lang w:val="uk-UA"/>
        </w:rPr>
        <w:t>А</w:t>
      </w:r>
    </w:p>
    <w:p w:rsidR="00637CC7" w:rsidRDefault="00637CC7" w:rsidP="00B9148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СТАРОВИЖІВСЬКА СЕЛИЩНА РАДА</w:t>
      </w:r>
    </w:p>
    <w:p w:rsidR="00637CC7" w:rsidRDefault="00637CC7" w:rsidP="00B9148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СТАРОВИЖІВСЬКОГО РАЙОНУ ВОЛИНСЬКОЇ ОБЛАСТІ</w:t>
      </w:r>
    </w:p>
    <w:p w:rsidR="00637CC7" w:rsidRDefault="00637CC7" w:rsidP="00B91488">
      <w:pPr>
        <w:jc w:val="both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РОЗПОРЯДЖЕННЯ</w:t>
      </w: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0C4D11" w:rsidP="00B91488">
      <w:pPr>
        <w:rPr>
          <w:sz w:val="28"/>
          <w:lang w:val="uk-UA"/>
        </w:rPr>
      </w:pPr>
      <w:r>
        <w:rPr>
          <w:sz w:val="28"/>
          <w:lang w:val="uk-UA"/>
        </w:rPr>
        <w:t>02 березня</w:t>
      </w:r>
      <w:r w:rsidR="0092107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637CC7">
        <w:rPr>
          <w:sz w:val="28"/>
          <w:lang w:val="uk-UA"/>
        </w:rPr>
        <w:t>20</w:t>
      </w:r>
      <w:r>
        <w:rPr>
          <w:sz w:val="28"/>
          <w:lang w:val="uk-UA"/>
        </w:rPr>
        <w:t>20</w:t>
      </w:r>
      <w:r w:rsidR="00637CC7">
        <w:rPr>
          <w:sz w:val="28"/>
          <w:lang w:val="uk-UA"/>
        </w:rPr>
        <w:t xml:space="preserve"> р.                     </w:t>
      </w:r>
      <w:proofErr w:type="spellStart"/>
      <w:r w:rsidR="00637CC7">
        <w:rPr>
          <w:sz w:val="28"/>
          <w:lang w:val="uk-UA"/>
        </w:rPr>
        <w:t>смт</w:t>
      </w:r>
      <w:proofErr w:type="spellEnd"/>
      <w:r w:rsidR="00637CC7">
        <w:rPr>
          <w:sz w:val="28"/>
          <w:lang w:val="uk-UA"/>
        </w:rPr>
        <w:t xml:space="preserve"> Стара </w:t>
      </w:r>
      <w:proofErr w:type="spellStart"/>
      <w:r w:rsidR="00637CC7">
        <w:rPr>
          <w:sz w:val="28"/>
          <w:lang w:val="uk-UA"/>
        </w:rPr>
        <w:t>Вижівка</w:t>
      </w:r>
      <w:proofErr w:type="spellEnd"/>
      <w:r w:rsidR="00637CC7">
        <w:rPr>
          <w:sz w:val="28"/>
          <w:lang w:val="uk-UA"/>
        </w:rPr>
        <w:t xml:space="preserve">                             №</w:t>
      </w:r>
      <w:r>
        <w:rPr>
          <w:sz w:val="28"/>
          <w:lang w:val="uk-UA"/>
        </w:rPr>
        <w:t xml:space="preserve"> 45</w:t>
      </w: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DD04D1" w:rsidRPr="00D45D7E" w:rsidRDefault="0092107E" w:rsidP="00DD04D1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D04D1">
        <w:rPr>
          <w:sz w:val="28"/>
          <w:szCs w:val="28"/>
          <w:lang w:val="uk-UA"/>
        </w:rPr>
        <w:t xml:space="preserve">проведення </w:t>
      </w:r>
      <w:r w:rsidR="00D45D7E">
        <w:rPr>
          <w:sz w:val="28"/>
          <w:szCs w:val="28"/>
          <w:lang w:val="uk-UA"/>
        </w:rPr>
        <w:t>фестивалю « Мама, тато, я – спортивна сім</w:t>
      </w:r>
      <w:r w:rsidR="00D45D7E" w:rsidRPr="00D45D7E">
        <w:rPr>
          <w:sz w:val="28"/>
          <w:szCs w:val="28"/>
        </w:rPr>
        <w:t>`</w:t>
      </w:r>
      <w:r w:rsidR="00D45D7E">
        <w:rPr>
          <w:sz w:val="28"/>
          <w:szCs w:val="28"/>
          <w:lang w:val="uk-UA"/>
        </w:rPr>
        <w:t>я » серед команд</w:t>
      </w:r>
    </w:p>
    <w:p w:rsidR="00D45D7E" w:rsidRDefault="00DD04D1" w:rsidP="00D45D7E">
      <w:pPr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</w:p>
    <w:p w:rsidR="00DD04D1" w:rsidRDefault="00D45D7E" w:rsidP="00434833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</w:t>
      </w:r>
      <w:r w:rsidR="00434833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03</w:t>
      </w:r>
      <w:r w:rsidR="00434833">
        <w:rPr>
          <w:bCs/>
          <w:sz w:val="28"/>
          <w:szCs w:val="28"/>
          <w:lang w:val="uk-UA"/>
        </w:rPr>
        <w:t>.20</w:t>
      </w:r>
      <w:r>
        <w:rPr>
          <w:bCs/>
          <w:sz w:val="28"/>
          <w:szCs w:val="28"/>
          <w:lang w:val="uk-UA"/>
        </w:rPr>
        <w:t>20</w:t>
      </w:r>
      <w:r w:rsidR="00434833">
        <w:rPr>
          <w:bCs/>
          <w:sz w:val="28"/>
          <w:szCs w:val="28"/>
          <w:lang w:val="uk-UA"/>
        </w:rPr>
        <w:t xml:space="preserve"> року</w:t>
      </w:r>
      <w:r w:rsidR="00447CF0">
        <w:rPr>
          <w:bCs/>
          <w:sz w:val="28"/>
          <w:szCs w:val="28"/>
          <w:lang w:val="uk-UA"/>
        </w:rPr>
        <w:t xml:space="preserve"> </w:t>
      </w:r>
      <w:proofErr w:type="spellStart"/>
      <w:r w:rsidR="00DD04D1">
        <w:rPr>
          <w:bCs/>
          <w:sz w:val="28"/>
          <w:szCs w:val="28"/>
          <w:lang w:val="uk-UA"/>
        </w:rPr>
        <w:t>смт</w:t>
      </w:r>
      <w:proofErr w:type="spellEnd"/>
      <w:r w:rsidR="00DD04D1">
        <w:rPr>
          <w:bCs/>
          <w:sz w:val="28"/>
          <w:szCs w:val="28"/>
          <w:lang w:val="uk-UA"/>
        </w:rPr>
        <w:t xml:space="preserve"> Стара </w:t>
      </w:r>
      <w:proofErr w:type="spellStart"/>
      <w:r w:rsidR="00DD04D1">
        <w:rPr>
          <w:bCs/>
          <w:sz w:val="28"/>
          <w:szCs w:val="28"/>
          <w:lang w:val="uk-UA"/>
        </w:rPr>
        <w:t>Вижівка</w:t>
      </w:r>
      <w:proofErr w:type="spellEnd"/>
    </w:p>
    <w:p w:rsidR="00447CF0" w:rsidRDefault="00447CF0" w:rsidP="00434833">
      <w:pPr>
        <w:jc w:val="center"/>
        <w:rPr>
          <w:bCs/>
          <w:sz w:val="28"/>
          <w:szCs w:val="28"/>
          <w:lang w:val="uk-UA"/>
        </w:rPr>
      </w:pPr>
    </w:p>
    <w:p w:rsidR="00637CC7" w:rsidRDefault="00434833" w:rsidP="00D45D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п.20 ч. 4 ст. 42 Закону України «Про місцеве самоврядування в Україні», з метою якісного проведення </w:t>
      </w:r>
      <w:r w:rsidR="00D45D7E">
        <w:rPr>
          <w:sz w:val="28"/>
          <w:szCs w:val="28"/>
          <w:lang w:val="uk-UA"/>
        </w:rPr>
        <w:t>фестивалю « Мама, тато, я – спортивна сім</w:t>
      </w:r>
      <w:r w:rsidR="00D45D7E" w:rsidRPr="00D45D7E">
        <w:rPr>
          <w:sz w:val="28"/>
          <w:szCs w:val="28"/>
        </w:rPr>
        <w:t>`</w:t>
      </w:r>
      <w:r w:rsidR="00D45D7E">
        <w:rPr>
          <w:sz w:val="28"/>
          <w:szCs w:val="28"/>
          <w:lang w:val="uk-UA"/>
        </w:rPr>
        <w:t>я » серед команд</w:t>
      </w:r>
      <w:r w:rsidR="00D45D7E">
        <w:rPr>
          <w:bCs/>
          <w:sz w:val="28"/>
          <w:szCs w:val="28"/>
          <w:lang w:val="uk-UA"/>
        </w:rPr>
        <w:t xml:space="preserve"> 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</w:p>
    <w:p w:rsidR="00637CC7" w:rsidRDefault="00637CC7" w:rsidP="00B91488">
      <w:pPr>
        <w:rPr>
          <w:sz w:val="28"/>
          <w:lang w:val="uk-UA"/>
        </w:rPr>
      </w:pPr>
      <w:r>
        <w:rPr>
          <w:sz w:val="28"/>
          <w:lang w:val="uk-UA"/>
        </w:rPr>
        <w:t>1.Затвердити:</w:t>
      </w:r>
    </w:p>
    <w:p w:rsidR="00637CC7" w:rsidRDefault="00637CC7" w:rsidP="00B91488">
      <w:pPr>
        <w:rPr>
          <w:sz w:val="28"/>
          <w:lang w:val="uk-UA"/>
        </w:rPr>
      </w:pPr>
      <w:r>
        <w:rPr>
          <w:sz w:val="28"/>
          <w:lang w:val="uk-UA"/>
        </w:rPr>
        <w:t>1.1.Кошторис витрат (додається).</w:t>
      </w:r>
    </w:p>
    <w:p w:rsidR="00637CC7" w:rsidRDefault="00637CC7" w:rsidP="00B91488">
      <w:pPr>
        <w:rPr>
          <w:sz w:val="28"/>
          <w:lang w:val="uk-UA"/>
        </w:rPr>
      </w:pPr>
      <w:bookmarkStart w:id="0" w:name="_GoBack"/>
      <w:bookmarkEnd w:id="0"/>
    </w:p>
    <w:p w:rsidR="00637CC7" w:rsidRDefault="00637CC7" w:rsidP="00B91488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DD04D1">
        <w:rPr>
          <w:sz w:val="28"/>
          <w:lang w:val="uk-UA"/>
        </w:rPr>
        <w:t>Начальник</w:t>
      </w:r>
      <w:r w:rsidR="00434833">
        <w:rPr>
          <w:sz w:val="28"/>
          <w:lang w:val="uk-UA"/>
        </w:rPr>
        <w:t>у відділу – головному бухгалтеру відділу</w:t>
      </w:r>
      <w:r w:rsidR="00DD04D1">
        <w:rPr>
          <w:sz w:val="28"/>
          <w:lang w:val="uk-UA"/>
        </w:rPr>
        <w:t xml:space="preserve"> фінансового, бухгалтерського обліку, звітності та господарського забезпечення </w:t>
      </w:r>
      <w:proofErr w:type="spellStart"/>
      <w:r w:rsidR="00DD04D1">
        <w:rPr>
          <w:sz w:val="28"/>
          <w:lang w:val="uk-UA"/>
        </w:rPr>
        <w:t>Любохинець</w:t>
      </w:r>
      <w:proofErr w:type="spellEnd"/>
      <w:r w:rsidR="00DD04D1">
        <w:rPr>
          <w:sz w:val="28"/>
          <w:lang w:val="uk-UA"/>
        </w:rPr>
        <w:t xml:space="preserve"> О. А. забезпечити фінансування</w:t>
      </w:r>
      <w:r w:rsidR="000C4D11">
        <w:rPr>
          <w:sz w:val="28"/>
          <w:lang w:val="uk-UA"/>
        </w:rPr>
        <w:t xml:space="preserve"> фестивалю </w:t>
      </w:r>
      <w:r w:rsidR="000C4D11">
        <w:rPr>
          <w:sz w:val="28"/>
          <w:szCs w:val="28"/>
          <w:lang w:val="uk-UA"/>
        </w:rPr>
        <w:t>« Мама, тато, я – спортивна сім</w:t>
      </w:r>
      <w:r w:rsidR="000C4D11" w:rsidRPr="00D45D7E">
        <w:rPr>
          <w:sz w:val="28"/>
          <w:szCs w:val="28"/>
        </w:rPr>
        <w:t>`</w:t>
      </w:r>
      <w:r w:rsidR="000C4D11">
        <w:rPr>
          <w:sz w:val="28"/>
          <w:szCs w:val="28"/>
          <w:lang w:val="uk-UA"/>
        </w:rPr>
        <w:t xml:space="preserve">я » </w:t>
      </w:r>
      <w:r w:rsidR="00DD04D1">
        <w:rPr>
          <w:sz w:val="28"/>
          <w:lang w:val="uk-UA"/>
        </w:rPr>
        <w:t xml:space="preserve"> згідно кошторису витрат</w:t>
      </w:r>
      <w:r>
        <w:rPr>
          <w:sz w:val="28"/>
          <w:lang w:val="uk-UA"/>
        </w:rPr>
        <w:t>.</w:t>
      </w: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3.Контроль за виконанням даного розпорядження покласти на заступника селищного голови з питань діяльності виконавчих органів Ю. </w:t>
      </w:r>
      <w:proofErr w:type="spellStart"/>
      <w:r>
        <w:rPr>
          <w:sz w:val="28"/>
          <w:lang w:val="uk-UA"/>
        </w:rPr>
        <w:t>Кудацького</w:t>
      </w:r>
      <w:proofErr w:type="spellEnd"/>
      <w:r>
        <w:rPr>
          <w:sz w:val="28"/>
          <w:lang w:val="uk-UA"/>
        </w:rPr>
        <w:t>.</w:t>
      </w: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DD04D1" w:rsidRPr="00DD04D1" w:rsidRDefault="00DD04D1" w:rsidP="00DD04D1">
      <w:pPr>
        <w:rPr>
          <w:b/>
          <w:sz w:val="28"/>
          <w:lang w:val="uk-UA"/>
        </w:rPr>
      </w:pPr>
      <w:r>
        <w:rPr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DD04D1">
        <w:rPr>
          <w:b/>
          <w:sz w:val="28"/>
          <w:lang w:val="uk-UA"/>
        </w:rPr>
        <w:t>Володимир С</w:t>
      </w:r>
      <w:r w:rsidR="00434833">
        <w:rPr>
          <w:b/>
          <w:sz w:val="28"/>
          <w:lang w:val="uk-UA"/>
        </w:rPr>
        <w:t>ЕМЕНЮК</w:t>
      </w:r>
    </w:p>
    <w:p w:rsidR="00DD04D1" w:rsidRPr="00633152" w:rsidRDefault="00DD04D1" w:rsidP="00DD04D1">
      <w:pPr>
        <w:rPr>
          <w:szCs w:val="24"/>
          <w:lang w:val="uk-UA"/>
        </w:rPr>
      </w:pPr>
      <w:r w:rsidRPr="00633152">
        <w:rPr>
          <w:szCs w:val="24"/>
          <w:lang w:val="uk-UA"/>
        </w:rPr>
        <w:t>Артем Курочка</w:t>
      </w:r>
    </w:p>
    <w:p w:rsidR="00637CC7" w:rsidRDefault="00637CC7" w:rsidP="00B91488">
      <w:pPr>
        <w:jc w:val="center"/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>
      <w:pPr>
        <w:rPr>
          <w:sz w:val="28"/>
          <w:lang w:val="uk-UA"/>
        </w:rPr>
      </w:pPr>
    </w:p>
    <w:p w:rsidR="00637CC7" w:rsidRDefault="00637CC7" w:rsidP="00B91488"/>
    <w:sectPr w:rsidR="00637CC7" w:rsidSect="00B91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7A1"/>
    <w:rsid w:val="00061CCC"/>
    <w:rsid w:val="00073A8E"/>
    <w:rsid w:val="000C4D11"/>
    <w:rsid w:val="0016075A"/>
    <w:rsid w:val="001926C7"/>
    <w:rsid w:val="002C0363"/>
    <w:rsid w:val="002D72BE"/>
    <w:rsid w:val="002F2D51"/>
    <w:rsid w:val="003128BA"/>
    <w:rsid w:val="003151CF"/>
    <w:rsid w:val="00403DEB"/>
    <w:rsid w:val="00434833"/>
    <w:rsid w:val="00447CF0"/>
    <w:rsid w:val="00491815"/>
    <w:rsid w:val="004943FB"/>
    <w:rsid w:val="004B419E"/>
    <w:rsid w:val="005263F7"/>
    <w:rsid w:val="005717A1"/>
    <w:rsid w:val="005A6CD8"/>
    <w:rsid w:val="005B289D"/>
    <w:rsid w:val="00637CC7"/>
    <w:rsid w:val="0067793F"/>
    <w:rsid w:val="006940D6"/>
    <w:rsid w:val="00810029"/>
    <w:rsid w:val="0081772F"/>
    <w:rsid w:val="00843EC4"/>
    <w:rsid w:val="0092107E"/>
    <w:rsid w:val="00942792"/>
    <w:rsid w:val="0094591E"/>
    <w:rsid w:val="009E1630"/>
    <w:rsid w:val="00B41400"/>
    <w:rsid w:val="00B91488"/>
    <w:rsid w:val="00C060B6"/>
    <w:rsid w:val="00D45D7E"/>
    <w:rsid w:val="00D538E9"/>
    <w:rsid w:val="00DD04D1"/>
    <w:rsid w:val="00EE36CD"/>
    <w:rsid w:val="00F141FE"/>
    <w:rsid w:val="00F75376"/>
    <w:rsid w:val="00FD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88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user</cp:lastModifiedBy>
  <cp:revision>26</cp:revision>
  <cp:lastPrinted>2020-03-02T15:50:00Z</cp:lastPrinted>
  <dcterms:created xsi:type="dcterms:W3CDTF">2019-09-05T07:48:00Z</dcterms:created>
  <dcterms:modified xsi:type="dcterms:W3CDTF">2020-03-03T08:37:00Z</dcterms:modified>
</cp:coreProperties>
</file>