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6A" w:rsidRDefault="00074C6A" w:rsidP="00074C6A">
      <w:pPr>
        <w:rPr>
          <w:lang w:val="uk-UA"/>
        </w:rPr>
      </w:pPr>
    </w:p>
    <w:p w:rsidR="00074C6A" w:rsidRPr="00731DC7" w:rsidRDefault="00074C6A" w:rsidP="00074C6A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55D0765" wp14:editId="4CF17F8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C6A" w:rsidRPr="00731DC7" w:rsidRDefault="00074C6A" w:rsidP="00074C6A">
      <w:pPr>
        <w:rPr>
          <w:sz w:val="28"/>
          <w:szCs w:val="28"/>
          <w:lang w:val="uk-UA"/>
        </w:rPr>
      </w:pPr>
    </w:p>
    <w:p w:rsidR="00074C6A" w:rsidRPr="00731DC7" w:rsidRDefault="00074C6A" w:rsidP="00074C6A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74C6A" w:rsidRPr="00731DC7" w:rsidRDefault="00074C6A" w:rsidP="00074C6A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74C6A" w:rsidRPr="00731DC7" w:rsidRDefault="00074C6A" w:rsidP="00074C6A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74C6A" w:rsidRPr="00731DC7" w:rsidRDefault="00074C6A" w:rsidP="00074C6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74C6A" w:rsidRPr="00731DC7" w:rsidRDefault="00074C6A" w:rsidP="00074C6A">
      <w:pPr>
        <w:jc w:val="center"/>
        <w:rPr>
          <w:sz w:val="28"/>
          <w:szCs w:val="28"/>
          <w:lang w:val="uk-UA"/>
        </w:rPr>
      </w:pPr>
    </w:p>
    <w:p w:rsidR="00074C6A" w:rsidRPr="00731DC7" w:rsidRDefault="00074C6A" w:rsidP="00074C6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74C6A" w:rsidRPr="00731DC7" w:rsidRDefault="00074C6A" w:rsidP="00074C6A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74C6A" w:rsidRPr="007B1470" w:rsidRDefault="00074C6A" w:rsidP="00074C6A">
      <w:pPr>
        <w:pStyle w:val="3"/>
        <w:jc w:val="left"/>
        <w:rPr>
          <w:szCs w:val="28"/>
        </w:rPr>
      </w:pPr>
      <w:r>
        <w:rPr>
          <w:b w:val="0"/>
          <w:szCs w:val="28"/>
        </w:rPr>
        <w:t>02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44  </w:t>
      </w:r>
      <w:r w:rsidRPr="007B1470">
        <w:rPr>
          <w:b w:val="0"/>
          <w:szCs w:val="28"/>
        </w:rPr>
        <w:t xml:space="preserve"> </w:t>
      </w:r>
    </w:p>
    <w:p w:rsidR="00074C6A" w:rsidRPr="00731DC7" w:rsidRDefault="00074C6A" w:rsidP="00074C6A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074C6A" w:rsidRPr="00731DC7" w:rsidRDefault="00074C6A" w:rsidP="00074C6A">
      <w:pPr>
        <w:rPr>
          <w:sz w:val="28"/>
          <w:szCs w:val="28"/>
          <w:lang w:val="uk-UA"/>
        </w:rPr>
      </w:pP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Про анулювання свідоцтв про право власності на майновий </w:t>
      </w: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пай члена колективного сільськогосподарського підприємства</w:t>
      </w:r>
    </w:p>
    <w:p w:rsidR="00074C6A" w:rsidRDefault="00074C6A" w:rsidP="00074C6A">
      <w:pPr>
        <w:rPr>
          <w:sz w:val="28"/>
          <w:szCs w:val="28"/>
          <w:lang w:val="uk-UA"/>
        </w:rPr>
      </w:pPr>
    </w:p>
    <w:p w:rsidR="00074C6A" w:rsidRDefault="00074C6A" w:rsidP="00074C6A">
      <w:pPr>
        <w:jc w:val="center"/>
        <w:rPr>
          <w:sz w:val="28"/>
          <w:szCs w:val="28"/>
          <w:lang w:val="uk-UA"/>
        </w:rPr>
      </w:pPr>
    </w:p>
    <w:p w:rsidR="00074C6A" w:rsidRPr="00784260" w:rsidRDefault="00074C6A" w:rsidP="00074C6A">
      <w:pPr>
        <w:jc w:val="both"/>
        <w:rPr>
          <w:bCs/>
          <w:color w:val="292B2C"/>
          <w:sz w:val="28"/>
          <w:szCs w:val="28"/>
          <w:lang w:val="uk-UA"/>
        </w:rPr>
      </w:pPr>
      <w:r w:rsidRPr="008841D8">
        <w:rPr>
          <w:sz w:val="28"/>
          <w:szCs w:val="28"/>
          <w:lang w:val="uk-UA"/>
        </w:rPr>
        <w:tab/>
        <w:t>Відповідно до стат</w:t>
      </w:r>
      <w:r>
        <w:rPr>
          <w:sz w:val="28"/>
          <w:szCs w:val="28"/>
          <w:lang w:val="uk-UA"/>
        </w:rPr>
        <w:t>ті</w:t>
      </w:r>
      <w:r w:rsidRPr="00784260">
        <w:rPr>
          <w:sz w:val="28"/>
          <w:szCs w:val="28"/>
          <w:lang w:val="uk-UA"/>
        </w:rPr>
        <w:t xml:space="preserve"> 42 Закону України «Про місцеве самов</w:t>
      </w:r>
      <w:r>
        <w:rPr>
          <w:sz w:val="28"/>
          <w:szCs w:val="28"/>
          <w:lang w:val="uk-UA"/>
        </w:rPr>
        <w:t>рядування в Україні», пункту 14 Порядку визначення розмірів майнових паїв членів колективних сільськогосподарських підприємств та їх документального посвідчення, затвердженого постановою Кабінету Міністрів України від 28 лютого 2001 №177 у зв’язку із  здійсненням цивільно-правових угод з майновими сертифікатами  ( видача свідоцтв про право на спадщину)</w:t>
      </w:r>
    </w:p>
    <w:p w:rsidR="00074C6A" w:rsidRDefault="00074C6A" w:rsidP="00074C6A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074C6A" w:rsidRPr="00C129B2" w:rsidRDefault="00074C6A" w:rsidP="00074C6A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074C6A" w:rsidRDefault="00074C6A" w:rsidP="00074C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Анулювати свідоцтва про право власності на майновий пай члена колективного сільськогосподарського підприємства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філії науково-виробничого акціонерного товариства «</w:t>
      </w:r>
      <w:proofErr w:type="spellStart"/>
      <w:r>
        <w:rPr>
          <w:sz w:val="28"/>
          <w:szCs w:val="28"/>
          <w:lang w:val="uk-UA"/>
        </w:rPr>
        <w:t>Агроінком</w:t>
      </w:r>
      <w:proofErr w:type="spellEnd"/>
      <w:r>
        <w:rPr>
          <w:sz w:val="28"/>
          <w:szCs w:val="28"/>
          <w:lang w:val="uk-UA"/>
        </w:rPr>
        <w:t>» агрофірми «Правда»  згідно додатку.</w:t>
      </w:r>
    </w:p>
    <w:p w:rsidR="00074C6A" w:rsidRDefault="00074C6A" w:rsidP="00074C6A">
      <w:pPr>
        <w:ind w:firstLine="708"/>
        <w:jc w:val="both"/>
        <w:rPr>
          <w:sz w:val="28"/>
          <w:szCs w:val="28"/>
          <w:lang w:val="uk-UA"/>
        </w:rPr>
      </w:pPr>
    </w:p>
    <w:p w:rsidR="00074C6A" w:rsidRDefault="00074C6A" w:rsidP="00074C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Видати спадкоємцям нові свідоцтва про право власності на майновий пай члена колективного сільськогосподарського підприємства.</w:t>
      </w:r>
    </w:p>
    <w:p w:rsidR="00074C6A" w:rsidRDefault="00074C6A" w:rsidP="00074C6A">
      <w:pPr>
        <w:ind w:firstLine="708"/>
        <w:jc w:val="both"/>
        <w:rPr>
          <w:sz w:val="28"/>
          <w:szCs w:val="28"/>
          <w:lang w:val="uk-UA"/>
        </w:rPr>
      </w:pPr>
    </w:p>
    <w:p w:rsidR="00074C6A" w:rsidRDefault="00074C6A" w:rsidP="00074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4C6A" w:rsidRDefault="00074C6A" w:rsidP="00074C6A">
      <w:pPr>
        <w:jc w:val="both"/>
        <w:rPr>
          <w:lang w:val="uk-UA"/>
        </w:rPr>
      </w:pPr>
    </w:p>
    <w:p w:rsidR="00074C6A" w:rsidRPr="003B79FB" w:rsidRDefault="00074C6A" w:rsidP="00074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074C6A" w:rsidRPr="003B79FB" w:rsidRDefault="00074C6A" w:rsidP="00074C6A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074C6A" w:rsidRPr="00C00364" w:rsidRDefault="00074C6A" w:rsidP="00074C6A">
      <w:pPr>
        <w:rPr>
          <w:lang w:val="uk-UA"/>
        </w:rPr>
      </w:pPr>
      <w:r>
        <w:rPr>
          <w:lang w:val="uk-UA"/>
        </w:rPr>
        <w:t xml:space="preserve"> </w:t>
      </w:r>
    </w:p>
    <w:p w:rsidR="00074C6A" w:rsidRPr="003B79FB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lang w:val="uk-UA"/>
        </w:rPr>
      </w:pP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</w:t>
      </w: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до розпорядження селищного </w:t>
      </w: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голови </w:t>
      </w:r>
    </w:p>
    <w:p w:rsidR="00074C6A" w:rsidRDefault="00074C6A" w:rsidP="00074C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02 березня 2020 року №44</w:t>
      </w:r>
    </w:p>
    <w:p w:rsidR="00074C6A" w:rsidRDefault="00074C6A" w:rsidP="00074C6A">
      <w:pPr>
        <w:rPr>
          <w:sz w:val="28"/>
          <w:szCs w:val="28"/>
          <w:lang w:val="uk-UA"/>
        </w:rPr>
      </w:pPr>
    </w:p>
    <w:p w:rsidR="00074C6A" w:rsidRDefault="00074C6A" w:rsidP="00074C6A">
      <w:pPr>
        <w:rPr>
          <w:sz w:val="28"/>
          <w:szCs w:val="28"/>
          <w:lang w:val="uk-UA"/>
        </w:rPr>
      </w:pPr>
    </w:p>
    <w:p w:rsidR="00074C6A" w:rsidRDefault="00074C6A" w:rsidP="00074C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</w:t>
      </w:r>
    </w:p>
    <w:p w:rsidR="00074C6A" w:rsidRDefault="00074C6A" w:rsidP="00074C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свідоцтв про право власності на майновий пай членів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філії НВАТ «</w:t>
      </w:r>
      <w:proofErr w:type="spellStart"/>
      <w:r>
        <w:rPr>
          <w:sz w:val="28"/>
          <w:szCs w:val="28"/>
          <w:lang w:val="uk-UA"/>
        </w:rPr>
        <w:t>Агроінком</w:t>
      </w:r>
      <w:proofErr w:type="spellEnd"/>
      <w:r>
        <w:rPr>
          <w:sz w:val="28"/>
          <w:szCs w:val="28"/>
          <w:lang w:val="uk-UA"/>
        </w:rPr>
        <w:t xml:space="preserve">»  агрофірми «Правда» в </w:t>
      </w:r>
      <w:proofErr w:type="spellStart"/>
      <w:r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, які анульовано</w:t>
      </w:r>
    </w:p>
    <w:p w:rsidR="00074C6A" w:rsidRDefault="00074C6A" w:rsidP="00074C6A">
      <w:pPr>
        <w:jc w:val="center"/>
        <w:rPr>
          <w:sz w:val="28"/>
          <w:szCs w:val="28"/>
          <w:lang w:val="uk-UA"/>
        </w:rPr>
      </w:pPr>
    </w:p>
    <w:p w:rsidR="00074C6A" w:rsidRDefault="00074C6A" w:rsidP="00074C6A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022"/>
        <w:gridCol w:w="2464"/>
      </w:tblGrid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Серія, номер </w:t>
            </w:r>
          </w:p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свідоцтва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ініціали власника свідоцтва</w:t>
            </w:r>
          </w:p>
        </w:tc>
        <w:tc>
          <w:tcPr>
            <w:tcW w:w="2464" w:type="dxa"/>
          </w:tcPr>
          <w:p w:rsidR="00074C6A" w:rsidRDefault="00074C6A" w:rsidP="000857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 283310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Я.Д.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№283159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Яриніч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А. І.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№283158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Яриніч</w:t>
            </w:r>
            <w:proofErr w:type="spellEnd"/>
            <w:r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№283457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Мазурик</w:t>
            </w:r>
            <w:proofErr w:type="gram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№283458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Мазурик</w:t>
            </w:r>
            <w:proofErr w:type="gramEnd"/>
            <w:r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№283299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Конончук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№283230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Волох К.Т.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№283229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Наумич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№283186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Міліщук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№283412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Оксенчук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№283413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Оксенчук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№283408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Ризюк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№283234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Сливка П.Ю.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№283170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Калінчик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№004461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Куцик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№283137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Кошелюк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№283135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Кошелюк</w:t>
            </w:r>
            <w:proofErr w:type="spellEnd"/>
            <w:r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№283376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Яриніч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rPr>
          <w:trHeight w:val="402"/>
        </w:trPr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№283210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Яриніч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№283701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Кабарчук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А.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№0004444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Лемішук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№0004445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Лемішук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№0004414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Шуляр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С.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№0004415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Шуляр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№0004463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Маркевич</w:t>
            </w:r>
            <w:proofErr w:type="spellEnd"/>
            <w:r>
              <w:rPr>
                <w:sz w:val="28"/>
                <w:szCs w:val="28"/>
              </w:rPr>
              <w:t xml:space="preserve"> Н.І.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№283305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Волох О.М.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№0004462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Коваль</w:t>
            </w:r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Ф.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№283199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Вегерич</w:t>
            </w:r>
            <w:proofErr w:type="spellEnd"/>
            <w:r>
              <w:rPr>
                <w:sz w:val="28"/>
                <w:szCs w:val="28"/>
              </w:rPr>
              <w:t xml:space="preserve"> К.І.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№283201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Вегерич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Н.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№283164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Лісайчук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А.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№283163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Лісайчук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№283174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Баран О.Ю.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№283257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Кабарчук</w:t>
            </w:r>
            <w:proofErr w:type="spellEnd"/>
            <w:r>
              <w:rPr>
                <w:sz w:val="28"/>
                <w:szCs w:val="28"/>
              </w:rPr>
              <w:t xml:space="preserve"> К.І.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№283209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Шуляр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55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№0004458</w:t>
            </w: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Баран В.С.</w:t>
            </w: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74C6A" w:rsidRPr="00B76619" w:rsidRDefault="00074C6A" w:rsidP="0008573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22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C6A" w:rsidTr="00085738">
        <w:tc>
          <w:tcPr>
            <w:tcW w:w="817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74C6A" w:rsidRPr="00B76619" w:rsidRDefault="00074C6A" w:rsidP="0008573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22" w:type="dxa"/>
          </w:tcPr>
          <w:p w:rsidR="00074C6A" w:rsidRDefault="00074C6A" w:rsidP="000857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074C6A" w:rsidRDefault="00074C6A" w:rsidP="000857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F2325" w:rsidRDefault="003F2325">
      <w:bookmarkStart w:id="0" w:name="_GoBack"/>
      <w:bookmarkEnd w:id="0"/>
    </w:p>
    <w:sectPr w:rsidR="003F2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7"/>
    <w:rsid w:val="00074C6A"/>
    <w:rsid w:val="003F2325"/>
    <w:rsid w:val="00B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74C6A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74C6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C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4C6A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7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C6A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07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74C6A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74C6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C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4C6A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7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C6A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07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1096</Characters>
  <Application>Microsoft Office Word</Application>
  <DocSecurity>0</DocSecurity>
  <Lines>9</Lines>
  <Paragraphs>6</Paragraphs>
  <ScaleCrop>false</ScaleCrop>
  <Company>diakov.net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2020-03-04T13:24:00Z</dcterms:created>
  <dcterms:modified xsi:type="dcterms:W3CDTF">2020-03-04T13:25:00Z</dcterms:modified>
</cp:coreProperties>
</file>