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070E" w:rsidRDefault="00F9328F" w:rsidP="00F60D6E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-309245</wp:posOffset>
            </wp:positionV>
            <wp:extent cx="323215" cy="456565"/>
            <wp:effectExtent l="19050" t="0" r="635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70E" w:rsidRDefault="0043070E" w:rsidP="00F60D6E">
      <w:pPr>
        <w:rPr>
          <w:sz w:val="28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43070E" w:rsidRDefault="0043070E" w:rsidP="00F60D6E">
      <w:pPr>
        <w:jc w:val="center"/>
        <w:rPr>
          <w:sz w:val="28"/>
          <w:szCs w:val="28"/>
        </w:rPr>
      </w:pP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43070E" w:rsidRDefault="0043070E" w:rsidP="00F60D6E">
      <w:pPr>
        <w:jc w:val="center"/>
        <w:rPr>
          <w:sz w:val="28"/>
          <w:lang w:val="uk-UA"/>
        </w:rPr>
      </w:pPr>
      <w:r>
        <w:rPr>
          <w:sz w:val="28"/>
          <w:szCs w:val="28"/>
        </w:rPr>
        <w:t>СТАРОВИЖІВСЬКА СЕЛИЩНА РАДА</w:t>
      </w:r>
    </w:p>
    <w:p w:rsidR="0043070E" w:rsidRDefault="0043070E" w:rsidP="00F60D6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43070E" w:rsidRDefault="0043070E" w:rsidP="00F60D6E">
      <w:pPr>
        <w:rPr>
          <w:sz w:val="28"/>
          <w:lang w:val="uk-UA"/>
        </w:rPr>
      </w:pPr>
    </w:p>
    <w:p w:rsidR="0043070E" w:rsidRDefault="0043070E" w:rsidP="00F60D6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43070E" w:rsidRDefault="0043070E" w:rsidP="00F60D6E">
      <w:pPr>
        <w:jc w:val="center"/>
        <w:rPr>
          <w:sz w:val="28"/>
          <w:lang w:val="uk-UA"/>
        </w:rPr>
      </w:pPr>
    </w:p>
    <w:p w:rsidR="0043070E" w:rsidRDefault="008804E8" w:rsidP="00F60D6E">
      <w:pPr>
        <w:rPr>
          <w:sz w:val="28"/>
          <w:lang w:val="uk-UA"/>
        </w:rPr>
      </w:pPr>
      <w:r>
        <w:rPr>
          <w:sz w:val="28"/>
          <w:lang w:val="uk-UA"/>
        </w:rPr>
        <w:t>1</w:t>
      </w:r>
      <w:r w:rsidR="00052153">
        <w:rPr>
          <w:sz w:val="28"/>
          <w:lang w:val="uk-UA"/>
        </w:rPr>
        <w:t xml:space="preserve"> </w:t>
      </w:r>
      <w:r w:rsidR="00F36845">
        <w:rPr>
          <w:sz w:val="28"/>
          <w:lang w:val="uk-UA"/>
        </w:rPr>
        <w:t xml:space="preserve"> </w:t>
      </w:r>
      <w:r>
        <w:rPr>
          <w:sz w:val="28"/>
          <w:lang w:val="uk-UA"/>
        </w:rPr>
        <w:t>червня</w:t>
      </w:r>
      <w:r w:rsidR="004569B5">
        <w:rPr>
          <w:sz w:val="28"/>
          <w:lang w:val="uk-UA"/>
        </w:rPr>
        <w:t xml:space="preserve"> </w:t>
      </w:r>
      <w:r w:rsidR="00E67320">
        <w:rPr>
          <w:sz w:val="28"/>
          <w:lang w:val="uk-UA"/>
        </w:rPr>
        <w:t xml:space="preserve"> 2020 </w:t>
      </w:r>
      <w:r w:rsidR="00947F8F">
        <w:rPr>
          <w:sz w:val="28"/>
          <w:lang w:val="uk-UA"/>
        </w:rPr>
        <w:t>року</w:t>
      </w:r>
      <w:r w:rsidR="00052153">
        <w:rPr>
          <w:sz w:val="28"/>
          <w:lang w:val="uk-UA"/>
        </w:rPr>
        <w:t xml:space="preserve">           </w:t>
      </w:r>
      <w:r w:rsidR="0043070E">
        <w:rPr>
          <w:sz w:val="28"/>
          <w:lang w:val="uk-UA"/>
        </w:rPr>
        <w:t xml:space="preserve"> смт Стара Вижівка                                     №</w:t>
      </w:r>
      <w:r w:rsidR="00F90271">
        <w:rPr>
          <w:sz w:val="28"/>
          <w:lang w:val="uk-UA"/>
        </w:rPr>
        <w:t xml:space="preserve"> </w:t>
      </w:r>
      <w:r>
        <w:rPr>
          <w:sz w:val="28"/>
          <w:lang w:val="uk-UA"/>
        </w:rPr>
        <w:t>109</w:t>
      </w:r>
    </w:p>
    <w:p w:rsidR="00716205" w:rsidRDefault="00716205" w:rsidP="00F60D6E">
      <w:pPr>
        <w:rPr>
          <w:sz w:val="28"/>
          <w:lang w:val="uk-UA"/>
        </w:rPr>
      </w:pPr>
    </w:p>
    <w:p w:rsidR="002E48E2" w:rsidRDefault="00C7366F" w:rsidP="008804E8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Про </w:t>
      </w:r>
      <w:r w:rsidR="008804E8">
        <w:rPr>
          <w:rFonts w:ascii="Times New Roman CYR" w:hAnsi="Times New Roman CYR" w:cs="Times New Roman CYR"/>
          <w:sz w:val="28"/>
          <w:szCs w:val="28"/>
          <w:lang w:val="uk-UA" w:eastAsia="uk-UA"/>
        </w:rPr>
        <w:t>створення комісії</w:t>
      </w:r>
    </w:p>
    <w:p w:rsidR="00C7366F" w:rsidRDefault="00C7366F" w:rsidP="00F60D6E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8804E8" w:rsidRDefault="000921F9" w:rsidP="000921F9">
      <w:pPr>
        <w:suppressAutoHyphens w:val="0"/>
        <w:autoSpaceDE w:val="0"/>
        <w:autoSpaceDN w:val="0"/>
        <w:adjustRightInd w:val="0"/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F10168">
        <w:rPr>
          <w:bCs/>
          <w:sz w:val="28"/>
          <w:szCs w:val="28"/>
          <w:lang w:val="uk-UA"/>
        </w:rPr>
        <w:t xml:space="preserve"> </w:t>
      </w:r>
      <w:r w:rsidR="008804E8" w:rsidRPr="008804E8">
        <w:rPr>
          <w:color w:val="1D1D1B"/>
          <w:sz w:val="28"/>
          <w:szCs w:val="28"/>
          <w:shd w:val="clear" w:color="auto" w:fill="FFFFFF"/>
          <w:lang w:val="uk-UA"/>
        </w:rPr>
        <w:t xml:space="preserve">Тимчасових рекомендацій </w:t>
      </w:r>
      <w:r w:rsidR="00F10168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8804E8" w:rsidRPr="008804E8">
        <w:rPr>
          <w:color w:val="1D1D1B"/>
          <w:sz w:val="28"/>
          <w:szCs w:val="28"/>
          <w:shd w:val="clear" w:color="auto" w:fill="FFFFFF"/>
          <w:lang w:val="uk-UA"/>
        </w:rPr>
        <w:t>щодо організації протиепідемічних заходів у закладах дошкільної освіти на період карантину, затверджених постановою головного державного санітарного лікаря України від 21.05.2020</w:t>
      </w:r>
      <w:r w:rsidRPr="000921F9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8804E8">
        <w:rPr>
          <w:color w:val="1D1D1B"/>
          <w:sz w:val="28"/>
          <w:szCs w:val="28"/>
          <w:shd w:val="clear" w:color="auto" w:fill="FFFFFF"/>
          <w:lang w:val="uk-UA"/>
        </w:rPr>
        <w:t>року</w:t>
      </w:r>
      <w:r w:rsidR="008804E8" w:rsidRPr="008804E8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8804E8">
        <w:rPr>
          <w:color w:val="1D1D1B"/>
          <w:sz w:val="28"/>
          <w:szCs w:val="28"/>
          <w:shd w:val="clear" w:color="auto" w:fill="FFFFFF"/>
          <w:lang w:val="uk-UA"/>
        </w:rPr>
        <w:t xml:space="preserve"> № 20</w:t>
      </w:r>
      <w:r>
        <w:rPr>
          <w:color w:val="1D1D1B"/>
          <w:sz w:val="28"/>
          <w:szCs w:val="28"/>
          <w:shd w:val="clear" w:color="auto" w:fill="FFFFFF"/>
          <w:lang w:val="uk-UA"/>
        </w:rPr>
        <w:t>, з метою забезпечення виконання</w:t>
      </w:r>
      <w:r>
        <w:rPr>
          <w:noProof/>
          <w:sz w:val="28"/>
          <w:szCs w:val="28"/>
          <w:lang w:val="uk-UA"/>
        </w:rPr>
        <w:t xml:space="preserve"> </w:t>
      </w:r>
      <w:r w:rsidRPr="008804E8">
        <w:rPr>
          <w:noProof/>
          <w:sz w:val="28"/>
          <w:szCs w:val="28"/>
          <w:lang w:val="uk-UA"/>
        </w:rPr>
        <w:t xml:space="preserve"> розпорядження </w:t>
      </w:r>
      <w:r>
        <w:rPr>
          <w:noProof/>
          <w:sz w:val="28"/>
          <w:szCs w:val="28"/>
          <w:lang w:val="uk-UA"/>
        </w:rPr>
        <w:t xml:space="preserve"> </w:t>
      </w:r>
      <w:r w:rsidRPr="008804E8">
        <w:rPr>
          <w:noProof/>
          <w:sz w:val="28"/>
          <w:szCs w:val="28"/>
          <w:lang w:val="uk-UA"/>
        </w:rPr>
        <w:t xml:space="preserve">селищного </w:t>
      </w:r>
      <w:r>
        <w:rPr>
          <w:noProof/>
          <w:sz w:val="28"/>
          <w:szCs w:val="28"/>
          <w:lang w:val="uk-UA"/>
        </w:rPr>
        <w:t xml:space="preserve"> </w:t>
      </w:r>
      <w:r w:rsidRPr="008804E8">
        <w:rPr>
          <w:noProof/>
          <w:sz w:val="28"/>
          <w:szCs w:val="28"/>
          <w:lang w:val="uk-UA"/>
        </w:rPr>
        <w:t xml:space="preserve">голови </w:t>
      </w:r>
      <w:r>
        <w:rPr>
          <w:noProof/>
          <w:sz w:val="28"/>
          <w:szCs w:val="28"/>
          <w:lang w:val="uk-UA"/>
        </w:rPr>
        <w:t xml:space="preserve"> </w:t>
      </w:r>
      <w:r w:rsidRPr="008804E8">
        <w:rPr>
          <w:noProof/>
          <w:sz w:val="28"/>
          <w:szCs w:val="28"/>
          <w:lang w:val="uk-UA"/>
        </w:rPr>
        <w:t xml:space="preserve">від </w:t>
      </w:r>
      <w:r>
        <w:rPr>
          <w:noProof/>
          <w:sz w:val="28"/>
          <w:szCs w:val="28"/>
          <w:lang w:val="uk-UA"/>
        </w:rPr>
        <w:t xml:space="preserve"> </w:t>
      </w:r>
      <w:r w:rsidRPr="008804E8">
        <w:rPr>
          <w:noProof/>
          <w:sz w:val="28"/>
          <w:szCs w:val="28"/>
          <w:lang w:val="uk-UA"/>
        </w:rPr>
        <w:t>29 травня 2020 року №107 «</w:t>
      </w:r>
      <w:r w:rsidRPr="008804E8">
        <w:rPr>
          <w:bCs/>
          <w:sz w:val="28"/>
          <w:szCs w:val="28"/>
          <w:lang w:val="uk-UA"/>
        </w:rPr>
        <w:t xml:space="preserve">Про встановлення карантину з метою запобігання поширенню на території Старовижівської селищної ради гострої респіраторної хвороби </w:t>
      </w:r>
      <w:r w:rsidRPr="001562F8"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  <w:lang w:val="uk-UA"/>
        </w:rPr>
        <w:t>-19, спричиненої корона</w:t>
      </w:r>
      <w:r w:rsidRPr="008804E8">
        <w:rPr>
          <w:bCs/>
          <w:sz w:val="28"/>
          <w:szCs w:val="28"/>
          <w:lang w:val="uk-UA"/>
        </w:rPr>
        <w:t xml:space="preserve">вірусом </w:t>
      </w:r>
      <w:r w:rsidRPr="001562F8">
        <w:rPr>
          <w:bCs/>
          <w:sz w:val="28"/>
          <w:szCs w:val="28"/>
          <w:lang w:val="en-US"/>
        </w:rPr>
        <w:t>SARS</w:t>
      </w:r>
      <w:r w:rsidRPr="008804E8">
        <w:rPr>
          <w:bCs/>
          <w:sz w:val="28"/>
          <w:szCs w:val="28"/>
          <w:lang w:val="uk-UA"/>
        </w:rPr>
        <w:t>-</w:t>
      </w:r>
      <w:r w:rsidRPr="001562F8">
        <w:rPr>
          <w:bCs/>
          <w:sz w:val="28"/>
          <w:szCs w:val="28"/>
          <w:lang w:val="en-US"/>
        </w:rPr>
        <w:t>CoV</w:t>
      </w:r>
      <w:r w:rsidRPr="008804E8">
        <w:rPr>
          <w:bCs/>
          <w:sz w:val="28"/>
          <w:szCs w:val="28"/>
          <w:lang w:val="uk-UA"/>
        </w:rPr>
        <w:t>-2»</w:t>
      </w:r>
      <w:r w:rsidR="00F10168">
        <w:rPr>
          <w:color w:val="1D1D1B"/>
          <w:sz w:val="28"/>
          <w:szCs w:val="28"/>
          <w:shd w:val="clear" w:color="auto" w:fill="FFFFFF"/>
          <w:lang w:val="uk-UA"/>
        </w:rPr>
        <w:t>:</w:t>
      </w:r>
      <w:r w:rsidR="008804E8" w:rsidRPr="008804E8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:rsidR="001D4599" w:rsidRDefault="008804E8" w:rsidP="008804E8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Створити комісію для координації та здійснення контро</w:t>
      </w:r>
      <w:r w:rsidR="000921F9">
        <w:rPr>
          <w:color w:val="1D1D1B"/>
          <w:sz w:val="28"/>
          <w:szCs w:val="28"/>
          <w:shd w:val="clear" w:color="auto" w:fill="FFFFFF"/>
          <w:lang w:val="uk-UA"/>
        </w:rPr>
        <w:t>л</w:t>
      </w:r>
      <w:r>
        <w:rPr>
          <w:color w:val="1D1D1B"/>
          <w:sz w:val="28"/>
          <w:szCs w:val="28"/>
          <w:shd w:val="clear" w:color="auto" w:fill="FFFFFF"/>
          <w:lang w:val="uk-UA"/>
        </w:rPr>
        <w:t>ю за підготовкою та відновленням діяльності  закладів дошкільної освіти Старовижівської громади</w:t>
      </w:r>
      <w:r w:rsidR="001D4599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921F9">
        <w:rPr>
          <w:color w:val="1D1D1B"/>
          <w:sz w:val="28"/>
          <w:szCs w:val="28"/>
          <w:shd w:val="clear" w:color="auto" w:fill="FFFFFF"/>
          <w:lang w:val="uk-UA"/>
        </w:rPr>
        <w:t xml:space="preserve"> в період дії карантинних заходів  для запобігання поширенню</w:t>
      </w:r>
      <w:r w:rsidR="000921F9" w:rsidRPr="000921F9">
        <w:rPr>
          <w:bCs/>
          <w:sz w:val="28"/>
          <w:szCs w:val="28"/>
          <w:lang w:val="uk-UA"/>
        </w:rPr>
        <w:t xml:space="preserve"> </w:t>
      </w:r>
      <w:r w:rsidR="000921F9" w:rsidRPr="008804E8">
        <w:rPr>
          <w:bCs/>
          <w:sz w:val="28"/>
          <w:szCs w:val="28"/>
          <w:lang w:val="uk-UA"/>
        </w:rPr>
        <w:t xml:space="preserve">гострої респіраторної хвороби </w:t>
      </w:r>
      <w:r w:rsidR="000921F9" w:rsidRPr="001562F8">
        <w:rPr>
          <w:bCs/>
          <w:sz w:val="28"/>
          <w:szCs w:val="28"/>
          <w:lang w:val="en-US"/>
        </w:rPr>
        <w:t>COVID</w:t>
      </w:r>
      <w:r w:rsidR="000921F9" w:rsidRPr="008804E8">
        <w:rPr>
          <w:bCs/>
          <w:sz w:val="28"/>
          <w:szCs w:val="28"/>
          <w:lang w:val="uk-UA"/>
        </w:rPr>
        <w:t>-19</w:t>
      </w:r>
      <w:r w:rsidR="000921F9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1D4599">
        <w:rPr>
          <w:color w:val="1D1D1B"/>
          <w:sz w:val="28"/>
          <w:szCs w:val="28"/>
          <w:shd w:val="clear" w:color="auto" w:fill="FFFFFF"/>
          <w:lang w:val="uk-UA"/>
        </w:rPr>
        <w:t>згідно додатку №1.</w:t>
      </w:r>
    </w:p>
    <w:p w:rsidR="001D4599" w:rsidRDefault="001D4599" w:rsidP="008804E8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Комісії :</w:t>
      </w:r>
    </w:p>
    <w:p w:rsidR="008804E8" w:rsidRDefault="001D4599" w:rsidP="004569B5">
      <w:pPr>
        <w:pStyle w:val="a8"/>
        <w:numPr>
          <w:ilvl w:val="1"/>
          <w:numId w:val="8"/>
        </w:num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1D4599">
        <w:rPr>
          <w:color w:val="1D1D1B"/>
          <w:sz w:val="28"/>
          <w:szCs w:val="28"/>
          <w:shd w:val="clear" w:color="auto" w:fill="FFFFFF"/>
          <w:lang w:val="uk-UA"/>
        </w:rPr>
        <w:t xml:space="preserve">провести обстеження закладів дошкільної освіти щодо створення  </w:t>
      </w:r>
      <w:r w:rsidR="008804E8" w:rsidRPr="001D4599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1D4599">
        <w:rPr>
          <w:color w:val="1D1D1B"/>
          <w:sz w:val="28"/>
          <w:szCs w:val="28"/>
          <w:shd w:val="clear" w:color="auto" w:fill="FFFFFF"/>
          <w:lang w:val="uk-UA"/>
        </w:rPr>
        <w:t xml:space="preserve">максимально безпечних умов </w:t>
      </w:r>
      <w:r>
        <w:rPr>
          <w:color w:val="1D1D1B"/>
          <w:sz w:val="28"/>
          <w:szCs w:val="28"/>
          <w:shd w:val="clear" w:color="auto" w:fill="FFFFFF"/>
          <w:lang w:val="uk-UA"/>
        </w:rPr>
        <w:t>для вихованців та працівників;</w:t>
      </w:r>
    </w:p>
    <w:p w:rsidR="00330007" w:rsidRDefault="00330007" w:rsidP="00330007">
      <w:pPr>
        <w:pStyle w:val="a8"/>
        <w:numPr>
          <w:ilvl w:val="1"/>
          <w:numId w:val="8"/>
        </w:num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надавати дозвіл на відновлення роботи дошкільного закладу за умови виконання </w:t>
      </w:r>
      <w:r w:rsidRPr="00330007">
        <w:rPr>
          <w:color w:val="1D1D1B"/>
          <w:sz w:val="28"/>
          <w:szCs w:val="28"/>
          <w:shd w:val="clear" w:color="auto" w:fill="FFFFFF"/>
          <w:lang w:val="uk-UA"/>
        </w:rPr>
        <w:t>Тимчасових рекомендацій щодо організації протиепідемічних заходів у закладах дошкільної освіти на період карантину у зв’язку з поширенням коронавірусної хвороби (</w:t>
      </w:r>
      <w:r w:rsidRPr="00330007">
        <w:rPr>
          <w:color w:val="1D1D1B"/>
          <w:sz w:val="28"/>
          <w:szCs w:val="28"/>
          <w:shd w:val="clear" w:color="auto" w:fill="FFFFFF"/>
        </w:rPr>
        <w:t>COVID</w:t>
      </w:r>
      <w:r w:rsidRPr="00330007">
        <w:rPr>
          <w:color w:val="1D1D1B"/>
          <w:sz w:val="28"/>
          <w:szCs w:val="28"/>
          <w:shd w:val="clear" w:color="auto" w:fill="FFFFFF"/>
          <w:lang w:val="uk-UA"/>
        </w:rPr>
        <w:t>-19), затверджених постановою головного державного санітарного лікаря України від 21.05.2020 року № 20</w:t>
      </w:r>
      <w:r>
        <w:rPr>
          <w:color w:val="1D1D1B"/>
          <w:sz w:val="28"/>
          <w:szCs w:val="28"/>
          <w:shd w:val="clear" w:color="auto" w:fill="FFFFFF"/>
          <w:lang w:val="uk-UA"/>
        </w:rPr>
        <w:t>.</w:t>
      </w:r>
      <w:r w:rsidRPr="00330007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:rsidR="00F10168" w:rsidRPr="00F10168" w:rsidRDefault="00330007" w:rsidP="00330007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</w:t>
      </w:r>
      <w:r w:rsidR="00F10168">
        <w:rPr>
          <w:color w:val="1D1D1B"/>
          <w:sz w:val="28"/>
          <w:szCs w:val="28"/>
          <w:shd w:val="clear" w:color="auto" w:fill="FFFFFF"/>
          <w:lang w:val="uk-UA"/>
        </w:rPr>
        <w:t xml:space="preserve">покласти на заступника </w:t>
      </w:r>
      <w:r w:rsidR="00F10168" w:rsidRPr="00F10168">
        <w:rPr>
          <w:color w:val="000000" w:themeColor="text1"/>
          <w:sz w:val="28"/>
          <w:szCs w:val="28"/>
        </w:rPr>
        <w:t>селищного голови з</w:t>
      </w:r>
      <w:r w:rsidR="00F10168" w:rsidRPr="00F10168">
        <w:rPr>
          <w:sz w:val="28"/>
          <w:szCs w:val="28"/>
        </w:rPr>
        <w:t xml:space="preserve"> питань діяльності виконавчих органів</w:t>
      </w:r>
      <w:r w:rsidR="00F10168">
        <w:rPr>
          <w:sz w:val="28"/>
          <w:szCs w:val="28"/>
          <w:lang w:val="uk-UA"/>
        </w:rPr>
        <w:t xml:space="preserve"> Кудацького Ю.Л.</w:t>
      </w:r>
    </w:p>
    <w:p w:rsidR="008804E8" w:rsidRDefault="008804E8" w:rsidP="004569B5">
      <w:p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8804E8" w:rsidRDefault="008804E8" w:rsidP="004569B5">
      <w:pPr>
        <w:suppressAutoHyphens w:val="0"/>
        <w:autoSpaceDE w:val="0"/>
        <w:autoSpaceDN w:val="0"/>
        <w:adjustRightInd w:val="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8804E8" w:rsidRPr="008804E8" w:rsidRDefault="008804E8" w:rsidP="008804E8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9D4E09" w:rsidRDefault="00F36845" w:rsidP="009D4E09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947F8F">
        <w:rPr>
          <w:sz w:val="28"/>
          <w:lang w:val="uk-UA"/>
        </w:rPr>
        <w:t>Селищний голова</w:t>
      </w:r>
      <w:r w:rsidR="00947F8F">
        <w:rPr>
          <w:sz w:val="28"/>
          <w:lang w:val="uk-UA"/>
        </w:rPr>
        <w:tab/>
      </w:r>
      <w:r w:rsidR="00947F8F">
        <w:rPr>
          <w:sz w:val="28"/>
          <w:lang w:val="uk-UA"/>
        </w:rPr>
        <w:tab/>
      </w:r>
      <w:r w:rsidR="00947F8F">
        <w:rPr>
          <w:sz w:val="28"/>
          <w:lang w:val="uk-UA"/>
        </w:rPr>
        <w:tab/>
      </w:r>
      <w:r w:rsidR="00947F8F">
        <w:rPr>
          <w:sz w:val="28"/>
          <w:lang w:val="uk-UA"/>
        </w:rPr>
        <w:tab/>
      </w:r>
      <w:r w:rsidR="00947F8F">
        <w:rPr>
          <w:sz w:val="28"/>
          <w:lang w:val="uk-UA"/>
        </w:rPr>
        <w:tab/>
        <w:t>Володимир  СЕМЕНЮК</w:t>
      </w:r>
      <w:r w:rsidR="009D4E09">
        <w:rPr>
          <w:sz w:val="28"/>
          <w:lang w:val="uk-UA"/>
        </w:rPr>
        <w:t xml:space="preserve"> </w:t>
      </w:r>
    </w:p>
    <w:p w:rsidR="00F10168" w:rsidRDefault="00F10168" w:rsidP="009D4E09">
      <w:pPr>
        <w:rPr>
          <w:sz w:val="28"/>
          <w:lang w:val="uk-UA"/>
        </w:rPr>
      </w:pPr>
    </w:p>
    <w:p w:rsidR="00F10168" w:rsidRDefault="009D4E09" w:rsidP="00B61B10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4569B5">
        <w:rPr>
          <w:sz w:val="22"/>
          <w:szCs w:val="22"/>
          <w:lang w:val="uk-UA"/>
        </w:rPr>
        <w:t>Валентина Яриніч 30138</w:t>
      </w:r>
      <w:r>
        <w:rPr>
          <w:sz w:val="28"/>
          <w:lang w:val="uk-UA"/>
        </w:rPr>
        <w:t xml:space="preserve">           </w:t>
      </w:r>
    </w:p>
    <w:p w:rsidR="00F10168" w:rsidRDefault="00F10168" w:rsidP="00B61B10">
      <w:pPr>
        <w:rPr>
          <w:sz w:val="28"/>
          <w:lang w:val="uk-UA"/>
        </w:rPr>
      </w:pPr>
    </w:p>
    <w:p w:rsidR="00F10168" w:rsidRDefault="00F10168" w:rsidP="00B61B10">
      <w:pPr>
        <w:rPr>
          <w:sz w:val="28"/>
          <w:lang w:val="uk-UA"/>
        </w:rPr>
      </w:pPr>
    </w:p>
    <w:p w:rsidR="00F10168" w:rsidRDefault="00F10168" w:rsidP="00B61B10">
      <w:pPr>
        <w:rPr>
          <w:sz w:val="28"/>
          <w:lang w:val="uk-UA"/>
        </w:rPr>
      </w:pPr>
    </w:p>
    <w:p w:rsidR="00F10168" w:rsidRDefault="00F10168" w:rsidP="00B61B10">
      <w:pPr>
        <w:rPr>
          <w:sz w:val="28"/>
          <w:lang w:val="uk-UA"/>
        </w:rPr>
      </w:pPr>
    </w:p>
    <w:p w:rsidR="00F10168" w:rsidRPr="00F10168" w:rsidRDefault="009D4E09" w:rsidP="00F10168">
      <w:pPr>
        <w:ind w:firstLine="709"/>
        <w:jc w:val="right"/>
        <w:rPr>
          <w:kern w:val="3"/>
          <w:sz w:val="28"/>
          <w:szCs w:val="28"/>
          <w:lang w:val="uk-UA"/>
        </w:rPr>
      </w:pPr>
      <w:r w:rsidRPr="00F10168">
        <w:rPr>
          <w:sz w:val="28"/>
          <w:szCs w:val="28"/>
          <w:lang w:val="uk-UA"/>
        </w:rPr>
        <w:t xml:space="preserve">                                                    </w:t>
      </w:r>
      <w:r w:rsidR="00F10168" w:rsidRPr="00F10168">
        <w:rPr>
          <w:kern w:val="3"/>
          <w:sz w:val="28"/>
          <w:szCs w:val="28"/>
          <w:lang w:val="uk-UA"/>
        </w:rPr>
        <w:t>Додаток 1</w:t>
      </w:r>
    </w:p>
    <w:p w:rsidR="00F10168" w:rsidRPr="0001438C" w:rsidRDefault="00F10168" w:rsidP="00F10168">
      <w:pPr>
        <w:pStyle w:val="a9"/>
        <w:tabs>
          <w:tab w:val="left" w:pos="0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10168" w:rsidRDefault="00F10168" w:rsidP="00F10168">
      <w:pPr>
        <w:pStyle w:val="a9"/>
        <w:tabs>
          <w:tab w:val="left" w:pos="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01438C">
        <w:rPr>
          <w:b/>
          <w:color w:val="000000" w:themeColor="text1"/>
          <w:sz w:val="28"/>
          <w:szCs w:val="28"/>
          <w:lang w:val="uk-UA"/>
        </w:rPr>
        <w:t>Склад комісії</w:t>
      </w:r>
    </w:p>
    <w:p w:rsidR="00F10168" w:rsidRPr="00F10168" w:rsidRDefault="00F10168" w:rsidP="00F10168">
      <w:pPr>
        <w:pStyle w:val="a9"/>
        <w:tabs>
          <w:tab w:val="left" w:pos="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F10168">
        <w:rPr>
          <w:b/>
          <w:color w:val="000000" w:themeColor="text1"/>
          <w:sz w:val="28"/>
          <w:szCs w:val="28"/>
          <w:lang w:val="uk-UA"/>
        </w:rPr>
        <w:t xml:space="preserve">з питань </w:t>
      </w:r>
      <w:r w:rsidRPr="00F10168">
        <w:rPr>
          <w:b/>
          <w:color w:val="1D1D1B"/>
          <w:sz w:val="28"/>
          <w:szCs w:val="28"/>
          <w:shd w:val="clear" w:color="auto" w:fill="FFFFFF"/>
          <w:lang w:val="uk-UA"/>
        </w:rPr>
        <w:t>координації та здійснення контрою за підготовкою та відновленням діяльності  закладів дошкільної освіти Старовижівської громади</w:t>
      </w:r>
    </w:p>
    <w:p w:rsidR="00F10168" w:rsidRPr="0001438C" w:rsidRDefault="00F10168" w:rsidP="00F10168">
      <w:pPr>
        <w:pStyle w:val="a9"/>
        <w:tabs>
          <w:tab w:val="left" w:pos="0"/>
        </w:tabs>
        <w:rPr>
          <w:color w:val="000000" w:themeColor="text1"/>
          <w:sz w:val="28"/>
          <w:szCs w:val="28"/>
          <w:lang w:val="uk-UA"/>
        </w:rPr>
      </w:pPr>
    </w:p>
    <w:p w:rsidR="00F10168" w:rsidRPr="00F10168" w:rsidRDefault="00F10168" w:rsidP="00F10168">
      <w:pPr>
        <w:pStyle w:val="a9"/>
        <w:spacing w:line="276" w:lineRule="auto"/>
        <w:ind w:left="2268" w:hanging="2268"/>
        <w:rPr>
          <w:color w:val="000000" w:themeColor="text1"/>
          <w:sz w:val="28"/>
          <w:szCs w:val="28"/>
        </w:rPr>
      </w:pPr>
      <w:r w:rsidRPr="00F10168">
        <w:rPr>
          <w:color w:val="000000" w:themeColor="text1"/>
          <w:sz w:val="28"/>
          <w:szCs w:val="28"/>
        </w:rPr>
        <w:t>Кудацький Ю.Л. – заступник селищного голови з</w:t>
      </w:r>
      <w:r w:rsidRPr="00F10168">
        <w:rPr>
          <w:sz w:val="28"/>
          <w:szCs w:val="28"/>
        </w:rPr>
        <w:t xml:space="preserve"> питань діяльності </w:t>
      </w:r>
      <w:r>
        <w:rPr>
          <w:sz w:val="28"/>
          <w:szCs w:val="28"/>
          <w:lang w:val="uk-UA"/>
        </w:rPr>
        <w:t xml:space="preserve">   </w:t>
      </w:r>
      <w:r w:rsidRPr="00F10168">
        <w:rPr>
          <w:sz w:val="28"/>
          <w:szCs w:val="28"/>
        </w:rPr>
        <w:t>виконавчих органів</w:t>
      </w:r>
      <w:r w:rsidRPr="00F10168">
        <w:rPr>
          <w:color w:val="000000" w:themeColor="text1"/>
          <w:sz w:val="28"/>
          <w:szCs w:val="28"/>
        </w:rPr>
        <w:t>, голова комісії.</w:t>
      </w:r>
    </w:p>
    <w:p w:rsidR="00F10168" w:rsidRPr="00F10168" w:rsidRDefault="00F10168" w:rsidP="00F10168">
      <w:pPr>
        <w:pStyle w:val="a9"/>
        <w:spacing w:line="276" w:lineRule="auto"/>
        <w:ind w:left="1701" w:hanging="1701"/>
        <w:rPr>
          <w:b/>
          <w:i/>
          <w:color w:val="000000" w:themeColor="text1"/>
          <w:sz w:val="28"/>
          <w:szCs w:val="28"/>
        </w:rPr>
      </w:pPr>
    </w:p>
    <w:p w:rsidR="00F10168" w:rsidRPr="00F10168" w:rsidRDefault="00F10168" w:rsidP="00F10168">
      <w:pPr>
        <w:pStyle w:val="a9"/>
        <w:spacing w:line="276" w:lineRule="auto"/>
        <w:ind w:left="1701" w:hanging="1701"/>
        <w:rPr>
          <w:b/>
          <w:i/>
          <w:color w:val="000000" w:themeColor="text1"/>
          <w:sz w:val="28"/>
          <w:szCs w:val="28"/>
        </w:rPr>
      </w:pPr>
      <w:r w:rsidRPr="00F10168">
        <w:rPr>
          <w:b/>
          <w:i/>
          <w:color w:val="000000" w:themeColor="text1"/>
          <w:sz w:val="28"/>
          <w:szCs w:val="28"/>
        </w:rPr>
        <w:t>Члени комісії:</w:t>
      </w:r>
    </w:p>
    <w:p w:rsidR="00F10168" w:rsidRPr="00F10168" w:rsidRDefault="00F10168" w:rsidP="00F10168">
      <w:pPr>
        <w:pStyle w:val="a9"/>
        <w:spacing w:line="276" w:lineRule="auto"/>
        <w:ind w:left="1701" w:hanging="1701"/>
        <w:rPr>
          <w:color w:val="000000" w:themeColor="text1"/>
          <w:sz w:val="28"/>
          <w:szCs w:val="28"/>
        </w:rPr>
      </w:pPr>
      <w:r w:rsidRPr="00F10168">
        <w:rPr>
          <w:color w:val="000000" w:themeColor="text1"/>
          <w:sz w:val="28"/>
          <w:szCs w:val="28"/>
        </w:rPr>
        <w:t>Яриніч В.П. –</w:t>
      </w: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F10168">
        <w:rPr>
          <w:color w:val="000000" w:themeColor="text1"/>
          <w:sz w:val="28"/>
          <w:szCs w:val="28"/>
        </w:rPr>
        <w:t>начальник гуманітарного відділу селищної ради</w:t>
      </w:r>
    </w:p>
    <w:p w:rsidR="00F10168" w:rsidRPr="00F10168" w:rsidRDefault="00F10168" w:rsidP="00F10168">
      <w:pPr>
        <w:jc w:val="both"/>
        <w:rPr>
          <w:sz w:val="28"/>
          <w:szCs w:val="28"/>
          <w:lang w:val="uk-UA"/>
        </w:rPr>
      </w:pPr>
    </w:p>
    <w:p w:rsidR="00F10168" w:rsidRPr="00F10168" w:rsidRDefault="00F10168" w:rsidP="00F10168">
      <w:pPr>
        <w:pStyle w:val="a9"/>
        <w:spacing w:line="276" w:lineRule="auto"/>
        <w:ind w:left="1701" w:hanging="1701"/>
        <w:rPr>
          <w:sz w:val="28"/>
          <w:szCs w:val="28"/>
        </w:rPr>
      </w:pPr>
      <w:r w:rsidRPr="00F10168">
        <w:rPr>
          <w:sz w:val="28"/>
          <w:szCs w:val="28"/>
        </w:rPr>
        <w:t xml:space="preserve">Ткачук Н.В. – </w:t>
      </w:r>
      <w:r>
        <w:rPr>
          <w:sz w:val="28"/>
          <w:szCs w:val="28"/>
          <w:lang w:val="uk-UA"/>
        </w:rPr>
        <w:t xml:space="preserve">   </w:t>
      </w:r>
      <w:r w:rsidRPr="00F10168">
        <w:rPr>
          <w:sz w:val="28"/>
          <w:szCs w:val="28"/>
        </w:rPr>
        <w:t>головний спеціаліст гуманітарного відділу селищної ради</w:t>
      </w:r>
    </w:p>
    <w:p w:rsidR="00F10168" w:rsidRPr="00F10168" w:rsidRDefault="00F10168" w:rsidP="00F10168">
      <w:pPr>
        <w:pStyle w:val="a9"/>
        <w:spacing w:line="276" w:lineRule="auto"/>
        <w:ind w:left="1701" w:hanging="1701"/>
        <w:rPr>
          <w:color w:val="000000" w:themeColor="text1"/>
          <w:sz w:val="28"/>
          <w:szCs w:val="28"/>
        </w:rPr>
      </w:pPr>
    </w:p>
    <w:p w:rsidR="0001438C" w:rsidRPr="007C615A" w:rsidRDefault="00F10168" w:rsidP="0001438C">
      <w:pPr>
        <w:ind w:left="1985" w:hanging="1985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Дмитрук Ю.М.</w:t>
      </w:r>
      <w:r w:rsidR="0001438C">
        <w:rPr>
          <w:sz w:val="28"/>
          <w:szCs w:val="28"/>
          <w:lang w:val="uk-UA"/>
        </w:rPr>
        <w:t xml:space="preserve">-  </w:t>
      </w:r>
      <w:r w:rsidR="00D7434A">
        <w:rPr>
          <w:sz w:val="28"/>
          <w:szCs w:val="28"/>
          <w:lang w:val="uk-UA"/>
        </w:rPr>
        <w:t xml:space="preserve">головний </w:t>
      </w:r>
      <w:r w:rsidR="0001438C">
        <w:rPr>
          <w:sz w:val="28"/>
          <w:szCs w:val="28"/>
          <w:lang w:val="uk-UA"/>
        </w:rPr>
        <w:t>спеціаліст Старовижівського</w:t>
      </w:r>
      <w:r w:rsidR="00D7434A">
        <w:rPr>
          <w:sz w:val="28"/>
          <w:szCs w:val="28"/>
          <w:lang w:val="uk-UA"/>
        </w:rPr>
        <w:t xml:space="preserve"> районного управління ГУ </w:t>
      </w:r>
      <w:r w:rsidR="0001438C">
        <w:rPr>
          <w:sz w:val="28"/>
          <w:szCs w:val="28"/>
          <w:lang w:val="uk-UA"/>
        </w:rPr>
        <w:t>ДПСС у Волинській області (за згодою)</w:t>
      </w:r>
    </w:p>
    <w:p w:rsidR="00F10168" w:rsidRDefault="00F10168" w:rsidP="00F10168">
      <w:pPr>
        <w:pStyle w:val="a9"/>
        <w:spacing w:line="276" w:lineRule="auto"/>
        <w:ind w:left="1701" w:hanging="1701"/>
        <w:rPr>
          <w:color w:val="000000" w:themeColor="text1"/>
          <w:sz w:val="28"/>
          <w:szCs w:val="28"/>
          <w:lang w:val="uk-UA"/>
        </w:rPr>
      </w:pPr>
    </w:p>
    <w:p w:rsidR="00F10168" w:rsidRDefault="00F10168" w:rsidP="00F10168">
      <w:pPr>
        <w:pStyle w:val="a9"/>
        <w:spacing w:line="276" w:lineRule="auto"/>
        <w:ind w:left="1701" w:hanging="1701"/>
        <w:rPr>
          <w:color w:val="000000" w:themeColor="text1"/>
          <w:sz w:val="28"/>
          <w:szCs w:val="28"/>
          <w:lang w:val="uk-UA"/>
        </w:rPr>
      </w:pPr>
    </w:p>
    <w:p w:rsidR="00F10168" w:rsidRPr="00F10168" w:rsidRDefault="00F10168" w:rsidP="0001438C">
      <w:pPr>
        <w:pStyle w:val="a9"/>
        <w:spacing w:line="276" w:lineRule="auto"/>
        <w:ind w:left="1843" w:hanging="18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Таксюк О.Ю.</w:t>
      </w:r>
      <w:r w:rsidR="0001438C">
        <w:rPr>
          <w:color w:val="000000" w:themeColor="text1"/>
          <w:sz w:val="28"/>
          <w:szCs w:val="28"/>
          <w:lang w:val="uk-UA"/>
        </w:rPr>
        <w:t xml:space="preserve"> – фельдшер санітарний Старовижівського районного лабораторного відділення Любомильського міжрайонного відділу ДУЛЦ МОЗ України</w:t>
      </w:r>
      <w:r w:rsidR="009C0CD3">
        <w:rPr>
          <w:color w:val="000000" w:themeColor="text1"/>
          <w:sz w:val="28"/>
          <w:szCs w:val="28"/>
          <w:lang w:val="uk-UA"/>
        </w:rPr>
        <w:t xml:space="preserve"> (за згодою)</w:t>
      </w:r>
    </w:p>
    <w:p w:rsidR="00F10168" w:rsidRPr="0001438C" w:rsidRDefault="00F10168" w:rsidP="00F10168">
      <w:pPr>
        <w:pStyle w:val="a9"/>
        <w:spacing w:line="276" w:lineRule="auto"/>
        <w:ind w:left="1701" w:hanging="1701"/>
        <w:rPr>
          <w:color w:val="000000" w:themeColor="text1"/>
          <w:sz w:val="28"/>
          <w:szCs w:val="28"/>
          <w:lang w:val="uk-UA"/>
        </w:rPr>
      </w:pPr>
    </w:p>
    <w:p w:rsidR="00ED5B09" w:rsidRPr="0001438C" w:rsidRDefault="00ED5B09" w:rsidP="00B61B10">
      <w:pPr>
        <w:rPr>
          <w:sz w:val="28"/>
          <w:szCs w:val="28"/>
          <w:lang w:val="uk-UA"/>
        </w:rPr>
      </w:pPr>
    </w:p>
    <w:sectPr w:rsidR="00ED5B09" w:rsidRPr="0001438C" w:rsidSect="008804E8">
      <w:pgSz w:w="11906" w:h="16838"/>
      <w:pgMar w:top="851" w:right="1134" w:bottom="426" w:left="1843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D8411BE"/>
    <w:multiLevelType w:val="multilevel"/>
    <w:tmpl w:val="A59AA9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2"/>
    <w:rsid w:val="0001438C"/>
    <w:rsid w:val="0003679E"/>
    <w:rsid w:val="00051AA9"/>
    <w:rsid w:val="00052153"/>
    <w:rsid w:val="000921F9"/>
    <w:rsid w:val="00102A83"/>
    <w:rsid w:val="001D4599"/>
    <w:rsid w:val="00250905"/>
    <w:rsid w:val="002E48E2"/>
    <w:rsid w:val="00330007"/>
    <w:rsid w:val="00350C40"/>
    <w:rsid w:val="003F3849"/>
    <w:rsid w:val="00404921"/>
    <w:rsid w:val="0043070E"/>
    <w:rsid w:val="004569B5"/>
    <w:rsid w:val="004C6067"/>
    <w:rsid w:val="00502BE7"/>
    <w:rsid w:val="00581604"/>
    <w:rsid w:val="00586858"/>
    <w:rsid w:val="00586A65"/>
    <w:rsid w:val="005B19C0"/>
    <w:rsid w:val="00617844"/>
    <w:rsid w:val="006221EA"/>
    <w:rsid w:val="00671A41"/>
    <w:rsid w:val="006C796E"/>
    <w:rsid w:val="006F3A68"/>
    <w:rsid w:val="007134B4"/>
    <w:rsid w:val="00716205"/>
    <w:rsid w:val="007374C5"/>
    <w:rsid w:val="00772232"/>
    <w:rsid w:val="007913D8"/>
    <w:rsid w:val="00791DC1"/>
    <w:rsid w:val="008265D3"/>
    <w:rsid w:val="008804E8"/>
    <w:rsid w:val="008C4118"/>
    <w:rsid w:val="008D25C0"/>
    <w:rsid w:val="00906C35"/>
    <w:rsid w:val="00926F94"/>
    <w:rsid w:val="009466E1"/>
    <w:rsid w:val="00947F8F"/>
    <w:rsid w:val="009733E7"/>
    <w:rsid w:val="00986F4B"/>
    <w:rsid w:val="009979F1"/>
    <w:rsid w:val="009A179A"/>
    <w:rsid w:val="009C0CD3"/>
    <w:rsid w:val="009D4E09"/>
    <w:rsid w:val="009E4B19"/>
    <w:rsid w:val="00A4740E"/>
    <w:rsid w:val="00AA55D2"/>
    <w:rsid w:val="00AF1C05"/>
    <w:rsid w:val="00B06D39"/>
    <w:rsid w:val="00B61B10"/>
    <w:rsid w:val="00BB6260"/>
    <w:rsid w:val="00BC598F"/>
    <w:rsid w:val="00BD2921"/>
    <w:rsid w:val="00BD74DE"/>
    <w:rsid w:val="00BF7C4A"/>
    <w:rsid w:val="00C7366F"/>
    <w:rsid w:val="00D106F7"/>
    <w:rsid w:val="00D12220"/>
    <w:rsid w:val="00D50A9B"/>
    <w:rsid w:val="00D54027"/>
    <w:rsid w:val="00D7434A"/>
    <w:rsid w:val="00E06CCC"/>
    <w:rsid w:val="00E1054A"/>
    <w:rsid w:val="00E67320"/>
    <w:rsid w:val="00E84069"/>
    <w:rsid w:val="00ED5B09"/>
    <w:rsid w:val="00EF49C4"/>
    <w:rsid w:val="00F10168"/>
    <w:rsid w:val="00F36845"/>
    <w:rsid w:val="00F60D6E"/>
    <w:rsid w:val="00F8595B"/>
    <w:rsid w:val="00F90271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1FFE5C-0A0A-434B-8F42-3C45CB4B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41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F1016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10168"/>
    <w:rPr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786E-6CF0-48DB-BCE2-71BCC214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Grizli777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user</cp:lastModifiedBy>
  <cp:revision>2</cp:revision>
  <cp:lastPrinted>2020-06-01T12:42:00Z</cp:lastPrinted>
  <dcterms:created xsi:type="dcterms:W3CDTF">2020-06-01T14:58:00Z</dcterms:created>
  <dcterms:modified xsi:type="dcterms:W3CDTF">2020-06-01T14:58:00Z</dcterms:modified>
</cp:coreProperties>
</file>