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B171E7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8D313B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46/28</w:t>
      </w:r>
    </w:p>
    <w:p w:rsidR="001277BF" w:rsidRDefault="008D313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ED4DF8">
        <w:rPr>
          <w:sz w:val="28"/>
          <w:szCs w:val="28"/>
          <w:lang w:val="uk-UA"/>
        </w:rPr>
        <w:t xml:space="preserve"> </w:t>
      </w:r>
      <w:r w:rsidR="00E146BB">
        <w:rPr>
          <w:sz w:val="28"/>
          <w:szCs w:val="28"/>
          <w:lang w:val="uk-UA"/>
        </w:rPr>
        <w:t>Лугвіщика В.С.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8F4580">
        <w:rPr>
          <w:sz w:val="28"/>
          <w:szCs w:val="28"/>
          <w:lang w:val="uk-UA"/>
        </w:rPr>
        <w:t>с.</w:t>
      </w:r>
      <w:r w:rsidR="00ED4DF8">
        <w:rPr>
          <w:sz w:val="28"/>
          <w:szCs w:val="28"/>
          <w:lang w:val="uk-UA"/>
        </w:rPr>
        <w:t xml:space="preserve"> </w:t>
      </w:r>
      <w:r w:rsidR="008F4580">
        <w:rPr>
          <w:sz w:val="28"/>
          <w:szCs w:val="28"/>
          <w:lang w:val="uk-UA"/>
        </w:rPr>
        <w:t>Седлище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B171E7" w:rsidRDefault="007C4E31" w:rsidP="00B171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F644C9" w:rsidRPr="008F4580">
        <w:rPr>
          <w:i/>
          <w:sz w:val="28"/>
          <w:szCs w:val="28"/>
          <w:lang w:val="uk-UA"/>
        </w:rPr>
        <w:t>(№</w:t>
      </w:r>
      <w:r w:rsidR="00E146BB">
        <w:rPr>
          <w:i/>
          <w:sz w:val="28"/>
          <w:szCs w:val="28"/>
          <w:lang w:val="uk-UA"/>
        </w:rPr>
        <w:t xml:space="preserve"> </w:t>
      </w:r>
      <w:r w:rsidR="00E146BB" w:rsidRPr="008F4580">
        <w:rPr>
          <w:i/>
          <w:sz w:val="28"/>
          <w:szCs w:val="28"/>
          <w:lang w:val="uk-UA"/>
        </w:rPr>
        <w:t>П</w:t>
      </w:r>
      <w:r w:rsidR="00E146BB">
        <w:rPr>
          <w:i/>
          <w:sz w:val="28"/>
          <w:szCs w:val="28"/>
          <w:lang w:val="uk-UA"/>
        </w:rPr>
        <w:t>309</w:t>
      </w:r>
      <w:r w:rsidR="00F644C9" w:rsidRPr="008F4580">
        <w:rPr>
          <w:i/>
          <w:sz w:val="28"/>
          <w:szCs w:val="28"/>
          <w:lang w:val="uk-UA"/>
        </w:rPr>
        <w:t xml:space="preserve"> від </w:t>
      </w:r>
      <w:r w:rsidR="00E146BB">
        <w:rPr>
          <w:i/>
          <w:sz w:val="28"/>
          <w:szCs w:val="28"/>
          <w:lang w:val="uk-UA"/>
        </w:rPr>
        <w:t>15.04</w:t>
      </w:r>
      <w:r w:rsidR="008F4580">
        <w:rPr>
          <w:i/>
          <w:sz w:val="28"/>
          <w:szCs w:val="28"/>
          <w:lang w:val="uk-UA"/>
        </w:rPr>
        <w:t>.</w:t>
      </w:r>
      <w:r w:rsidR="008D313B">
        <w:rPr>
          <w:i/>
          <w:sz w:val="28"/>
          <w:szCs w:val="28"/>
          <w:lang w:val="uk-UA"/>
        </w:rPr>
        <w:t>2025</w:t>
      </w:r>
      <w:r w:rsidR="00F644C9" w:rsidRPr="008F4580">
        <w:rPr>
          <w:i/>
          <w:sz w:val="28"/>
          <w:szCs w:val="28"/>
          <w:lang w:val="uk-UA"/>
        </w:rPr>
        <w:t>р)</w:t>
      </w:r>
      <w:r w:rsidR="00F644C9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ED4DF8">
        <w:rPr>
          <w:sz w:val="28"/>
          <w:szCs w:val="28"/>
          <w:lang w:val="uk-UA"/>
        </w:rPr>
        <w:t xml:space="preserve"> </w:t>
      </w:r>
      <w:r w:rsidR="00E146BB">
        <w:rPr>
          <w:sz w:val="28"/>
          <w:szCs w:val="28"/>
          <w:lang w:val="uk-UA"/>
        </w:rPr>
        <w:t>Лугвіщика Віктора Степановича</w:t>
      </w:r>
      <w:r w:rsidR="00B171E7">
        <w:rPr>
          <w:sz w:val="28"/>
          <w:szCs w:val="28"/>
          <w:lang w:val="uk-UA"/>
        </w:rPr>
        <w:t>,</w:t>
      </w:r>
      <w:bookmarkStart w:id="0" w:name="_GoBack"/>
      <w:bookmarkEnd w:id="0"/>
      <w:r w:rsidR="001E1586" w:rsidRPr="00CC263C">
        <w:rPr>
          <w:sz w:val="28"/>
          <w:szCs w:val="28"/>
          <w:lang w:val="uk-UA"/>
        </w:rPr>
        <w:t xml:space="preserve"> жител</w:t>
      </w:r>
      <w:r w:rsidR="00E146BB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с.</w:t>
      </w:r>
      <w:r w:rsidR="00ED4DF8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 xml:space="preserve">Седлище, </w:t>
      </w:r>
      <w:r w:rsidR="008F4580">
        <w:rPr>
          <w:sz w:val="28"/>
          <w:szCs w:val="28"/>
          <w:lang w:val="uk-UA"/>
        </w:rPr>
        <w:t xml:space="preserve">враховуючи </w:t>
      </w:r>
      <w:r w:rsidR="00F644C9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E146BB">
        <w:rPr>
          <w:sz w:val="28"/>
          <w:szCs w:val="28"/>
          <w:lang w:val="uk-UA"/>
        </w:rPr>
        <w:t>20.09.2023</w:t>
      </w:r>
      <w:r w:rsidR="00F644C9">
        <w:rPr>
          <w:sz w:val="28"/>
          <w:szCs w:val="28"/>
          <w:lang w:val="uk-UA"/>
        </w:rPr>
        <w:t xml:space="preserve"> року № </w:t>
      </w:r>
      <w:r w:rsidR="008F4580">
        <w:rPr>
          <w:sz w:val="28"/>
          <w:szCs w:val="28"/>
          <w:lang w:val="uk-UA"/>
        </w:rPr>
        <w:t>відомостей про речове право</w:t>
      </w:r>
      <w:r w:rsidR="00F644C9">
        <w:rPr>
          <w:sz w:val="28"/>
          <w:szCs w:val="28"/>
          <w:lang w:val="uk-UA"/>
        </w:rPr>
        <w:t>:</w:t>
      </w:r>
      <w:r w:rsidR="00E146BB">
        <w:rPr>
          <w:sz w:val="28"/>
          <w:szCs w:val="28"/>
          <w:lang w:val="uk-UA"/>
        </w:rPr>
        <w:t>51834563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 xml:space="preserve">та </w:t>
      </w:r>
      <w:r w:rsidR="00F644C9">
        <w:rPr>
          <w:sz w:val="28"/>
          <w:szCs w:val="28"/>
          <w:lang w:val="uk-UA"/>
        </w:rPr>
        <w:t>подані матеріали</w:t>
      </w:r>
      <w:r w:rsidR="00F644C9" w:rsidRPr="00CC263C">
        <w:rPr>
          <w:sz w:val="28"/>
          <w:szCs w:val="28"/>
          <w:lang w:val="uk-UA"/>
        </w:rPr>
        <w:t xml:space="preserve"> відповідно до статей 12,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>118, 121, 122, 125, 126</w:t>
      </w:r>
      <w:r w:rsidR="00F644C9">
        <w:rPr>
          <w:sz w:val="28"/>
          <w:szCs w:val="28"/>
          <w:lang w:val="uk-UA"/>
        </w:rPr>
        <w:t>, підпункту 5 пункту 27 розділу Х Перехідних положень</w:t>
      </w:r>
      <w:r w:rsidR="00F644C9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F644C9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F644C9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B171E7">
        <w:rPr>
          <w:sz w:val="28"/>
          <w:szCs w:val="28"/>
          <w:lang w:val="uk-UA"/>
        </w:rPr>
        <w:t xml:space="preserve">, охорони пам’яток, історичного середовища та благоустрою (протокол від 22.04.2025 р.№38), </w:t>
      </w:r>
    </w:p>
    <w:p w:rsidR="00F644C9" w:rsidRPr="00CC263C" w:rsidRDefault="00F644C9" w:rsidP="00F644C9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F644C9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C60855" w:rsidRPr="00CC263C">
        <w:rPr>
          <w:sz w:val="28"/>
          <w:szCs w:val="28"/>
          <w:lang w:val="uk-UA"/>
        </w:rPr>
        <w:t>гр.</w:t>
      </w:r>
      <w:r w:rsidR="00ED4DF8">
        <w:rPr>
          <w:sz w:val="28"/>
          <w:szCs w:val="28"/>
          <w:lang w:val="uk-UA"/>
        </w:rPr>
        <w:t xml:space="preserve"> </w:t>
      </w:r>
      <w:r w:rsidR="00E146BB">
        <w:rPr>
          <w:sz w:val="28"/>
          <w:szCs w:val="28"/>
          <w:lang w:val="uk-UA"/>
        </w:rPr>
        <w:t>Лугвіщику Віктору Степановичу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C60855">
        <w:rPr>
          <w:sz w:val="28"/>
          <w:szCs w:val="28"/>
          <w:lang w:val="uk-UA"/>
        </w:rPr>
        <w:t>с.</w:t>
      </w:r>
      <w:r w:rsidR="00ED4DF8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Седлище, вул.</w:t>
      </w:r>
      <w:r w:rsidR="00ED4DF8">
        <w:rPr>
          <w:sz w:val="28"/>
          <w:szCs w:val="28"/>
          <w:lang w:val="uk-UA"/>
        </w:rPr>
        <w:t xml:space="preserve"> </w:t>
      </w:r>
      <w:r w:rsidR="00E146BB">
        <w:rPr>
          <w:sz w:val="28"/>
          <w:szCs w:val="28"/>
          <w:lang w:val="uk-UA"/>
        </w:rPr>
        <w:t>Тишика, 21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3F1531">
        <w:rPr>
          <w:sz w:val="28"/>
          <w:szCs w:val="28"/>
          <w:lang w:val="uk-UA"/>
        </w:rPr>
        <w:t>2</w:t>
      </w:r>
      <w:r w:rsidR="00E146BB">
        <w:rPr>
          <w:sz w:val="28"/>
          <w:szCs w:val="28"/>
          <w:lang w:val="uk-UA"/>
        </w:rPr>
        <w:t>083</w:t>
      </w:r>
      <w:r w:rsidR="00ED4DF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>ФОП Андріюком А.П.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C60855" w:rsidRPr="00CC263C">
        <w:rPr>
          <w:sz w:val="28"/>
          <w:szCs w:val="28"/>
          <w:lang w:val="uk-UA"/>
        </w:rPr>
        <w:t>гр.</w:t>
      </w:r>
      <w:r w:rsidR="00C60855">
        <w:rPr>
          <w:sz w:val="28"/>
          <w:szCs w:val="28"/>
          <w:lang w:val="uk-UA"/>
        </w:rPr>
        <w:t xml:space="preserve"> </w:t>
      </w:r>
      <w:r w:rsidR="00E146BB">
        <w:rPr>
          <w:sz w:val="28"/>
          <w:szCs w:val="28"/>
          <w:lang w:val="uk-UA"/>
        </w:rPr>
        <w:t>Лугвіщику Віктору Степановичу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C60855">
        <w:rPr>
          <w:sz w:val="28"/>
          <w:szCs w:val="28"/>
          <w:lang w:val="uk-UA"/>
        </w:rPr>
        <w:t>846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C60855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E146BB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E146BB">
        <w:rPr>
          <w:sz w:val="28"/>
          <w:szCs w:val="28"/>
          <w:lang w:val="uk-UA"/>
        </w:rPr>
        <w:t>233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 xml:space="preserve">загальною площею </w:t>
      </w:r>
      <w:r w:rsidR="008F4580">
        <w:rPr>
          <w:sz w:val="28"/>
          <w:szCs w:val="28"/>
          <w:lang w:val="uk-UA"/>
        </w:rPr>
        <w:t>0</w:t>
      </w:r>
      <w:r w:rsidR="00F90B07" w:rsidRPr="00CC263C">
        <w:rPr>
          <w:sz w:val="28"/>
          <w:szCs w:val="28"/>
          <w:lang w:val="uk-UA"/>
        </w:rPr>
        <w:t>,</w:t>
      </w:r>
      <w:r w:rsidR="003F1531">
        <w:rPr>
          <w:sz w:val="28"/>
          <w:szCs w:val="28"/>
          <w:lang w:val="uk-UA"/>
        </w:rPr>
        <w:t>2</w:t>
      </w:r>
      <w:r w:rsidR="00E146BB">
        <w:rPr>
          <w:sz w:val="28"/>
          <w:szCs w:val="28"/>
          <w:lang w:val="uk-UA"/>
        </w:rPr>
        <w:t>083</w:t>
      </w:r>
      <w:r w:rsidR="00ED4DF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с.</w:t>
      </w:r>
      <w:r w:rsidR="00ED4DF8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Седлище, вул.</w:t>
      </w:r>
      <w:r w:rsidR="00ED4DF8">
        <w:rPr>
          <w:sz w:val="28"/>
          <w:szCs w:val="28"/>
          <w:lang w:val="uk-UA"/>
        </w:rPr>
        <w:t xml:space="preserve"> </w:t>
      </w:r>
      <w:r w:rsidR="00E146BB">
        <w:rPr>
          <w:sz w:val="28"/>
          <w:szCs w:val="28"/>
          <w:lang w:val="uk-UA"/>
        </w:rPr>
        <w:t>Тишика, 21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8F4580" w:rsidRDefault="008F4580" w:rsidP="008F45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8F4580" w:rsidRDefault="008F4580" w:rsidP="008F4580">
      <w:pPr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ED4DF8">
        <w:rPr>
          <w:sz w:val="28"/>
          <w:szCs w:val="28"/>
          <w:lang w:val="uk-UA"/>
        </w:rPr>
        <w:t xml:space="preserve"> </w:t>
      </w:r>
      <w:r w:rsidR="00E146BB">
        <w:rPr>
          <w:sz w:val="28"/>
          <w:szCs w:val="28"/>
          <w:lang w:val="uk-UA"/>
        </w:rPr>
        <w:t>Лугвіщика В.С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</w:t>
      </w:r>
      <w:r w:rsidR="00B171E7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D14851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C23" w:rsidRDefault="00475C23" w:rsidP="001277BF">
      <w:r>
        <w:separator/>
      </w:r>
    </w:p>
  </w:endnote>
  <w:endnote w:type="continuationSeparator" w:id="0">
    <w:p w:rsidR="00475C23" w:rsidRDefault="00475C23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C23" w:rsidRDefault="00475C23" w:rsidP="001277BF">
      <w:r>
        <w:separator/>
      </w:r>
    </w:p>
  </w:footnote>
  <w:footnote w:type="continuationSeparator" w:id="0">
    <w:p w:rsidR="00475C23" w:rsidRDefault="00475C23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65F7"/>
    <w:rsid w:val="001277BF"/>
    <w:rsid w:val="00161FD5"/>
    <w:rsid w:val="0016228B"/>
    <w:rsid w:val="001A4AA7"/>
    <w:rsid w:val="001A4C9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75C23"/>
    <w:rsid w:val="004A6128"/>
    <w:rsid w:val="004A6A6D"/>
    <w:rsid w:val="004B30B7"/>
    <w:rsid w:val="004B4B26"/>
    <w:rsid w:val="004D28D4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D4FEB"/>
    <w:rsid w:val="005F1085"/>
    <w:rsid w:val="005F60AA"/>
    <w:rsid w:val="00601DE5"/>
    <w:rsid w:val="00604028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41D27"/>
    <w:rsid w:val="008512CC"/>
    <w:rsid w:val="00881B57"/>
    <w:rsid w:val="008C73D1"/>
    <w:rsid w:val="008D313B"/>
    <w:rsid w:val="008D3D3E"/>
    <w:rsid w:val="008F4580"/>
    <w:rsid w:val="008F691E"/>
    <w:rsid w:val="00912F7A"/>
    <w:rsid w:val="0092640E"/>
    <w:rsid w:val="00931919"/>
    <w:rsid w:val="00972581"/>
    <w:rsid w:val="00993221"/>
    <w:rsid w:val="009C2A3C"/>
    <w:rsid w:val="009E01A2"/>
    <w:rsid w:val="00A00AAD"/>
    <w:rsid w:val="00A35347"/>
    <w:rsid w:val="00A67CD6"/>
    <w:rsid w:val="00A7642F"/>
    <w:rsid w:val="00AC2E57"/>
    <w:rsid w:val="00AE1678"/>
    <w:rsid w:val="00B171E7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0855"/>
    <w:rsid w:val="00C617C6"/>
    <w:rsid w:val="00C740A9"/>
    <w:rsid w:val="00C8191D"/>
    <w:rsid w:val="00C8385E"/>
    <w:rsid w:val="00CC0500"/>
    <w:rsid w:val="00CC263C"/>
    <w:rsid w:val="00CD026E"/>
    <w:rsid w:val="00D029F9"/>
    <w:rsid w:val="00D1130F"/>
    <w:rsid w:val="00D14851"/>
    <w:rsid w:val="00D27193"/>
    <w:rsid w:val="00D50DBE"/>
    <w:rsid w:val="00D51377"/>
    <w:rsid w:val="00D60AA5"/>
    <w:rsid w:val="00D615CA"/>
    <w:rsid w:val="00D6736F"/>
    <w:rsid w:val="00D755D5"/>
    <w:rsid w:val="00DD29BA"/>
    <w:rsid w:val="00E13708"/>
    <w:rsid w:val="00E146BB"/>
    <w:rsid w:val="00E156D7"/>
    <w:rsid w:val="00E210A2"/>
    <w:rsid w:val="00E31077"/>
    <w:rsid w:val="00E46744"/>
    <w:rsid w:val="00E53452"/>
    <w:rsid w:val="00E54AE6"/>
    <w:rsid w:val="00E61FFE"/>
    <w:rsid w:val="00E81A49"/>
    <w:rsid w:val="00E84421"/>
    <w:rsid w:val="00E9208E"/>
    <w:rsid w:val="00EA21DE"/>
    <w:rsid w:val="00ED4DF8"/>
    <w:rsid w:val="00EE06FC"/>
    <w:rsid w:val="00EE6207"/>
    <w:rsid w:val="00EF683E"/>
    <w:rsid w:val="00F26E84"/>
    <w:rsid w:val="00F31CF5"/>
    <w:rsid w:val="00F34FC4"/>
    <w:rsid w:val="00F644C9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5EB7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dcterms:created xsi:type="dcterms:W3CDTF">2019-12-19T13:35:00Z</dcterms:created>
  <dcterms:modified xsi:type="dcterms:W3CDTF">2025-04-25T05:18:00Z</dcterms:modified>
</cp:coreProperties>
</file>