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572D" w14:textId="06C43523" w:rsidR="005A7BA4" w:rsidRDefault="00A50FA9" w:rsidP="00574F06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СТАРОВИЖІВСЬКА  СЕЛИЩНА  РАДА    </w:t>
      </w:r>
    </w:p>
    <w:p w14:paraId="17EA1A09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150E3732" w:rsidR="005A7BA4" w:rsidRDefault="004610E9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B12300">
        <w:rPr>
          <w:rFonts w:ascii="Times New Roman" w:eastAsia="Times New Roman" w:hAnsi="Times New Roman" w:cs="Times New Roman"/>
          <w:sz w:val="28"/>
          <w:szCs w:val="28"/>
          <w:lang w:eastAsia="ja-JP"/>
        </w:rPr>
        <w:t>червня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                                 №</w:t>
      </w:r>
      <w:r w:rsidR="00D70C05"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D219C1"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D70C05">
        <w:rPr>
          <w:rFonts w:ascii="Times New Roman" w:eastAsia="Times New Roman" w:hAnsi="Times New Roman" w:cs="Times New Roman"/>
          <w:sz w:val="28"/>
          <w:szCs w:val="28"/>
          <w:lang w:eastAsia="ja-JP"/>
        </w:rPr>
        <w:t>4</w:t>
      </w:r>
    </w:p>
    <w:p w14:paraId="70C1287A" w14:textId="77777777" w:rsidR="00EA0231" w:rsidRDefault="00EA0231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104D4414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B12300"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восьмої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Старовижівської селищної ради </w:t>
      </w:r>
    </w:p>
    <w:p w14:paraId="4477F50D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Відповідно до пункту 8 частини 4 статті 42, частини 5 статті 46 Закону України «Про місцеве самоврядування в  Україні», регламенту Старовижівської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7EC70268" w:rsidR="005A7BA4" w:rsidRDefault="005A7BA4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B12300"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восьмої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Старовижівської селищної ради восьмого скликання 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B12300">
        <w:rPr>
          <w:rFonts w:ascii="Times New Roman" w:eastAsia="Times New Roman" w:hAnsi="Times New Roman" w:cs="Times New Roman"/>
          <w:sz w:val="28"/>
          <w:szCs w:val="28"/>
          <w:lang w:eastAsia="ja-JP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>червня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</w:t>
      </w:r>
      <w:r w:rsidR="003A7EC8">
        <w:rPr>
          <w:rFonts w:ascii="Times New Roman" w:eastAsia="Times New Roman" w:hAnsi="Times New Roman" w:cs="Times New Roman"/>
          <w:sz w:val="28"/>
          <w:szCs w:val="28"/>
          <w:lang w:eastAsia="ja-JP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.00 год.,  в сесійному залі адміністративного приміщення, за адресою: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Вижівка, пл. Миру, 3,   на розгляд  якої винести питання:</w:t>
      </w:r>
    </w:p>
    <w:p w14:paraId="3306F0DB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39503936" w:rsidR="00A62E3E" w:rsidRDefault="005A7BA4" w:rsidP="0067413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A87027"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55AF9BE4" w14:textId="42517C51" w:rsidR="005D2D5D" w:rsidRDefault="005D2D5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2D5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реорганізацію Чевельської гімназії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B1AF569" w14:textId="4102ED5A" w:rsidR="00213A10" w:rsidRDefault="00213A1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13A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присвоєння чергового рангу посадової особи місцевого самоврядування старості </w:t>
      </w:r>
      <w:r w:rsidR="00A90916" w:rsidRPr="00A9091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Галиновільського </w:t>
      </w:r>
      <w:r w:rsidRPr="00213A10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старостинського округу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02184C" w14:textId="695F2B80" w:rsidR="00A90916" w:rsidRDefault="00A90916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9091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на посаду старости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314A9F7" w14:textId="47242015" w:rsidR="0065531B" w:rsidRDefault="0065531B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5531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покладання на старосту Старовижівської селищної ради обов’язків із вчинення нотаріальних дій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FEF8F22" w14:textId="4B3ED09A" w:rsidR="0065531B" w:rsidRPr="0067413E" w:rsidRDefault="0067413E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7413E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до рішення селищної ради від 30.11.2020 р. №2/9 «Про утворення виконавчого комітету ради, визначення його чисельності та затвердження персонального складу»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897ECDD" w14:textId="428E1FD9" w:rsidR="00213A10" w:rsidRDefault="00213A1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13A1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демонтаж окремого індивідуально визначеного майна КНП «Старовижівської  багатопрофільної лікарні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A8B97F3" w14:textId="6477E782" w:rsidR="006027ED" w:rsidRPr="006027ED" w:rsidRDefault="006027E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намір передачі в оренду нерухомого майна комунальної власності та оголошення аукціону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168B30D" w14:textId="0AC0B50A" w:rsidR="00213A10" w:rsidRDefault="006027E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Програми компенсаційних виплат на пільговий проїзд автомобільним транспортом окремим категоріям громадян на 202</w:t>
      </w:r>
      <w:r w:rsidR="00D70C05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P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>-2</w:t>
      </w:r>
      <w:r w:rsidR="00D70C05">
        <w:rPr>
          <w:rFonts w:ascii="Times New Roman" w:eastAsia="Times New Roman" w:hAnsi="Times New Roman" w:cs="Times New Roman"/>
          <w:sz w:val="28"/>
          <w:szCs w:val="28"/>
          <w:lang w:eastAsia="ja-JP"/>
        </w:rPr>
        <w:t>7</w:t>
      </w:r>
      <w:r w:rsidRPr="006027E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916A154" w14:textId="045000FD" w:rsidR="00A405A9" w:rsidRDefault="00200FB5" w:rsidP="00354F6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Програму підтримки захисників і захисниць України та членів їхніх сімей в Старовижівській селищній раді на 2025-2026 роки (нова редакція)</w:t>
      </w:r>
      <w:r w:rsidR="00A405A9"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D649EA7" w14:textId="4145E7EE" w:rsidR="00A3099F" w:rsidRPr="00A3099F" w:rsidRDefault="00A3099F" w:rsidP="00A3099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3099F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Про затвердження </w:t>
      </w:r>
      <w:r w:rsidRPr="00A3099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фінансового плану Комунального некомерційного підприємства «Старовижівська багатопрофільна лікарня» Старовижівської селищної ради на 2025 рік </w:t>
      </w:r>
      <w:r w:rsidRPr="00A3099F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r w:rsidRPr="00A3099F">
        <w:rPr>
          <w:rFonts w:ascii="Times New Roman" w:eastAsia="Times New Roman" w:hAnsi="Times New Roman" w:cs="Times New Roman"/>
          <w:sz w:val="28"/>
          <w:szCs w:val="28"/>
          <w:lang w:eastAsia="ja-JP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6DF410" w14:textId="354F90DE" w:rsidR="005D2D5D" w:rsidRDefault="005D2D5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2D5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встановлення податку на майно в частині плати за землю на території Старовижівської  селищної 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8756499" w14:textId="0E39CC16" w:rsidR="005D2D5D" w:rsidRPr="00200FB5" w:rsidRDefault="005D2D5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2D5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встановлення  ставок податку на нерухоме майно, відмінне від </w:t>
      </w: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земельної ділянки на території Старовижівської селищної ради;</w:t>
      </w:r>
    </w:p>
    <w:p w14:paraId="11DA97FA" w14:textId="615A9AD3" w:rsidR="00A87027" w:rsidRPr="00200FB5" w:rsidRDefault="00BA1E8E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припинення договору оренди земельної ділянки в с-щі Стара Вижівка, вул. Героїв Майдану, 12</w:t>
      </w:r>
      <w:r w:rsidR="00A87027"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E06917A" w14:textId="356AE30E" w:rsidR="00A87027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звіту про експертну грошову оцінку земельної ділянки (кадастровий номер: 0725055100:01:013:0311) в с-ще Стара Вижівка, вул. Незалежності, 27к;</w:t>
      </w:r>
    </w:p>
    <w:p w14:paraId="2DD2D407" w14:textId="77777777" w:rsidR="00A87027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ради;</w:t>
      </w:r>
    </w:p>
    <w:p w14:paraId="500A510D" w14:textId="5257F2E7" w:rsidR="00A87027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Про</w:t>
      </w:r>
      <w:r w:rsidR="00B36D42"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затвердження технічних документацій із землеустрою щодо поділу та об'єднання земельних ділянок, включення до переліку земельних ділянок сільськогосподарського призначення комунальної власності для продажу права оренди на конкурентних засадах (земельних торгах) у формі аукціону для ведення товарного сільськогосподарського виробництва в межах Старовижівської селищної ради Ковельського району, Волинської області та надання дозволу на розроблення проекту землеустрою, що забезпечує еколого-економічне обґрунтування сівозміни та впорядкування угідь  </w:t>
      </w: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199EDD3" w14:textId="23B1E9C1" w:rsidR="00A87027" w:rsidRPr="00200FB5" w:rsidRDefault="00A87027" w:rsidP="0067413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дострокове припинення дії договору оренди земельної ділянки в с. Брунетівка та передачу в оренду даної земельної ділянки гр. Луговській Г.М. для обслуговування бази відпочинку;</w:t>
      </w:r>
    </w:p>
    <w:p w14:paraId="7B615BAA" w14:textId="51788C94" w:rsidR="00A87027" w:rsidRPr="00200FB5" w:rsidRDefault="00BA1E8E" w:rsidP="0067413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0725055100:01:004:0313 для будівництва і обслуговування житлового будинку, господарських будівель і споруд (присадибна ділянка) в с-ще Стара Вижівка, по вул. Героїв Майдану, 12</w:t>
      </w:r>
      <w:r w:rsidR="00A87027"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CD38A5E" w14:textId="77777777" w:rsidR="00A87027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в с-ще Стара Вижівка, вул. Вишнева, (біля бару «Спокуса»);</w:t>
      </w:r>
    </w:p>
    <w:p w14:paraId="6BB38DB7" w14:textId="77777777" w:rsidR="00A861E5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проєкту землеустрою щодо відведення земельної ділянки по вул. Сковороди, Старовижівської селищної ради;</w:t>
      </w:r>
    </w:p>
    <w:p w14:paraId="687D9BF9" w14:textId="01256526" w:rsidR="00A861E5" w:rsidRPr="00200FB5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A861E5"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з нормативної грошової оцінки земельних ділянок, які передбачені до надання в оренду ПрАТ «Волиньобленерго»;</w:t>
      </w:r>
    </w:p>
    <w:p w14:paraId="1D56D0FE" w14:textId="0B3CE60F" w:rsidR="00A861E5" w:rsidRPr="00A861E5" w:rsidRDefault="00A861E5" w:rsidP="0067413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00FB5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затвердження технічної документації  із землеустрою щодо поділу та об'єднання земельної ділянки з кадастровий номер </w:t>
      </w:r>
      <w:r w:rsidRPr="00A861E5">
        <w:rPr>
          <w:rFonts w:ascii="Times New Roman" w:eastAsia="Times New Roman" w:hAnsi="Times New Roman" w:cs="Times New Roman"/>
          <w:sz w:val="28"/>
          <w:szCs w:val="28"/>
          <w:lang w:eastAsia="ja-JP"/>
        </w:rPr>
        <w:t>0725055000:04:000:0007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2A61C94" w14:textId="1301CFF6" w:rsidR="00A861E5" w:rsidRPr="00A861E5" w:rsidRDefault="00A861E5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861E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Адамчук О.С. та Маркевичу М.С. для будівництва і обслуговування житлового будинку, господарських будівель і споруд (присадибна ділянка) в с. Брідки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74A54CC" w14:textId="3AD235F4" w:rsidR="007E32C0" w:rsidRDefault="007E32C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Демчук М.С. для будівництва і обслуговування житлового будинку, господарських будівель і споруд (присадибна ділянка) в с. Рудка, пров. Підлісний, 10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CD9E84A" w14:textId="5955B750" w:rsidR="00D550BA" w:rsidRPr="00D550BA" w:rsidRDefault="00D550BA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550B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Шевчук Н.Й. для будівництва і обслуговування житлового будинку, господарських будівель і споруд в с. Галина Воля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778B88E" w14:textId="77777777" w:rsidR="007E32C0" w:rsidRDefault="007E32C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Дорош С.В. для будівництва і обслуговування житлового будинку, господарських будівель і споруд (присадибна ділянка) в с. 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BC5338A" w14:textId="74DC5720" w:rsidR="007E32C0" w:rsidRDefault="007E32C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Назарук В.О. для будівництва і обслуговування житлового будинку, господарських будівель і споруд (присадибна ділянка) в с. Рудка, вул. Набережна, 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4076135" w14:textId="17AF5F91" w:rsidR="00EC1774" w:rsidRPr="00EC1774" w:rsidRDefault="00EC1774" w:rsidP="00EC177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Тарасюку Ю.І. для будівництва і обслуговування житлового будинку, господарських будівель і споруд (присадибна ділянка) в с. 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3680344" w14:textId="4BCC7476" w:rsidR="007E32C0" w:rsidRPr="007E32C0" w:rsidRDefault="007E32C0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Савчук Н.К. для будівництва і обслуговування житлового будинку, господарських будівель і споруд (присадибна ділянка) в с. Смолярі та передати у власність гр. Савчуку Р.П.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D60A9E8" w14:textId="1C235240" w:rsidR="007E32C0" w:rsidRDefault="00A87027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7E32C0"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Чируку В.І. для будівництва і обслуговування житлового будинку, господарських будівель і споруд (присадибна ділянка) в с. Мизове та передачу у власність земельної ділянки гр. Сапрошиній С.В.</w:t>
      </w:r>
      <w:r w:rsid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8E0FA5B" w14:textId="002EDCBD" w:rsidR="00724C2F" w:rsidRP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Каліщук С.І. для будівництва і обслуговування житлового будинку, господарських будівель і споруд (присадибна ділянка) в с. Поліське та передачу у власність земельної ділянки гр. Сливці П.М.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1E18784" w14:textId="77777777" w:rsidR="00EC1774" w:rsidRDefault="00EC1774" w:rsidP="00EC177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550BA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затвердження технічної документації із землеустрою щодо встановлення меж земельної ділянки в натурі (на місцевості) гр. Лазарука Р.С. для будівництва і обслуговування житлового будинку, господарських будівель і споруд в с-ще Стара Вижівка та передати у власність гр. Лазаруку І.Р.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418A78D" w14:textId="77777777" w:rsidR="00EC1774" w:rsidRDefault="00EC1774" w:rsidP="00EC177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E32C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Дубенюк Н.І. для будівництва і обслуговування житлового будинку, господарських будівель і споруд (присадибна ділянка) в с. Нова Вижва та передачу у власність земельної ділянки гр. Дубенюк Н.С.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7FF20FD" w14:textId="005F6A83" w:rsidR="00D550BA" w:rsidRDefault="00D550BA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550BA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 Зайцю П.С.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07510B8" w14:textId="65964C15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 щодо встановлення меж земельної ділянки в натурі (на місцевості) гр. Крощук Л.О.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1F1BFA8" w14:textId="1550D80B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земельних часток (пай) гр. Максимук О.А.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97CE4CD" w14:textId="595114D3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виділення в натурі (на місцевості) земельної частки (паю) гр. Ризюку А.М. для ведення товарного сільськогосподарського виробництва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698C6FC" w14:textId="51C0A035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технічних документацій із землеустрою  щодо встановлення меж земельної ділянки в натурі (на місцевості) гр. Савчук Н.К.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5CEFC1A" w14:textId="3DFA8F82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Старовижівській селищній раді для ведення ОСГ у зв'язку з не вірним розміщенням паїв відносно Схеми паювання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06034E2" w14:textId="72B30D98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Андрусик Т.В. для городництва в с. Мизове, ур. «Сулева»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A1D87C3" w14:textId="6267B003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Міліщуку С.М. для городництва в с. Чевель, ур. «Шнури»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ED85AC0" w14:textId="3AFE416D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Систалюк Я.О. для городництва в с-щі Стара Вижівка, ур. «За крохмальним»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720BF66" w14:textId="7EC02199" w:rsidR="00724C2F" w:rsidRPr="007E32C0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Сливці П.М. для городництва в с. Поліське, вул. Добросусідська (біля житлового будинку)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BB0ECDA" w14:textId="77777777" w:rsidR="00724C2F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дозвіл  на розроблення  проєкту землеустрою щодо відведення земельної ділянки в оренду гр. Тарасюк Л.Ю. для городництва в с. Смолярі, вул. Миру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36F3D48" w14:textId="77777777" w:rsidR="00CC0013" w:rsidRDefault="00724C2F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24C2F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 дозвіл  на розроблення  проєкту землеустрою щодо відведення земельної ділянки в оренду гр. Цехошу О.М. для городництва в с-щі Стара Вижівка, ур. «За аеродромом»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2BCA3F6" w14:textId="3B3B644A" w:rsidR="005D2D5D" w:rsidRPr="005D2D5D" w:rsidRDefault="005D2D5D" w:rsidP="0067413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2D5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визнання таким, що втратило чинність рішення сесії Старовижівської селищної ради від 09 липня 2021 №11/36 «Про передачу в оренду земельної ділянки з кадастровим номером 0725084000:04:000:0016 гр. Мельнику Ю.В. в с. Брунетівка»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FA14252" w14:textId="77777777" w:rsidR="00462234" w:rsidRDefault="005D2D5D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2D5D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 змін до рішень Старовижівської селищної ради від 10.09.2024 року №39/28 «Про виготовлення звіту з експертної грошової оцінки земельної ділянки з кадастровим номером 0725084000:04:000:0016 для обслуговування будівель оздоровчого призначення на території Старовижівської селищної ради» та від 06.03.2025 року №45/3 «Про  внесення змін у рішення Старовижівської селищної ради…»</w:t>
      </w:r>
      <w:r w:rsidR="00462234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0955C70" w14:textId="76BCAF9E" w:rsidR="00A87027" w:rsidRPr="00462234" w:rsidRDefault="00462234" w:rsidP="0097377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462234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Тищук М.І. для будівництва і обслуговування житлового будинку, господарських будівель і споруд в с. Галина Воля;</w:t>
      </w:r>
      <w:r w:rsidR="00A87027" w:rsidRPr="0046223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</w:t>
      </w:r>
    </w:p>
    <w:p w14:paraId="4DF30296" w14:textId="30D5B702" w:rsidR="005A7BA4" w:rsidRPr="00E86813" w:rsidRDefault="005A7BA4" w:rsidP="0067413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3893FFBD" w14:textId="39553B50" w:rsidR="007D18CB" w:rsidRDefault="007D18CB" w:rsidP="00BF571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15D140CF" w14:textId="77777777" w:rsidR="00CF1B27" w:rsidRDefault="00CF1B27" w:rsidP="00BF571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1DEBA3DB" w14:textId="51D3C076" w:rsidR="0036723E" w:rsidRDefault="005A7BA4" w:rsidP="008B0CE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Анатолій Лавринюк,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FB"/>
    <w:rsid w:val="000050FB"/>
    <w:rsid w:val="00013115"/>
    <w:rsid w:val="00021D11"/>
    <w:rsid w:val="00080846"/>
    <w:rsid w:val="000A0B81"/>
    <w:rsid w:val="000A2CB4"/>
    <w:rsid w:val="000C47EA"/>
    <w:rsid w:val="000E6CA9"/>
    <w:rsid w:val="001115BA"/>
    <w:rsid w:val="00121C7B"/>
    <w:rsid w:val="0014530B"/>
    <w:rsid w:val="00150C7B"/>
    <w:rsid w:val="00194EA5"/>
    <w:rsid w:val="001F1E26"/>
    <w:rsid w:val="00200F85"/>
    <w:rsid w:val="00200FB5"/>
    <w:rsid w:val="00207C43"/>
    <w:rsid w:val="00213A10"/>
    <w:rsid w:val="002854B5"/>
    <w:rsid w:val="0029747C"/>
    <w:rsid w:val="00297D80"/>
    <w:rsid w:val="002A1D46"/>
    <w:rsid w:val="002B1CC3"/>
    <w:rsid w:val="002C4D98"/>
    <w:rsid w:val="002E5E0D"/>
    <w:rsid w:val="002F0E11"/>
    <w:rsid w:val="00301A3E"/>
    <w:rsid w:val="00340951"/>
    <w:rsid w:val="00341C5A"/>
    <w:rsid w:val="003569C3"/>
    <w:rsid w:val="0036723E"/>
    <w:rsid w:val="0037539E"/>
    <w:rsid w:val="003948C2"/>
    <w:rsid w:val="003A06EC"/>
    <w:rsid w:val="003A7EC8"/>
    <w:rsid w:val="003C17D8"/>
    <w:rsid w:val="003D64C8"/>
    <w:rsid w:val="003F79DB"/>
    <w:rsid w:val="003F7BE3"/>
    <w:rsid w:val="00427244"/>
    <w:rsid w:val="00430D74"/>
    <w:rsid w:val="00433FDE"/>
    <w:rsid w:val="00443208"/>
    <w:rsid w:val="004531AC"/>
    <w:rsid w:val="004610E9"/>
    <w:rsid w:val="00462234"/>
    <w:rsid w:val="0046686D"/>
    <w:rsid w:val="00492635"/>
    <w:rsid w:val="00495084"/>
    <w:rsid w:val="004959C9"/>
    <w:rsid w:val="004F0280"/>
    <w:rsid w:val="005079CA"/>
    <w:rsid w:val="00512658"/>
    <w:rsid w:val="005161EB"/>
    <w:rsid w:val="00531A59"/>
    <w:rsid w:val="005327D6"/>
    <w:rsid w:val="0055750F"/>
    <w:rsid w:val="00564620"/>
    <w:rsid w:val="00574F06"/>
    <w:rsid w:val="0058629E"/>
    <w:rsid w:val="005904F8"/>
    <w:rsid w:val="005A3A03"/>
    <w:rsid w:val="005A7BA4"/>
    <w:rsid w:val="005B2FD4"/>
    <w:rsid w:val="005C1245"/>
    <w:rsid w:val="005C24C8"/>
    <w:rsid w:val="005D2D5D"/>
    <w:rsid w:val="005D3ABD"/>
    <w:rsid w:val="005E095F"/>
    <w:rsid w:val="005E7E1C"/>
    <w:rsid w:val="006027ED"/>
    <w:rsid w:val="0060465D"/>
    <w:rsid w:val="00624CED"/>
    <w:rsid w:val="00637118"/>
    <w:rsid w:val="00650A04"/>
    <w:rsid w:val="0065531B"/>
    <w:rsid w:val="0067413E"/>
    <w:rsid w:val="0069228B"/>
    <w:rsid w:val="006A2CEE"/>
    <w:rsid w:val="006A68FF"/>
    <w:rsid w:val="006B4A1B"/>
    <w:rsid w:val="006D5720"/>
    <w:rsid w:val="00724C2F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E32C0"/>
    <w:rsid w:val="007F61BF"/>
    <w:rsid w:val="007F6F44"/>
    <w:rsid w:val="00811A16"/>
    <w:rsid w:val="00812859"/>
    <w:rsid w:val="008159E0"/>
    <w:rsid w:val="008161EB"/>
    <w:rsid w:val="00841062"/>
    <w:rsid w:val="00852376"/>
    <w:rsid w:val="008619AB"/>
    <w:rsid w:val="0087240C"/>
    <w:rsid w:val="00877C5A"/>
    <w:rsid w:val="00881378"/>
    <w:rsid w:val="00882499"/>
    <w:rsid w:val="00895E6C"/>
    <w:rsid w:val="008A663B"/>
    <w:rsid w:val="008A754A"/>
    <w:rsid w:val="008B0CEC"/>
    <w:rsid w:val="008C1922"/>
    <w:rsid w:val="008D58EB"/>
    <w:rsid w:val="008E39EE"/>
    <w:rsid w:val="009107E9"/>
    <w:rsid w:val="0092597F"/>
    <w:rsid w:val="009742E4"/>
    <w:rsid w:val="009778B4"/>
    <w:rsid w:val="00977FB6"/>
    <w:rsid w:val="0099733B"/>
    <w:rsid w:val="009C0A40"/>
    <w:rsid w:val="009C0FFE"/>
    <w:rsid w:val="009C2898"/>
    <w:rsid w:val="009D45E4"/>
    <w:rsid w:val="009E0713"/>
    <w:rsid w:val="009E532B"/>
    <w:rsid w:val="009E6DFB"/>
    <w:rsid w:val="00A2328E"/>
    <w:rsid w:val="00A3099F"/>
    <w:rsid w:val="00A405A9"/>
    <w:rsid w:val="00A47110"/>
    <w:rsid w:val="00A50FA9"/>
    <w:rsid w:val="00A62E3E"/>
    <w:rsid w:val="00A861E5"/>
    <w:rsid w:val="00A87027"/>
    <w:rsid w:val="00A90916"/>
    <w:rsid w:val="00AA4460"/>
    <w:rsid w:val="00AB7AB3"/>
    <w:rsid w:val="00AE05E5"/>
    <w:rsid w:val="00AE096D"/>
    <w:rsid w:val="00AE6A59"/>
    <w:rsid w:val="00AF00BE"/>
    <w:rsid w:val="00B12300"/>
    <w:rsid w:val="00B21CEC"/>
    <w:rsid w:val="00B36D42"/>
    <w:rsid w:val="00B47308"/>
    <w:rsid w:val="00B57FF5"/>
    <w:rsid w:val="00B61C92"/>
    <w:rsid w:val="00B730F4"/>
    <w:rsid w:val="00B75A72"/>
    <w:rsid w:val="00B7769B"/>
    <w:rsid w:val="00B83990"/>
    <w:rsid w:val="00B864F6"/>
    <w:rsid w:val="00BA1E8E"/>
    <w:rsid w:val="00BC3D55"/>
    <w:rsid w:val="00BC6812"/>
    <w:rsid w:val="00BC6BAA"/>
    <w:rsid w:val="00BD292D"/>
    <w:rsid w:val="00BD5277"/>
    <w:rsid w:val="00BF5715"/>
    <w:rsid w:val="00C214BC"/>
    <w:rsid w:val="00C54D58"/>
    <w:rsid w:val="00C82111"/>
    <w:rsid w:val="00C91D72"/>
    <w:rsid w:val="00CC0013"/>
    <w:rsid w:val="00CD1350"/>
    <w:rsid w:val="00CF1B27"/>
    <w:rsid w:val="00D133EE"/>
    <w:rsid w:val="00D16829"/>
    <w:rsid w:val="00D20EA1"/>
    <w:rsid w:val="00D219C1"/>
    <w:rsid w:val="00D550BA"/>
    <w:rsid w:val="00D632BE"/>
    <w:rsid w:val="00D70C05"/>
    <w:rsid w:val="00D70D37"/>
    <w:rsid w:val="00D70DCC"/>
    <w:rsid w:val="00D73D10"/>
    <w:rsid w:val="00D90A87"/>
    <w:rsid w:val="00D93D93"/>
    <w:rsid w:val="00DB4898"/>
    <w:rsid w:val="00DB5574"/>
    <w:rsid w:val="00DC1C10"/>
    <w:rsid w:val="00DD10F0"/>
    <w:rsid w:val="00DE3861"/>
    <w:rsid w:val="00E17037"/>
    <w:rsid w:val="00E504B6"/>
    <w:rsid w:val="00E5278A"/>
    <w:rsid w:val="00E61A50"/>
    <w:rsid w:val="00E674AA"/>
    <w:rsid w:val="00E86813"/>
    <w:rsid w:val="00E91265"/>
    <w:rsid w:val="00E94A72"/>
    <w:rsid w:val="00E95478"/>
    <w:rsid w:val="00EA0231"/>
    <w:rsid w:val="00EB7085"/>
    <w:rsid w:val="00EC1774"/>
    <w:rsid w:val="00EE7003"/>
    <w:rsid w:val="00EF14B4"/>
    <w:rsid w:val="00F12F10"/>
    <w:rsid w:val="00F35D47"/>
    <w:rsid w:val="00F41DF2"/>
    <w:rsid w:val="00F6669B"/>
    <w:rsid w:val="00F74485"/>
    <w:rsid w:val="00F84E38"/>
    <w:rsid w:val="00F935F0"/>
    <w:rsid w:val="00FE642C"/>
    <w:rsid w:val="00FE6BAB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23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7142</Words>
  <Characters>4071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2025-06-13T11:04:00Z</cp:lastPrinted>
  <dcterms:created xsi:type="dcterms:W3CDTF">2025-06-13T13:17:00Z</dcterms:created>
  <dcterms:modified xsi:type="dcterms:W3CDTF">2025-07-01T07:07:00Z</dcterms:modified>
</cp:coreProperties>
</file>