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69E59" w14:textId="71D267E0" w:rsidR="002E6441" w:rsidRDefault="005A409A" w:rsidP="002E64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6441"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66914D2B" wp14:editId="6F4A5192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55C812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01E9519B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6EEC4C8C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  скликання</w:t>
      </w:r>
    </w:p>
    <w:p w14:paraId="7A417B43" w14:textId="77777777" w:rsidR="002E6441" w:rsidRPr="00C94AA2" w:rsidRDefault="002E6441" w:rsidP="002E6441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3D22B98B" w14:textId="77777777" w:rsidR="002E6441" w:rsidRPr="00C94AA2" w:rsidRDefault="002E6441" w:rsidP="002E6441">
      <w:pPr>
        <w:rPr>
          <w:b/>
          <w:sz w:val="28"/>
          <w:szCs w:val="26"/>
          <w:lang w:val="uk-UA"/>
        </w:rPr>
      </w:pPr>
    </w:p>
    <w:p w14:paraId="7834DB3D" w14:textId="74A56B86" w:rsidR="0028779C" w:rsidRDefault="00B71C2C" w:rsidP="002E644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FB5780">
        <w:rPr>
          <w:sz w:val="28"/>
          <w:szCs w:val="28"/>
          <w:u w:val="single"/>
          <w:lang w:val="uk-UA"/>
        </w:rPr>
        <w:t>2025р.</w:t>
      </w:r>
      <w:r w:rsidR="002E6441" w:rsidRPr="00BA65D6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</w:t>
      </w:r>
      <w:r w:rsidR="00017EFF">
        <w:rPr>
          <w:sz w:val="28"/>
          <w:szCs w:val="28"/>
          <w:u w:val="single"/>
          <w:lang w:val="uk-UA"/>
        </w:rPr>
        <w:t>5</w:t>
      </w:r>
      <w:r>
        <w:rPr>
          <w:sz w:val="28"/>
          <w:szCs w:val="28"/>
          <w:u w:val="single"/>
          <w:lang w:val="uk-UA"/>
        </w:rPr>
        <w:t>/27</w:t>
      </w:r>
    </w:p>
    <w:p w14:paraId="1ECBB9E2" w14:textId="77777777" w:rsidR="002E6441" w:rsidRPr="00BA65D6" w:rsidRDefault="006D4291" w:rsidP="002E64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2E6441" w:rsidRPr="00BA65D6">
        <w:rPr>
          <w:sz w:val="28"/>
          <w:szCs w:val="28"/>
          <w:lang w:val="uk-UA"/>
        </w:rPr>
        <w:t xml:space="preserve"> Стара </w:t>
      </w:r>
      <w:proofErr w:type="spellStart"/>
      <w:r w:rsidR="002E6441" w:rsidRPr="00BA65D6">
        <w:rPr>
          <w:sz w:val="28"/>
          <w:szCs w:val="28"/>
          <w:lang w:val="uk-UA"/>
        </w:rPr>
        <w:t>Вижівка</w:t>
      </w:r>
      <w:proofErr w:type="spellEnd"/>
    </w:p>
    <w:p w14:paraId="08A6DD5C" w14:textId="77777777" w:rsidR="00DC6B9D" w:rsidRPr="001574BD" w:rsidRDefault="00DC6B9D" w:rsidP="00D01519">
      <w:pPr>
        <w:ind w:right="3969"/>
        <w:jc w:val="both"/>
        <w:rPr>
          <w:sz w:val="28"/>
          <w:szCs w:val="28"/>
          <w:lang w:val="uk-UA"/>
        </w:rPr>
      </w:pPr>
    </w:p>
    <w:p w14:paraId="7CE6D0C4" w14:textId="194BD74F" w:rsidR="00C13515" w:rsidRPr="00C13515" w:rsidRDefault="00DC6B9D" w:rsidP="00D01519">
      <w:pPr>
        <w:tabs>
          <w:tab w:val="left" w:pos="4253"/>
        </w:tabs>
        <w:ind w:right="3969"/>
        <w:jc w:val="both"/>
        <w:rPr>
          <w:sz w:val="28"/>
          <w:szCs w:val="28"/>
          <w:lang w:val="uk-UA"/>
        </w:rPr>
      </w:pPr>
      <w:r w:rsidRPr="00637A8C">
        <w:rPr>
          <w:sz w:val="28"/>
          <w:szCs w:val="28"/>
          <w:lang w:val="uk-UA"/>
        </w:rPr>
        <w:t xml:space="preserve">Про </w:t>
      </w:r>
      <w:r w:rsidR="007A1BC2">
        <w:rPr>
          <w:sz w:val="28"/>
          <w:szCs w:val="28"/>
          <w:lang w:val="uk-UA"/>
        </w:rPr>
        <w:t xml:space="preserve">виготовлення звіту з </w:t>
      </w:r>
      <w:r w:rsidRPr="00637A8C">
        <w:rPr>
          <w:sz w:val="28"/>
          <w:szCs w:val="28"/>
          <w:lang w:val="uk-UA"/>
        </w:rPr>
        <w:t>експертної</w:t>
      </w:r>
      <w:r w:rsidR="00700B93">
        <w:rPr>
          <w:sz w:val="28"/>
          <w:szCs w:val="28"/>
          <w:lang w:val="uk-UA"/>
        </w:rPr>
        <w:t xml:space="preserve"> </w:t>
      </w:r>
      <w:r w:rsidRPr="00637A8C">
        <w:rPr>
          <w:sz w:val="28"/>
          <w:szCs w:val="28"/>
          <w:lang w:val="uk-UA"/>
        </w:rPr>
        <w:t>грошової оцінки земельн</w:t>
      </w:r>
      <w:r w:rsidR="00DF1659">
        <w:rPr>
          <w:sz w:val="28"/>
          <w:szCs w:val="28"/>
          <w:lang w:val="uk-UA"/>
        </w:rPr>
        <w:t>ої</w:t>
      </w:r>
      <w:r w:rsidR="00700B93">
        <w:rPr>
          <w:sz w:val="28"/>
          <w:szCs w:val="28"/>
          <w:lang w:val="uk-UA"/>
        </w:rPr>
        <w:t xml:space="preserve"> </w:t>
      </w:r>
      <w:r w:rsidR="00D1101D" w:rsidRPr="00637A8C">
        <w:rPr>
          <w:sz w:val="28"/>
          <w:szCs w:val="28"/>
          <w:lang w:val="uk-UA"/>
        </w:rPr>
        <w:t>ділянк</w:t>
      </w:r>
      <w:r w:rsidR="00D1101D">
        <w:rPr>
          <w:sz w:val="28"/>
          <w:szCs w:val="28"/>
          <w:lang w:val="uk-UA"/>
        </w:rPr>
        <w:t>и</w:t>
      </w:r>
      <w:r w:rsidR="00700B93">
        <w:rPr>
          <w:sz w:val="28"/>
          <w:szCs w:val="28"/>
          <w:lang w:val="uk-UA"/>
        </w:rPr>
        <w:t xml:space="preserve"> з кадастровим номером </w:t>
      </w:r>
      <w:r w:rsidR="00FB5780">
        <w:rPr>
          <w:sz w:val="28"/>
          <w:szCs w:val="28"/>
          <w:lang w:val="uk-UA"/>
        </w:rPr>
        <w:t>0725055100:01:002:0311</w:t>
      </w:r>
      <w:bookmarkStart w:id="0" w:name="_GoBack"/>
      <w:bookmarkEnd w:id="0"/>
      <w:r w:rsidR="00FB5780">
        <w:rPr>
          <w:sz w:val="28"/>
          <w:szCs w:val="28"/>
          <w:lang w:val="uk-UA"/>
        </w:rPr>
        <w:t xml:space="preserve"> </w:t>
      </w:r>
      <w:r w:rsidR="00E702C9">
        <w:rPr>
          <w:sz w:val="28"/>
          <w:szCs w:val="28"/>
          <w:lang w:val="uk-UA"/>
        </w:rPr>
        <w:t>д</w:t>
      </w:r>
      <w:r w:rsidR="00E702C9" w:rsidRPr="00E702C9">
        <w:rPr>
          <w:sz w:val="28"/>
          <w:szCs w:val="28"/>
          <w:lang w:val="uk-UA"/>
        </w:rPr>
        <w:t xml:space="preserve">ля </w:t>
      </w:r>
      <w:r w:rsidR="00FB5780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C13515" w:rsidRPr="00C13515">
        <w:rPr>
          <w:sz w:val="28"/>
          <w:szCs w:val="28"/>
          <w:lang w:val="uk-UA"/>
        </w:rPr>
        <w:t>в с-</w:t>
      </w:r>
      <w:proofErr w:type="spellStart"/>
      <w:r w:rsidR="00C13515" w:rsidRPr="00C13515">
        <w:rPr>
          <w:sz w:val="28"/>
          <w:szCs w:val="28"/>
          <w:lang w:val="uk-UA"/>
        </w:rPr>
        <w:t>щі</w:t>
      </w:r>
      <w:proofErr w:type="spellEnd"/>
      <w:r w:rsidR="00C13515">
        <w:rPr>
          <w:sz w:val="28"/>
          <w:szCs w:val="28"/>
          <w:lang w:val="uk-UA"/>
        </w:rPr>
        <w:t xml:space="preserve"> </w:t>
      </w:r>
      <w:r w:rsidR="00FB5780" w:rsidRPr="00AF6251">
        <w:rPr>
          <w:sz w:val="28"/>
          <w:szCs w:val="28"/>
          <w:lang w:val="uk-UA"/>
        </w:rPr>
        <w:t xml:space="preserve"> </w:t>
      </w:r>
      <w:r w:rsidR="005D7066">
        <w:rPr>
          <w:sz w:val="28"/>
          <w:szCs w:val="28"/>
          <w:lang w:val="uk-UA"/>
        </w:rPr>
        <w:t xml:space="preserve">Стара </w:t>
      </w:r>
      <w:proofErr w:type="spellStart"/>
      <w:r w:rsidR="005D7066">
        <w:rPr>
          <w:sz w:val="28"/>
          <w:szCs w:val="28"/>
          <w:lang w:val="uk-UA"/>
        </w:rPr>
        <w:t>Вижівка</w:t>
      </w:r>
      <w:proofErr w:type="spellEnd"/>
      <w:r w:rsidR="005D7066">
        <w:rPr>
          <w:sz w:val="28"/>
          <w:szCs w:val="28"/>
          <w:lang w:val="uk-UA"/>
        </w:rPr>
        <w:t xml:space="preserve">, </w:t>
      </w:r>
      <w:r w:rsidR="00C13515" w:rsidRPr="00C13515">
        <w:rPr>
          <w:sz w:val="28"/>
          <w:szCs w:val="28"/>
          <w:lang w:val="uk-UA"/>
        </w:rPr>
        <w:t>вул. Привокзальна, 5</w:t>
      </w:r>
    </w:p>
    <w:p w14:paraId="416B79D7" w14:textId="77777777" w:rsidR="005E4431" w:rsidRPr="00DF42E0" w:rsidRDefault="005E4431" w:rsidP="00461121">
      <w:pPr>
        <w:ind w:right="4252"/>
        <w:rPr>
          <w:lang w:val="uk-UA"/>
        </w:rPr>
      </w:pPr>
    </w:p>
    <w:p w14:paraId="532DFA22" w14:textId="0B66BDF5" w:rsidR="00B4260F" w:rsidRPr="00D903D6" w:rsidRDefault="00DC6B9D" w:rsidP="00B4260F">
      <w:pPr>
        <w:pStyle w:val="a3"/>
        <w:jc w:val="both"/>
        <w:rPr>
          <w:sz w:val="28"/>
          <w:szCs w:val="28"/>
          <w:lang w:val="uk-UA"/>
        </w:rPr>
      </w:pPr>
      <w:r w:rsidRPr="004900C3">
        <w:rPr>
          <w:sz w:val="28"/>
          <w:szCs w:val="28"/>
          <w:lang w:val="uk-UA"/>
        </w:rPr>
        <w:t xml:space="preserve"> </w:t>
      </w:r>
      <w:r w:rsidR="00A246A5">
        <w:rPr>
          <w:sz w:val="28"/>
          <w:szCs w:val="28"/>
          <w:lang w:val="uk-UA"/>
        </w:rPr>
        <w:t xml:space="preserve">        </w:t>
      </w:r>
      <w:r w:rsidR="00B4260F">
        <w:rPr>
          <w:sz w:val="28"/>
          <w:szCs w:val="28"/>
          <w:lang w:val="uk-UA"/>
        </w:rPr>
        <w:t xml:space="preserve">Розглянувши заяву  </w:t>
      </w:r>
      <w:r w:rsidR="00B4260F" w:rsidRPr="00B4260F">
        <w:rPr>
          <w:i/>
          <w:sz w:val="28"/>
          <w:szCs w:val="28"/>
          <w:lang w:val="uk-UA"/>
        </w:rPr>
        <w:t>(№П</w:t>
      </w:r>
      <w:r w:rsidR="00FB5780">
        <w:rPr>
          <w:i/>
          <w:sz w:val="28"/>
          <w:szCs w:val="28"/>
          <w:lang w:val="uk-UA"/>
        </w:rPr>
        <w:t>101</w:t>
      </w:r>
      <w:r w:rsidR="005D7066">
        <w:rPr>
          <w:i/>
          <w:sz w:val="28"/>
          <w:szCs w:val="28"/>
          <w:lang w:val="uk-UA"/>
        </w:rPr>
        <w:t xml:space="preserve"> від </w:t>
      </w:r>
      <w:r w:rsidR="00FB5780">
        <w:rPr>
          <w:i/>
          <w:sz w:val="28"/>
          <w:szCs w:val="28"/>
          <w:lang w:val="uk-UA"/>
        </w:rPr>
        <w:t>10.02.2025</w:t>
      </w:r>
      <w:r w:rsidR="00B4260F" w:rsidRPr="00B4260F">
        <w:rPr>
          <w:i/>
          <w:sz w:val="28"/>
          <w:szCs w:val="28"/>
          <w:lang w:val="uk-UA"/>
        </w:rPr>
        <w:t>року)</w:t>
      </w:r>
      <w:r w:rsidR="00A246A5">
        <w:rPr>
          <w:sz w:val="28"/>
          <w:szCs w:val="28"/>
          <w:lang w:val="uk-UA"/>
        </w:rPr>
        <w:t xml:space="preserve"> </w:t>
      </w:r>
      <w:r w:rsidR="00B4260F">
        <w:rPr>
          <w:rFonts w:eastAsia="Times New Roman"/>
          <w:sz w:val="28"/>
          <w:szCs w:val="28"/>
          <w:lang w:val="uk-UA" w:eastAsia="ru-RU"/>
        </w:rPr>
        <w:t>гр.</w:t>
      </w:r>
      <w:r w:rsidR="00582A0E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="005D7066">
        <w:rPr>
          <w:rFonts w:eastAsia="Times New Roman"/>
          <w:sz w:val="28"/>
          <w:szCs w:val="28"/>
          <w:lang w:val="uk-UA" w:eastAsia="ru-RU"/>
        </w:rPr>
        <w:t>Селещука</w:t>
      </w:r>
      <w:proofErr w:type="spellEnd"/>
      <w:r w:rsidR="005D7066">
        <w:rPr>
          <w:rFonts w:eastAsia="Times New Roman"/>
          <w:sz w:val="28"/>
          <w:szCs w:val="28"/>
          <w:lang w:val="uk-UA" w:eastAsia="ru-RU"/>
        </w:rPr>
        <w:t xml:space="preserve"> Миколи Олександровича</w:t>
      </w:r>
      <w:r w:rsidR="00B4260F">
        <w:rPr>
          <w:rFonts w:eastAsia="Times New Roman"/>
          <w:sz w:val="28"/>
          <w:szCs w:val="28"/>
          <w:lang w:val="uk-UA" w:eastAsia="ru-RU"/>
        </w:rPr>
        <w:t xml:space="preserve">, </w:t>
      </w:r>
      <w:r w:rsidR="005A579D" w:rsidRPr="006E63C0">
        <w:rPr>
          <w:rFonts w:eastAsia="Times New Roman"/>
          <w:sz w:val="28"/>
          <w:szCs w:val="28"/>
          <w:lang w:val="uk-UA" w:eastAsia="ru-RU"/>
        </w:rPr>
        <w:t xml:space="preserve">про надання дозволу на проведення експертної оцінки земельної ділянки, </w:t>
      </w:r>
      <w:r w:rsidR="00B4260F">
        <w:rPr>
          <w:sz w:val="28"/>
          <w:szCs w:val="28"/>
          <w:lang w:val="uk-UA"/>
        </w:rPr>
        <w:t xml:space="preserve">відповідно до </w:t>
      </w:r>
      <w:r w:rsidR="00B4260F" w:rsidRPr="001574BD">
        <w:rPr>
          <w:sz w:val="28"/>
          <w:szCs w:val="28"/>
          <w:lang w:val="uk-UA"/>
        </w:rPr>
        <w:t>ст</w:t>
      </w:r>
      <w:r w:rsidR="00B4260F">
        <w:rPr>
          <w:sz w:val="28"/>
          <w:szCs w:val="28"/>
          <w:lang w:val="uk-UA"/>
        </w:rPr>
        <w:t xml:space="preserve">атті </w:t>
      </w:r>
      <w:r w:rsidR="00B4260F" w:rsidRPr="001574BD">
        <w:rPr>
          <w:sz w:val="28"/>
          <w:szCs w:val="28"/>
          <w:lang w:val="uk-UA"/>
        </w:rPr>
        <w:t>26 Закону України  “ Про місцеве  самоврядування в Україні”</w:t>
      </w:r>
      <w:r w:rsidR="00B4260F">
        <w:rPr>
          <w:sz w:val="28"/>
          <w:szCs w:val="28"/>
          <w:lang w:val="uk-UA"/>
        </w:rPr>
        <w:t xml:space="preserve">, </w:t>
      </w:r>
      <w:r w:rsidR="00B4260F" w:rsidRPr="00963E61">
        <w:rPr>
          <w:sz w:val="28"/>
          <w:szCs w:val="28"/>
          <w:lang w:val="uk-UA"/>
        </w:rPr>
        <w:t xml:space="preserve"> </w:t>
      </w:r>
      <w:r w:rsidR="00B4260F" w:rsidRPr="00D903D6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</w:t>
      </w:r>
      <w:r w:rsidR="00B4260F">
        <w:rPr>
          <w:sz w:val="28"/>
          <w:szCs w:val="28"/>
          <w:lang w:val="uk-UA"/>
        </w:rPr>
        <w:t>ицтва, архітектури, охорони пам</w:t>
      </w:r>
      <w:r w:rsidR="00B4260F" w:rsidRPr="00D91559">
        <w:rPr>
          <w:sz w:val="28"/>
          <w:szCs w:val="28"/>
          <w:lang w:val="uk-UA"/>
        </w:rPr>
        <w:t>’</w:t>
      </w:r>
      <w:r w:rsidR="00B4260F" w:rsidRPr="00D903D6">
        <w:rPr>
          <w:sz w:val="28"/>
          <w:szCs w:val="28"/>
          <w:lang w:val="uk-UA"/>
        </w:rPr>
        <w:t xml:space="preserve">яток, історичного середовища </w:t>
      </w:r>
      <w:r w:rsidR="00B4260F">
        <w:rPr>
          <w:sz w:val="28"/>
          <w:szCs w:val="28"/>
          <w:lang w:val="uk-UA"/>
        </w:rPr>
        <w:t>та благоустрою (протокол</w:t>
      </w:r>
      <w:r w:rsidR="00B71C2C">
        <w:rPr>
          <w:sz w:val="28"/>
          <w:szCs w:val="28"/>
          <w:lang w:val="uk-UA"/>
        </w:rPr>
        <w:t xml:space="preserve"> №37</w:t>
      </w:r>
      <w:r w:rsidR="00B4260F">
        <w:rPr>
          <w:sz w:val="28"/>
          <w:szCs w:val="28"/>
          <w:lang w:val="uk-UA"/>
        </w:rPr>
        <w:t xml:space="preserve"> від</w:t>
      </w:r>
      <w:r w:rsidR="00B71C2C">
        <w:rPr>
          <w:sz w:val="28"/>
          <w:szCs w:val="28"/>
          <w:lang w:val="uk-UA"/>
        </w:rPr>
        <w:t xml:space="preserve"> 04.06.2025р.</w:t>
      </w:r>
      <w:r w:rsidR="00B4260F" w:rsidRPr="00534256">
        <w:rPr>
          <w:sz w:val="28"/>
          <w:szCs w:val="28"/>
          <w:lang w:val="uk-UA"/>
        </w:rPr>
        <w:t>),</w:t>
      </w:r>
    </w:p>
    <w:p w14:paraId="25E1B9B4" w14:textId="22192653" w:rsidR="00B4260F" w:rsidRDefault="00B4260F" w:rsidP="00B4260F">
      <w:pPr>
        <w:rPr>
          <w:sz w:val="28"/>
          <w:szCs w:val="28"/>
          <w:lang w:val="uk-UA"/>
        </w:rPr>
      </w:pPr>
      <w:proofErr w:type="spellStart"/>
      <w:r w:rsidRPr="001574BD">
        <w:rPr>
          <w:sz w:val="28"/>
          <w:szCs w:val="28"/>
          <w:lang w:val="uk-UA"/>
        </w:rPr>
        <w:t>Старовижівська</w:t>
      </w:r>
      <w:proofErr w:type="spellEnd"/>
      <w:r w:rsidRPr="001574BD">
        <w:rPr>
          <w:sz w:val="28"/>
          <w:szCs w:val="28"/>
          <w:lang w:val="uk-UA"/>
        </w:rPr>
        <w:t xml:space="preserve"> селищна рада  </w:t>
      </w:r>
      <w:r>
        <w:rPr>
          <w:sz w:val="28"/>
          <w:szCs w:val="28"/>
          <w:lang w:val="uk-UA"/>
        </w:rPr>
        <w:t>ВИРІШИЛА</w:t>
      </w:r>
      <w:r w:rsidRPr="001574BD">
        <w:rPr>
          <w:sz w:val="28"/>
          <w:szCs w:val="28"/>
          <w:lang w:val="uk-UA"/>
        </w:rPr>
        <w:t xml:space="preserve"> :</w:t>
      </w:r>
    </w:p>
    <w:p w14:paraId="39DFF6B9" w14:textId="77777777" w:rsidR="00B71C2C" w:rsidRPr="001574BD" w:rsidRDefault="00B71C2C" w:rsidP="00B4260F">
      <w:pPr>
        <w:rPr>
          <w:sz w:val="28"/>
          <w:szCs w:val="28"/>
          <w:lang w:val="uk-UA"/>
        </w:rPr>
      </w:pPr>
    </w:p>
    <w:p w14:paraId="3752C3C1" w14:textId="372A58D6" w:rsidR="00FB5780" w:rsidRDefault="00DC6B9D" w:rsidP="00FB5780">
      <w:pPr>
        <w:jc w:val="both"/>
        <w:rPr>
          <w:sz w:val="28"/>
          <w:szCs w:val="28"/>
          <w:lang w:val="uk-UA"/>
        </w:rPr>
      </w:pPr>
      <w:r w:rsidRPr="00637A8C">
        <w:rPr>
          <w:sz w:val="28"/>
          <w:szCs w:val="28"/>
          <w:lang w:val="uk-UA"/>
        </w:rPr>
        <w:t>1.</w:t>
      </w:r>
      <w:r w:rsidR="0028779C">
        <w:rPr>
          <w:sz w:val="28"/>
          <w:szCs w:val="28"/>
          <w:lang w:val="uk-UA"/>
        </w:rPr>
        <w:t>Старовижівській селищній раді</w:t>
      </w:r>
      <w:r w:rsidRPr="00637A8C">
        <w:rPr>
          <w:sz w:val="28"/>
          <w:szCs w:val="28"/>
          <w:lang w:val="uk-UA"/>
        </w:rPr>
        <w:t xml:space="preserve"> </w:t>
      </w:r>
      <w:r w:rsidR="00B3774A">
        <w:rPr>
          <w:sz w:val="28"/>
          <w:szCs w:val="28"/>
          <w:lang w:val="uk-UA"/>
        </w:rPr>
        <w:t>виготов</w:t>
      </w:r>
      <w:r w:rsidR="0028779C">
        <w:rPr>
          <w:sz w:val="28"/>
          <w:szCs w:val="28"/>
          <w:lang w:val="uk-UA"/>
        </w:rPr>
        <w:t>ити</w:t>
      </w:r>
      <w:r w:rsidR="00B3774A">
        <w:rPr>
          <w:sz w:val="28"/>
          <w:szCs w:val="28"/>
          <w:lang w:val="uk-UA"/>
        </w:rPr>
        <w:t xml:space="preserve"> звіт з </w:t>
      </w:r>
      <w:r w:rsidRPr="00637A8C">
        <w:rPr>
          <w:sz w:val="28"/>
          <w:szCs w:val="28"/>
          <w:lang w:val="uk-UA"/>
        </w:rPr>
        <w:t xml:space="preserve"> експертної  грошової оцінки земельн</w:t>
      </w:r>
      <w:r w:rsidR="00D1101D">
        <w:rPr>
          <w:sz w:val="28"/>
          <w:szCs w:val="28"/>
          <w:lang w:val="uk-UA"/>
        </w:rPr>
        <w:t>ої</w:t>
      </w:r>
      <w:r w:rsidRPr="00637A8C">
        <w:rPr>
          <w:sz w:val="28"/>
          <w:szCs w:val="28"/>
          <w:lang w:val="uk-UA"/>
        </w:rPr>
        <w:t xml:space="preserve"> ділян</w:t>
      </w:r>
      <w:r w:rsidR="004C286E">
        <w:rPr>
          <w:sz w:val="28"/>
          <w:szCs w:val="28"/>
          <w:lang w:val="uk-UA"/>
        </w:rPr>
        <w:t xml:space="preserve">ки з </w:t>
      </w:r>
      <w:r w:rsidRPr="00637A8C">
        <w:rPr>
          <w:sz w:val="28"/>
          <w:szCs w:val="28"/>
          <w:lang w:val="uk-UA"/>
        </w:rPr>
        <w:t>кадастрови</w:t>
      </w:r>
      <w:r w:rsidR="00D1101D">
        <w:rPr>
          <w:sz w:val="28"/>
          <w:szCs w:val="28"/>
          <w:lang w:val="uk-UA"/>
        </w:rPr>
        <w:t>м</w:t>
      </w:r>
      <w:r w:rsidRPr="00637A8C">
        <w:rPr>
          <w:sz w:val="28"/>
          <w:szCs w:val="28"/>
          <w:lang w:val="uk-UA"/>
        </w:rPr>
        <w:t xml:space="preserve"> номер</w:t>
      </w:r>
      <w:r w:rsidR="00D1101D">
        <w:rPr>
          <w:sz w:val="28"/>
          <w:szCs w:val="28"/>
          <w:lang w:val="uk-UA"/>
        </w:rPr>
        <w:t>ом</w:t>
      </w:r>
      <w:r w:rsidR="00BB30FB">
        <w:rPr>
          <w:sz w:val="28"/>
          <w:szCs w:val="28"/>
          <w:lang w:val="uk-UA"/>
        </w:rPr>
        <w:t xml:space="preserve"> </w:t>
      </w:r>
      <w:r w:rsidR="005D7066">
        <w:rPr>
          <w:sz w:val="28"/>
          <w:szCs w:val="28"/>
          <w:lang w:val="uk-UA"/>
        </w:rPr>
        <w:t>0725055100:01:002:031</w:t>
      </w:r>
      <w:r w:rsidR="00FB5780">
        <w:rPr>
          <w:sz w:val="28"/>
          <w:szCs w:val="28"/>
          <w:lang w:val="uk-UA"/>
        </w:rPr>
        <w:t>1</w:t>
      </w:r>
      <w:r w:rsidR="005D7066">
        <w:rPr>
          <w:sz w:val="28"/>
          <w:szCs w:val="28"/>
          <w:lang w:val="uk-UA"/>
        </w:rPr>
        <w:t xml:space="preserve"> в селищі Стара </w:t>
      </w:r>
      <w:proofErr w:type="spellStart"/>
      <w:r w:rsidR="005D7066">
        <w:rPr>
          <w:sz w:val="28"/>
          <w:szCs w:val="28"/>
          <w:lang w:val="uk-UA"/>
        </w:rPr>
        <w:t>Вижівка</w:t>
      </w:r>
      <w:proofErr w:type="spellEnd"/>
      <w:r w:rsidR="005D7066">
        <w:rPr>
          <w:sz w:val="28"/>
          <w:szCs w:val="28"/>
          <w:lang w:val="uk-UA"/>
        </w:rPr>
        <w:t>, вул.</w:t>
      </w:r>
      <w:r w:rsidR="00582A0E">
        <w:rPr>
          <w:sz w:val="28"/>
          <w:szCs w:val="28"/>
          <w:lang w:val="uk-UA"/>
        </w:rPr>
        <w:t xml:space="preserve"> </w:t>
      </w:r>
      <w:r w:rsidR="005D7066">
        <w:rPr>
          <w:sz w:val="28"/>
          <w:szCs w:val="28"/>
          <w:lang w:val="uk-UA"/>
        </w:rPr>
        <w:t>Привокзальна, 5</w:t>
      </w:r>
      <w:r w:rsidR="00F62810">
        <w:rPr>
          <w:sz w:val="28"/>
          <w:szCs w:val="28"/>
          <w:lang w:val="uk-UA"/>
        </w:rPr>
        <w:t xml:space="preserve">, </w:t>
      </w:r>
      <w:r w:rsidRPr="00637A8C">
        <w:rPr>
          <w:sz w:val="28"/>
          <w:szCs w:val="28"/>
          <w:lang w:val="uk-UA"/>
        </w:rPr>
        <w:t xml:space="preserve">загальною площею </w:t>
      </w:r>
      <w:r w:rsidR="00FB5780">
        <w:rPr>
          <w:sz w:val="28"/>
          <w:szCs w:val="28"/>
          <w:lang w:val="uk-UA"/>
        </w:rPr>
        <w:t xml:space="preserve">1,3683га, цільове призначення: </w:t>
      </w:r>
      <w:r w:rsidR="00FB5780" w:rsidRPr="00AF6251">
        <w:rPr>
          <w:sz w:val="28"/>
          <w:szCs w:val="28"/>
          <w:lang w:val="uk-UA"/>
        </w:rPr>
        <w:t xml:space="preserve">Для </w:t>
      </w:r>
      <w:r w:rsidR="00FB5780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B5780" w:rsidRPr="00AF6251">
        <w:rPr>
          <w:sz w:val="28"/>
          <w:szCs w:val="28"/>
          <w:lang w:val="uk-UA"/>
        </w:rPr>
        <w:t xml:space="preserve"> </w:t>
      </w:r>
      <w:r w:rsidR="00FB5780">
        <w:rPr>
          <w:sz w:val="28"/>
          <w:szCs w:val="28"/>
          <w:lang w:val="uk-UA"/>
        </w:rPr>
        <w:t>(</w:t>
      </w:r>
      <w:r w:rsidR="00FB5780">
        <w:rPr>
          <w:color w:val="000000"/>
          <w:sz w:val="28"/>
          <w:szCs w:val="28"/>
          <w:shd w:val="clear" w:color="auto" w:fill="FFFFFF"/>
          <w:lang w:val="uk-UA"/>
        </w:rPr>
        <w:t>11.02</w:t>
      </w:r>
      <w:r w:rsidR="00FB5780">
        <w:rPr>
          <w:sz w:val="28"/>
          <w:szCs w:val="28"/>
          <w:lang w:val="uk-UA"/>
        </w:rPr>
        <w:t>).</w:t>
      </w:r>
    </w:p>
    <w:p w14:paraId="306372C9" w14:textId="3B9F0855" w:rsidR="00FB5780" w:rsidRDefault="00DC6B9D" w:rsidP="00461121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>2.Доручити селищному голові укласти договір на виготовлення експертної грошової оцінки</w:t>
      </w:r>
      <w:r w:rsidR="00D1101D">
        <w:rPr>
          <w:sz w:val="28"/>
          <w:szCs w:val="28"/>
          <w:lang w:val="uk-UA"/>
        </w:rPr>
        <w:t>.</w:t>
      </w:r>
    </w:p>
    <w:p w14:paraId="4DB6932F" w14:textId="6F88D581" w:rsidR="00FB5780" w:rsidRDefault="00DC6B9D" w:rsidP="00461121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3.Оплату вартості документації з експертної грошової оцінки земельної ділянки покласти </w:t>
      </w:r>
      <w:r w:rsidR="00D1101D">
        <w:rPr>
          <w:sz w:val="28"/>
          <w:szCs w:val="28"/>
          <w:lang w:val="uk-UA"/>
        </w:rPr>
        <w:t xml:space="preserve"> на </w:t>
      </w:r>
      <w:r w:rsidR="005A579D">
        <w:rPr>
          <w:sz w:val="28"/>
          <w:szCs w:val="28"/>
          <w:lang w:val="uk-UA"/>
        </w:rPr>
        <w:t>гр.</w:t>
      </w:r>
      <w:r w:rsidR="00582A0E">
        <w:rPr>
          <w:sz w:val="28"/>
          <w:szCs w:val="28"/>
          <w:lang w:val="uk-UA"/>
        </w:rPr>
        <w:t xml:space="preserve"> </w:t>
      </w:r>
      <w:proofErr w:type="spellStart"/>
      <w:r w:rsidR="005D7066">
        <w:rPr>
          <w:sz w:val="28"/>
          <w:szCs w:val="28"/>
          <w:lang w:val="uk-UA"/>
        </w:rPr>
        <w:t>Селещука</w:t>
      </w:r>
      <w:proofErr w:type="spellEnd"/>
      <w:r w:rsidR="005D7066">
        <w:rPr>
          <w:sz w:val="28"/>
          <w:szCs w:val="28"/>
          <w:lang w:val="uk-UA"/>
        </w:rPr>
        <w:t xml:space="preserve"> Миколу Олександровича</w:t>
      </w:r>
      <w:r w:rsidR="0028779C" w:rsidRPr="001D4A61">
        <w:rPr>
          <w:sz w:val="28"/>
          <w:szCs w:val="28"/>
          <w:lang w:val="uk-UA"/>
        </w:rPr>
        <w:t xml:space="preserve"> </w:t>
      </w:r>
      <w:r w:rsidRPr="001D4A61">
        <w:rPr>
          <w:sz w:val="28"/>
          <w:szCs w:val="28"/>
          <w:lang w:val="uk-UA"/>
        </w:rPr>
        <w:t>(згідно письмов</w:t>
      </w:r>
      <w:r w:rsidR="00DF1659">
        <w:rPr>
          <w:sz w:val="28"/>
          <w:szCs w:val="28"/>
          <w:lang w:val="uk-UA"/>
        </w:rPr>
        <w:t>ої</w:t>
      </w:r>
      <w:r w:rsidR="00DF42E0">
        <w:rPr>
          <w:sz w:val="28"/>
          <w:szCs w:val="28"/>
          <w:lang w:val="uk-UA"/>
        </w:rPr>
        <w:t xml:space="preserve"> заяв</w:t>
      </w:r>
      <w:r w:rsidR="00DF1659">
        <w:rPr>
          <w:sz w:val="28"/>
          <w:szCs w:val="28"/>
          <w:lang w:val="uk-UA"/>
        </w:rPr>
        <w:t>и</w:t>
      </w:r>
      <w:r w:rsidRPr="001D4A61">
        <w:rPr>
          <w:sz w:val="28"/>
          <w:szCs w:val="28"/>
          <w:lang w:val="uk-UA"/>
        </w:rPr>
        <w:t>).</w:t>
      </w:r>
    </w:p>
    <w:p w14:paraId="7862EB8E" w14:textId="45CBD3F5" w:rsidR="001D4A61" w:rsidRDefault="00DC6B9D" w:rsidP="00461121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05F39303" w14:textId="77777777" w:rsidR="005E4431" w:rsidRDefault="005E4431" w:rsidP="00DC6B9D">
      <w:pPr>
        <w:rPr>
          <w:sz w:val="28"/>
          <w:szCs w:val="28"/>
          <w:lang w:val="uk-UA"/>
        </w:rPr>
      </w:pPr>
    </w:p>
    <w:p w14:paraId="464F020E" w14:textId="77777777" w:rsidR="00DC6B9D" w:rsidRPr="00AE781C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Селищний  голова                       </w:t>
      </w:r>
      <w:r w:rsidR="00BE4113">
        <w:rPr>
          <w:sz w:val="28"/>
          <w:szCs w:val="28"/>
          <w:lang w:val="uk-UA"/>
        </w:rPr>
        <w:t xml:space="preserve">                                 </w:t>
      </w:r>
      <w:r w:rsidRPr="001574BD">
        <w:rPr>
          <w:sz w:val="28"/>
          <w:szCs w:val="28"/>
          <w:lang w:val="uk-UA"/>
        </w:rPr>
        <w:t xml:space="preserve">          </w:t>
      </w:r>
      <w:r w:rsidR="00AE781C">
        <w:rPr>
          <w:sz w:val="28"/>
          <w:szCs w:val="28"/>
          <w:lang w:val="uk-UA"/>
        </w:rPr>
        <w:t>Василь КАМІНСЬКИЙ</w:t>
      </w:r>
    </w:p>
    <w:p w14:paraId="38AD2C82" w14:textId="6BF87EEE" w:rsidR="006E63C0" w:rsidRDefault="00FB5780" w:rsidP="00DC6B9D">
      <w:pPr>
        <w:rPr>
          <w:szCs w:val="24"/>
          <w:lang w:val="uk-UA"/>
        </w:rPr>
      </w:pPr>
      <w:r>
        <w:rPr>
          <w:szCs w:val="24"/>
          <w:lang w:val="uk-UA"/>
        </w:rPr>
        <w:t xml:space="preserve">Юрій </w:t>
      </w:r>
      <w:proofErr w:type="spellStart"/>
      <w:r>
        <w:rPr>
          <w:szCs w:val="24"/>
          <w:lang w:val="uk-UA"/>
        </w:rPr>
        <w:t>Новік</w:t>
      </w:r>
      <w:proofErr w:type="spellEnd"/>
    </w:p>
    <w:sectPr w:rsidR="006E63C0" w:rsidSect="00F62810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6B9D"/>
    <w:rsid w:val="00017EFF"/>
    <w:rsid w:val="000B594F"/>
    <w:rsid w:val="000C4C34"/>
    <w:rsid w:val="0014095B"/>
    <w:rsid w:val="001D4A61"/>
    <w:rsid w:val="0026655C"/>
    <w:rsid w:val="0028779C"/>
    <w:rsid w:val="002E6441"/>
    <w:rsid w:val="00371B72"/>
    <w:rsid w:val="00461121"/>
    <w:rsid w:val="004900C3"/>
    <w:rsid w:val="004912B5"/>
    <w:rsid w:val="004C286E"/>
    <w:rsid w:val="004C4F79"/>
    <w:rsid w:val="004E20FB"/>
    <w:rsid w:val="00534256"/>
    <w:rsid w:val="00541A5B"/>
    <w:rsid w:val="00582A0E"/>
    <w:rsid w:val="005A409A"/>
    <w:rsid w:val="005A579D"/>
    <w:rsid w:val="005D7066"/>
    <w:rsid w:val="005E4431"/>
    <w:rsid w:val="00637A8C"/>
    <w:rsid w:val="0067063A"/>
    <w:rsid w:val="00676BDD"/>
    <w:rsid w:val="006D4291"/>
    <w:rsid w:val="006E63C0"/>
    <w:rsid w:val="00700B93"/>
    <w:rsid w:val="00794996"/>
    <w:rsid w:val="007A1BC2"/>
    <w:rsid w:val="007C0B4A"/>
    <w:rsid w:val="00840100"/>
    <w:rsid w:val="00934104"/>
    <w:rsid w:val="00934D41"/>
    <w:rsid w:val="00982763"/>
    <w:rsid w:val="009F4963"/>
    <w:rsid w:val="00A246A5"/>
    <w:rsid w:val="00AA57E6"/>
    <w:rsid w:val="00AC01D6"/>
    <w:rsid w:val="00AE781C"/>
    <w:rsid w:val="00AF7F8D"/>
    <w:rsid w:val="00B3774A"/>
    <w:rsid w:val="00B4260F"/>
    <w:rsid w:val="00B6144D"/>
    <w:rsid w:val="00B71C2C"/>
    <w:rsid w:val="00B84675"/>
    <w:rsid w:val="00BB30FB"/>
    <w:rsid w:val="00BD55A2"/>
    <w:rsid w:val="00BE4113"/>
    <w:rsid w:val="00C13515"/>
    <w:rsid w:val="00C472ED"/>
    <w:rsid w:val="00CC264B"/>
    <w:rsid w:val="00D01519"/>
    <w:rsid w:val="00D1101D"/>
    <w:rsid w:val="00D90503"/>
    <w:rsid w:val="00DC20DC"/>
    <w:rsid w:val="00DC6B9D"/>
    <w:rsid w:val="00DE643A"/>
    <w:rsid w:val="00DF1659"/>
    <w:rsid w:val="00DF42E0"/>
    <w:rsid w:val="00E33F9E"/>
    <w:rsid w:val="00E702C9"/>
    <w:rsid w:val="00E876CD"/>
    <w:rsid w:val="00F62810"/>
    <w:rsid w:val="00FB5780"/>
    <w:rsid w:val="00FD0541"/>
    <w:rsid w:val="00FF3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CE76"/>
  <w15:docId w15:val="{502DD911-8467-4E28-8945-A26F86C5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9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C6B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C6B9D"/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5">
    <w:name w:val="Balloon Text"/>
    <w:basedOn w:val="a"/>
    <w:link w:val="a6"/>
    <w:uiPriority w:val="99"/>
    <w:semiHidden/>
    <w:unhideWhenUsed/>
    <w:rsid w:val="00DC6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9D"/>
    <w:rPr>
      <w:rFonts w:ascii="Tahoma" w:eastAsia="Calibri" w:hAnsi="Tahoma" w:cs="Tahoma"/>
      <w:sz w:val="16"/>
      <w:szCs w:val="16"/>
      <w:lang w:val="ru-RU" w:eastAsia="ja-JP"/>
    </w:rPr>
  </w:style>
  <w:style w:type="paragraph" w:styleId="a7">
    <w:name w:val="No Spacing"/>
    <w:uiPriority w:val="1"/>
    <w:qFormat/>
    <w:rsid w:val="004900C3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2023-06-14T08:00:00Z</cp:lastPrinted>
  <dcterms:created xsi:type="dcterms:W3CDTF">2023-01-24T14:57:00Z</dcterms:created>
  <dcterms:modified xsi:type="dcterms:W3CDTF">2025-03-13T12:43:00Z</dcterms:modified>
</cp:coreProperties>
</file>