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1572D" w14:textId="77777777" w:rsidR="005A7BA4" w:rsidRDefault="00A50FA9" w:rsidP="00BD5277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0"/>
          <w:lang w:val="ru-RU" w:eastAsia="ja-JP"/>
        </w:rPr>
      </w:pPr>
      <w:r>
        <w:rPr>
          <w:rFonts w:ascii="Times New Roman CYR" w:eastAsia="Times New Roman" w:hAnsi="Times New Roman CYR" w:cs="Times New Roman"/>
          <w:noProof/>
          <w:sz w:val="16"/>
          <w:szCs w:val="16"/>
          <w:lang w:eastAsia="uk-UA"/>
        </w:rPr>
        <w:drawing>
          <wp:inline distT="0" distB="0" distL="0" distR="0" wp14:anchorId="58568E65" wp14:editId="0BA18B0B">
            <wp:extent cx="60007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A04E2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СТАРОВИЖІВСЬКА  СЕЛИЩНА  РАДА    </w:t>
      </w:r>
    </w:p>
    <w:p w14:paraId="17EA1A09" w14:textId="77777777" w:rsidR="005A7BA4" w:rsidRDefault="005A7BA4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 ОБЛАСТІ</w:t>
      </w:r>
    </w:p>
    <w:p w14:paraId="0AF58D23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        </w:t>
      </w:r>
    </w:p>
    <w:p w14:paraId="09341E3B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РОЗПОРЯДЖЕННЯ</w:t>
      </w:r>
    </w:p>
    <w:p w14:paraId="2F787ED9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CA71443" w14:textId="77777777" w:rsidR="005A7BA4" w:rsidRDefault="00DC1C10" w:rsidP="005A7B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1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>8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>листопада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>2024 року                    с</w:t>
      </w:r>
      <w:r w:rsidR="00F12F10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Вижівка                                 №</w:t>
      </w:r>
      <w:r w:rsidR="00D16829">
        <w:rPr>
          <w:rFonts w:ascii="Times New Roman" w:eastAsia="Times New Roman" w:hAnsi="Times New Roman" w:cs="Times New Roman"/>
          <w:sz w:val="28"/>
          <w:szCs w:val="28"/>
          <w:lang w:eastAsia="ja-JP"/>
        </w:rPr>
        <w:t>202</w:t>
      </w:r>
    </w:p>
    <w:p w14:paraId="70C1287A" w14:textId="77777777" w:rsidR="00EA0231" w:rsidRDefault="00EA0231" w:rsidP="005A7B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D3ABDDE" w14:textId="77777777" w:rsidR="005A7BA4" w:rsidRDefault="005A7BA4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скликання чергової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першої</w:t>
      </w:r>
      <w:r w:rsidR="0049508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</w:t>
      </w:r>
    </w:p>
    <w:p w14:paraId="1192B6B5" w14:textId="77777777" w:rsidR="005A7BA4" w:rsidRDefault="005A7BA4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Старовижівської селищної ради </w:t>
      </w:r>
    </w:p>
    <w:p w14:paraId="4477F50D" w14:textId="77777777" w:rsidR="005A7BA4" w:rsidRDefault="005A7BA4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восьмого скликання</w:t>
      </w:r>
    </w:p>
    <w:p w14:paraId="4900CF82" w14:textId="77777777" w:rsidR="00F12F10" w:rsidRDefault="00F12F10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F259B9F" w14:textId="77777777" w:rsidR="005A7BA4" w:rsidRDefault="005A7BA4" w:rsidP="005A7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  <w:t>Відповідно до пункту 8 частини 4 статті 42, частини 5 статті 46 Закону України «Про місцеве самоврядування в  Україні», регламенту Старовижівської селищної ради восьмого скликання, затвердженого рішенням селищної ради від 30 листопада 2020 р. № 2/3:</w:t>
      </w:r>
    </w:p>
    <w:p w14:paraId="20D00419" w14:textId="77777777" w:rsidR="005A7BA4" w:rsidRDefault="005A7BA4" w:rsidP="005A7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739E4AF" w14:textId="77777777" w:rsidR="005A7BA4" w:rsidRDefault="005A7BA4" w:rsidP="005A7B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1.Скликати  чергову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першу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сесію Старовижівської селищної ради восьмого скликання  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>2</w:t>
      </w:r>
      <w:r w:rsidR="00F12F10">
        <w:rPr>
          <w:rFonts w:ascii="Times New Roman" w:eastAsia="Times New Roman" w:hAnsi="Times New Roman" w:cs="Times New Roman"/>
          <w:sz w:val="28"/>
          <w:szCs w:val="28"/>
          <w:lang w:eastAsia="ja-JP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листопада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2024 року о 10.00 год.,  в сесійному залі адміністративного приміщення, за адресою: с</w:t>
      </w:r>
      <w:r w:rsidR="007D1CAA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Вижівка, пл. Миру, 3,   на розгляд  якої винести питання:</w:t>
      </w:r>
    </w:p>
    <w:p w14:paraId="3306F0DB" w14:textId="77777777" w:rsidR="005A7BA4" w:rsidRDefault="005A7BA4" w:rsidP="005A7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2C52CEE3" w14:textId="77777777" w:rsidR="00A62E3E" w:rsidRDefault="005A7BA4" w:rsidP="00812859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порядок денний </w:t>
      </w:r>
      <w:r w:rsidR="00433FDE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першої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 селищної ради восьмого скликання;</w:t>
      </w:r>
    </w:p>
    <w:p w14:paraId="7FD79F52" w14:textId="77777777" w:rsidR="009742E4" w:rsidRDefault="009742E4" w:rsidP="009742E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звернення щодо підтримки Плану Перемоги, представленого Президентом України Володимиром Зеленським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E080A39" w14:textId="77777777" w:rsidR="00977FB6" w:rsidRDefault="00977FB6" w:rsidP="00977FB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7FB6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внесення змін до рішення селищної ради від 25 грудня 2023 року №33/7 «Про  бюджет Старовижівської  селищної територіальної  громади  на 2024 рік»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57CE2E1" w14:textId="77777777" w:rsidR="00A2328E" w:rsidRDefault="00A2328E" w:rsidP="00977FB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згоди на прийняття із спільної власності територіальних громад сіл, селищ , міст області у комунальну власність підручників, надрукованих за кошти донорів;</w:t>
      </w:r>
    </w:p>
    <w:p w14:paraId="0318B818" w14:textId="77777777" w:rsidR="009742E4" w:rsidRDefault="009742E4" w:rsidP="009742E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виготовлення детального плану території земельної ділянки для будівництва і обслуговування закладів торгівлі на власній земельній ділянці гр.Маркевича А.В. в с-щі Стара Вижівка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65B28D7" w14:textId="27F56BC0" w:rsidR="009742E4" w:rsidRPr="009742E4" w:rsidRDefault="009742E4" w:rsidP="00CD1350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виготовлення детального плану території земельної ділянки для розміщення тимчасової споруди в с</w:t>
      </w:r>
      <w:r w:rsidR="00D70D37">
        <w:rPr>
          <w:rFonts w:ascii="Times New Roman" w:eastAsia="Times New Roman" w:hAnsi="Times New Roman" w:cs="Times New Roman"/>
          <w:sz w:val="28"/>
          <w:szCs w:val="28"/>
          <w:lang w:eastAsia="ja-JP"/>
        </w:rPr>
        <w:t>. Бронетівка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</w:t>
      </w:r>
    </w:p>
    <w:p w14:paraId="523A9BD2" w14:textId="77777777" w:rsidR="00EA0231" w:rsidRDefault="009742E4" w:rsidP="00CD135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звіту про експертну грошову оцінку земельної ділянки (кадастровий номер:0725055100:01:014:0134) в селищі Стара Вижівка, вул.Незалежності,9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D789E5B" w14:textId="77777777" w:rsidR="009742E4" w:rsidRDefault="009742E4" w:rsidP="00CD135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проекту землеустрою, що забезпечує еколого-економічне обгрунтування сівозміни та впорядкування угідь земельної </w:t>
      </w: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ділянки комунальної власності за межами населених пунктів та продаж права оренди на неї на земельних торгах у формі електронного аукціону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75FE573" w14:textId="77777777" w:rsidR="009742E4" w:rsidRPr="00E94A72" w:rsidRDefault="009742E4" w:rsidP="00DF1A7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94A7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проекту землеустрою щодо зміни цільового призначення земельної ділянки  комунальної власності;</w:t>
      </w:r>
    </w:p>
    <w:p w14:paraId="04F21ED5" w14:textId="77777777" w:rsidR="009742E4" w:rsidRPr="009742E4" w:rsidRDefault="009742E4" w:rsidP="003304C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проекту землеустрою щодо зміни цільового призн</w:t>
      </w:r>
      <w:r w:rsidR="009C0A40">
        <w:rPr>
          <w:rFonts w:ascii="Times New Roman" w:eastAsia="Times New Roman" w:hAnsi="Times New Roman" w:cs="Times New Roman"/>
          <w:sz w:val="28"/>
          <w:szCs w:val="28"/>
          <w:lang w:eastAsia="ja-JP"/>
        </w:rPr>
        <w:t>ачення земельної ділянки  комуна</w:t>
      </w: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>льної власності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79591BE" w14:textId="77777777" w:rsidR="009742E4" w:rsidRPr="009742E4" w:rsidRDefault="009742E4" w:rsidP="009742E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земельних ділянок в натурі (на місцевості) ТзОВ «ГОЛДЕН БЕРРІ» для ведення товарного сільськогосподарського виробництва за рахунок  не витребуваних земельних часток (паїв)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</w:t>
      </w:r>
    </w:p>
    <w:p w14:paraId="200500FD" w14:textId="77777777" w:rsidR="009742E4" w:rsidRDefault="00AA4460" w:rsidP="00AA446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A4460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проекту землеустрою щодо відведення земельної ділянки в оренду Старовижівському споживчому товариству для обслуговування заготпункту в с-щі Стара Вижівка, вул.Незалежності,27К</w:t>
      </w:r>
      <w:r w:rsid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B03B104" w14:textId="77777777" w:rsidR="009742E4" w:rsidRDefault="009742E4" w:rsidP="0044235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гр.Гапонюк Г.Т. для будівництва і обслуговування житлового будинку, господарських будівель і споруд (присадибна ділянка) в с.Стара Гута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7AACEC1" w14:textId="77777777" w:rsidR="009742E4" w:rsidRPr="00E94A72" w:rsidRDefault="009742E4" w:rsidP="00313EF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94A7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</w:t>
      </w:r>
      <w:r w:rsidR="00E94A72" w:rsidRPr="00E94A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Pr="00E94A72">
        <w:rPr>
          <w:rFonts w:ascii="Times New Roman" w:eastAsia="Times New Roman" w:hAnsi="Times New Roman" w:cs="Times New Roman"/>
          <w:sz w:val="28"/>
          <w:szCs w:val="28"/>
          <w:lang w:eastAsia="ja-JP"/>
        </w:rPr>
        <w:t>із землеустрою щодо встановлення (відновлення) меж земельної ділянки в натурі (на місцевості) гр.Гапонюку М.В. для будівництва і обслуговування житлового будинку, господарських будівель і споруд в с.Галина Воля;</w:t>
      </w:r>
    </w:p>
    <w:p w14:paraId="4ECA95F5" w14:textId="77777777" w:rsidR="009742E4" w:rsidRDefault="009742E4" w:rsidP="006D322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гр.Кавасу В.Ю. для будівництва і обслуговування житлового будинку, господарських будівель і споруд (присадибна ділянка) в с.Смолярі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CE7BBA8" w14:textId="77777777" w:rsidR="009742E4" w:rsidRDefault="009742E4" w:rsidP="00EB6BE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42E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гр.Климуку В.Т. для будівництва і обслуговування житлового будинку, господарських будівель і споруд (присадибна ділянка) в с.Стара Гута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1170C32" w14:textId="77777777" w:rsidR="009742E4" w:rsidRDefault="007F61BF" w:rsidP="00567246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F61B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гр.Ковальчук М.І. для будівництва і обслуговування житлового будинку, господарських будівель і споруд в с.Седлище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C3BD726" w14:textId="77777777" w:rsidR="007F61BF" w:rsidRDefault="007F61BF" w:rsidP="00A672C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F61B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гр.Куган Н.І. для будівництва і обслуговування житлового будинку, господарських будівель і споруд (присадибна ділянка) в с.Мизове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EB97F62" w14:textId="77777777" w:rsidR="007F61BF" w:rsidRDefault="007F61BF" w:rsidP="007F61B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F61B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громадянам Роговській В.Д. Куцик Т.В. для ведення особистого господарства в с.Брідки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D589D61" w14:textId="77777777" w:rsidR="007F61BF" w:rsidRDefault="007F61BF" w:rsidP="007F61B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F61BF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Про передачу у власність земельної ділянки гр.Шилюк Г.П. для будівництва і обслуговування житлового будинку, господарських будівель і споруд в с.Нова Вижва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B9A76B7" w14:textId="77777777" w:rsidR="007F61BF" w:rsidRDefault="007F61BF" w:rsidP="007F61B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F61B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земельних ділянок в натурі (на місцевості) гр.Бондарук М.М.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FC93AA5" w14:textId="77777777" w:rsidR="007F61BF" w:rsidRPr="007F61BF" w:rsidRDefault="007F61BF" w:rsidP="007F61B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F61B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виділення в натурі (на місцевості) земельних часток (пай) гр.Гапонюку В.М. для ведення товарного сільськогосподарського виробництва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5DBC900" w14:textId="77777777" w:rsidR="007F61BF" w:rsidRDefault="00881378" w:rsidP="0088137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81378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виділення в натурі (на місцевості) земельної частки (пай) гр.Гапонюку О.Г. для ведення товарного сільськогосподарського виробництва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BBABE9F" w14:textId="77777777" w:rsidR="00881378" w:rsidRDefault="00881378" w:rsidP="0088137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81378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 щодо встановлення меж земельної ділянки в натурі (на місцевості) гр.Гупік Г.М.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62FA763" w14:textId="77777777" w:rsidR="00881378" w:rsidRPr="00881378" w:rsidRDefault="00881378" w:rsidP="00881378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81378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 щодо встановлення меж земельної ділянки в натурі (на місцевості) гр.Дричик О.С.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D3561B2" w14:textId="77777777" w:rsidR="00492635" w:rsidRDefault="00492635" w:rsidP="0049263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земельних ділянок в натурі (на місцевості) гр.Дутік О.В.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3F1D69C" w14:textId="77777777" w:rsidR="00492635" w:rsidRDefault="00492635" w:rsidP="0049263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виділення в натурі (на місцевості) земельних часток (пай) гр.Камінській Г.Л. для ведення товарного сільськогосподарського виробництва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FC2FC8E" w14:textId="77777777" w:rsidR="00492635" w:rsidRPr="00492635" w:rsidRDefault="00492635" w:rsidP="0049263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виділення в натурі (на місцевості) земельних часток (пай) гр.Климук Г.В. для ведення товарного сільськогосподарського виробництва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65FC448" w14:textId="77777777" w:rsidR="00881378" w:rsidRDefault="00492635" w:rsidP="0049263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виділення в натурі (на місцевості) земельної частки (пай) гр.Ковальчуку В.М. для ведення товарного сільськогосподарського виробництва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2F9B8D4" w14:textId="77777777" w:rsidR="00492635" w:rsidRDefault="00492635" w:rsidP="0049263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земельних ділянок в натурі (на місцевості) гр.Козловській С.В.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134591B" w14:textId="77777777" w:rsidR="00492635" w:rsidRPr="00492635" w:rsidRDefault="00492635" w:rsidP="0049263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земельної ділянки в натурі (на місцевості) гр.Крощуку М.І.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304B5493" w14:textId="77777777" w:rsidR="00492635" w:rsidRPr="00492635" w:rsidRDefault="00492635" w:rsidP="0049263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земельних ділянок в натурі (на місцевості) </w:t>
      </w: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гр.Крощук Н.М.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4F8573B" w14:textId="77777777" w:rsidR="00492635" w:rsidRPr="00492635" w:rsidRDefault="00492635" w:rsidP="0049263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виділення в натурі (на місцевості) земельних часток (паїв) гр. Матлаху О.П. для ведення товарного сільськогосподарського виробництва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6374561" w14:textId="77777777" w:rsidR="00492635" w:rsidRDefault="00492635" w:rsidP="0049263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земельних ділянок в натурі (на місцевості) ТзОВ «Облапське» для ведення  товарного сільськогосподарського виробництва за рахунок  не витребуваних земельних часток (паїв)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16D7700" w14:textId="77777777" w:rsidR="00492635" w:rsidRPr="00492635" w:rsidRDefault="00492635" w:rsidP="0049263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виділення в натурі (на місцевості) земельних часток (пай) гр.Плазовському В.Г. для ведення товарного сільськогосподарського виробництва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</w:t>
      </w:r>
    </w:p>
    <w:p w14:paraId="7F7B0FE4" w14:textId="77777777" w:rsidR="007F61BF" w:rsidRDefault="00492635" w:rsidP="0049263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земельної ділянки в натурі (на місцевості) гр.Сивилюку М.І.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F1D9650" w14:textId="77777777" w:rsidR="00492635" w:rsidRPr="00492635" w:rsidRDefault="00492635" w:rsidP="0049263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49263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земельних ділянок в натурі (на місцевості) гр.Сікорі В.І.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D1C57E7" w14:textId="77777777" w:rsidR="00492635" w:rsidRDefault="000A2CB4" w:rsidP="000A2CB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2CB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 щодо встановлення меж земельної ділянки в натурі (на місцевості) гр.Томчук В.В.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364EE6A" w14:textId="77777777" w:rsidR="000A2CB4" w:rsidRDefault="000A2CB4" w:rsidP="000A2CB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2CB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 щодо встановлення меж земельної ділянки в натурі (на місцевості) гр.Томчуку В.Л.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21B4CDF" w14:textId="77777777" w:rsidR="000A2CB4" w:rsidRPr="000A2CB4" w:rsidRDefault="000A2CB4" w:rsidP="000A2CB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2CB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 щодо встановлення меж земельної ділянки в натурі (на місцевості) гр.Томчук Н.Г.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C60E439" w14:textId="77777777" w:rsidR="000A2CB4" w:rsidRDefault="000A2CB4" w:rsidP="000A2CB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2CB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земельних ділянок в натурі (на місцевості) гр.Цибень В.Ф.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C20370D" w14:textId="77777777" w:rsidR="000A2CB4" w:rsidRDefault="000A2CB4" w:rsidP="000A2CB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2CB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 щодо встановлення меж земельної ділянки в натурі (на місцевості) гр.Шишук Л.Г.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AECA71E" w14:textId="77777777" w:rsidR="000A2CB4" w:rsidRDefault="000A2CB4" w:rsidP="000A2CB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2C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земельних ділянок в натурі (на місцевості) </w:t>
      </w:r>
      <w:r w:rsidRPr="000A2CB4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гр.Юхимуку В.М.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3D408FB" w14:textId="77777777" w:rsidR="000A2CB4" w:rsidRDefault="000A2CB4" w:rsidP="000A2CB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2CB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гр. Бабій В.К. для ведення ОСГ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8697248" w14:textId="77777777" w:rsidR="000A2CB4" w:rsidRPr="000A2CB4" w:rsidRDefault="000A2CB4" w:rsidP="000A2CB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2CB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Гапонюку В.М. для ведення ОСГ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051F99D" w14:textId="77777777" w:rsidR="000A2CB4" w:rsidRDefault="000A2CB4" w:rsidP="000A2CB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2CB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Камінській Г.Л. для ведення ОСГ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3E1E47D" w14:textId="77777777" w:rsidR="000A2CB4" w:rsidRDefault="000A2CB4" w:rsidP="000A2CB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2CB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Климук Г.В. для ведення ОСГ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C074AFA" w14:textId="77777777" w:rsidR="000A2CB4" w:rsidRDefault="000A2CB4" w:rsidP="000A2CB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2CB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Крощук Л.К. для ведення ОСГ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ED4422C" w14:textId="77777777" w:rsidR="000A2CB4" w:rsidRDefault="000A0B81" w:rsidP="000A0B8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0B81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Матлах М.М. для ведення ОСГ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FFB544C" w14:textId="77777777" w:rsidR="007F61BF" w:rsidRDefault="000A0B81" w:rsidP="000A0B8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0B81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Матлаху О.П. для ведення ОСГ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7DDB7EE" w14:textId="77777777" w:rsidR="000A0B81" w:rsidRDefault="000A0B81" w:rsidP="000A0B8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0B81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Плазовському В.Г. для ведення ОСГ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FE61AE0" w14:textId="77777777" w:rsidR="000A0B81" w:rsidRDefault="000A0B81" w:rsidP="000A0B8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0B81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Сивилюку М.І. для ведення ОСГ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9A1CF22" w14:textId="77777777" w:rsidR="000A0B81" w:rsidRDefault="000A0B81" w:rsidP="000A0B8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0B81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Сукач П.В. для ведення ОСГ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F93F0F8" w14:textId="77777777" w:rsidR="000A0B81" w:rsidRDefault="000A0B81" w:rsidP="000A0B8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0B81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встановлення меж суміжного землекористування в с-ще Стара Вижівка, вул.Будівельників, 20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990149E" w14:textId="77777777" w:rsidR="000A0B81" w:rsidRPr="000A0B81" w:rsidRDefault="000A0B81" w:rsidP="000E6EB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0B81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розгляд заяви гр.Жук Л.П.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0A0B8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77739F8D" w14:textId="77777777" w:rsidR="000A0B81" w:rsidRDefault="000A0B81" w:rsidP="004E0B4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A0B81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Про погодження проєкту землеустрою щодо  встановлення межі території Шацької селищної територіальної громади Ковельського району Волинської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9BCE03B" w14:textId="77777777" w:rsidR="0055750F" w:rsidRPr="0055750F" w:rsidRDefault="0055750F" w:rsidP="00BC646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5750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розгляд клопотання Філії «КОВЕЛЬСЬКЕ ЛІСОВЕ ГОСПОДАРСТВО» Державного спеціалізованого господарського підприємства «Ліси України» (код ЄДРПОУ 45101582)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DF30296" w14:textId="77777777" w:rsidR="005A7BA4" w:rsidRPr="00E86813" w:rsidRDefault="005A7BA4" w:rsidP="007F61B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6813">
        <w:rPr>
          <w:rFonts w:ascii="Times New Roman" w:eastAsia="Times New Roman" w:hAnsi="Times New Roman" w:cs="Times New Roman"/>
          <w:sz w:val="28"/>
          <w:szCs w:val="28"/>
          <w:lang w:eastAsia="ja-JP"/>
        </w:rPr>
        <w:t>Різне.</w:t>
      </w:r>
    </w:p>
    <w:p w14:paraId="7EB71572" w14:textId="77777777" w:rsidR="00C82111" w:rsidRDefault="00C82111" w:rsidP="003C17D8">
      <w:pPr>
        <w:spacing w:after="0" w:line="240" w:lineRule="auto"/>
        <w:ind w:left="1004"/>
        <w:contextualSpacing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50BEB844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Селищний голова                                                                   Василь КАМІНСЬКИЙ</w:t>
      </w:r>
    </w:p>
    <w:p w14:paraId="3FAFDA4D" w14:textId="77777777" w:rsidR="00F74485" w:rsidRDefault="005A7BA4" w:rsidP="00650A0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Анатолій Лавринюк, 21 459</w:t>
      </w:r>
    </w:p>
    <w:sectPr w:rsidR="00F744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3479F"/>
    <w:multiLevelType w:val="multilevel"/>
    <w:tmpl w:val="606ED4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DFB"/>
    <w:rsid w:val="00021D11"/>
    <w:rsid w:val="00080846"/>
    <w:rsid w:val="000A0B81"/>
    <w:rsid w:val="000A2CB4"/>
    <w:rsid w:val="001115BA"/>
    <w:rsid w:val="00121C7B"/>
    <w:rsid w:val="0014530B"/>
    <w:rsid w:val="00150C7B"/>
    <w:rsid w:val="001F1E26"/>
    <w:rsid w:val="00200F85"/>
    <w:rsid w:val="00207C43"/>
    <w:rsid w:val="002854B5"/>
    <w:rsid w:val="0029747C"/>
    <w:rsid w:val="002B1CC3"/>
    <w:rsid w:val="002C4D98"/>
    <w:rsid w:val="002E5E0D"/>
    <w:rsid w:val="00340951"/>
    <w:rsid w:val="00341C5A"/>
    <w:rsid w:val="0037539E"/>
    <w:rsid w:val="003948C2"/>
    <w:rsid w:val="003C17D8"/>
    <w:rsid w:val="003D64C8"/>
    <w:rsid w:val="003F79DB"/>
    <w:rsid w:val="00427244"/>
    <w:rsid w:val="00430D74"/>
    <w:rsid w:val="00433FDE"/>
    <w:rsid w:val="00443208"/>
    <w:rsid w:val="0046686D"/>
    <w:rsid w:val="00492635"/>
    <w:rsid w:val="00495084"/>
    <w:rsid w:val="004959C9"/>
    <w:rsid w:val="005161EB"/>
    <w:rsid w:val="005327D6"/>
    <w:rsid w:val="0055750F"/>
    <w:rsid w:val="00564620"/>
    <w:rsid w:val="005904F8"/>
    <w:rsid w:val="005A3A03"/>
    <w:rsid w:val="005A7BA4"/>
    <w:rsid w:val="005C1245"/>
    <w:rsid w:val="005E7E1C"/>
    <w:rsid w:val="00650A04"/>
    <w:rsid w:val="006B4A1B"/>
    <w:rsid w:val="007568B7"/>
    <w:rsid w:val="00797A9D"/>
    <w:rsid w:val="007A196F"/>
    <w:rsid w:val="007C1664"/>
    <w:rsid w:val="007D0F66"/>
    <w:rsid w:val="007D1CAA"/>
    <w:rsid w:val="007F61BF"/>
    <w:rsid w:val="00811A16"/>
    <w:rsid w:val="00812859"/>
    <w:rsid w:val="008159E0"/>
    <w:rsid w:val="00841062"/>
    <w:rsid w:val="008619AB"/>
    <w:rsid w:val="0087240C"/>
    <w:rsid w:val="00877C5A"/>
    <w:rsid w:val="00881378"/>
    <w:rsid w:val="00882499"/>
    <w:rsid w:val="009107E9"/>
    <w:rsid w:val="0092597F"/>
    <w:rsid w:val="009742E4"/>
    <w:rsid w:val="00977FB6"/>
    <w:rsid w:val="0099733B"/>
    <w:rsid w:val="009C0A40"/>
    <w:rsid w:val="009C0FFE"/>
    <w:rsid w:val="009C2898"/>
    <w:rsid w:val="009D45E4"/>
    <w:rsid w:val="009E532B"/>
    <w:rsid w:val="009E6DFB"/>
    <w:rsid w:val="00A2328E"/>
    <w:rsid w:val="00A50FA9"/>
    <w:rsid w:val="00A62E3E"/>
    <w:rsid w:val="00AA4460"/>
    <w:rsid w:val="00AB7AB3"/>
    <w:rsid w:val="00AE05E5"/>
    <w:rsid w:val="00B57FF5"/>
    <w:rsid w:val="00B61C92"/>
    <w:rsid w:val="00B7769B"/>
    <w:rsid w:val="00B83990"/>
    <w:rsid w:val="00B864F6"/>
    <w:rsid w:val="00BD5277"/>
    <w:rsid w:val="00C82111"/>
    <w:rsid w:val="00CD1350"/>
    <w:rsid w:val="00D133EE"/>
    <w:rsid w:val="00D16829"/>
    <w:rsid w:val="00D20EA1"/>
    <w:rsid w:val="00D632BE"/>
    <w:rsid w:val="00D70D37"/>
    <w:rsid w:val="00D90A87"/>
    <w:rsid w:val="00DB5574"/>
    <w:rsid w:val="00DC1C10"/>
    <w:rsid w:val="00DD10F0"/>
    <w:rsid w:val="00E17037"/>
    <w:rsid w:val="00E504B6"/>
    <w:rsid w:val="00E5278A"/>
    <w:rsid w:val="00E61A50"/>
    <w:rsid w:val="00E674AA"/>
    <w:rsid w:val="00E86813"/>
    <w:rsid w:val="00E91265"/>
    <w:rsid w:val="00E94A72"/>
    <w:rsid w:val="00EA0231"/>
    <w:rsid w:val="00EB7085"/>
    <w:rsid w:val="00EE7003"/>
    <w:rsid w:val="00EF14B4"/>
    <w:rsid w:val="00F12F10"/>
    <w:rsid w:val="00F35D47"/>
    <w:rsid w:val="00F6669B"/>
    <w:rsid w:val="00F74485"/>
    <w:rsid w:val="00F84E38"/>
    <w:rsid w:val="00F935F0"/>
    <w:rsid w:val="00FE642C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A497"/>
  <w15:chartTrackingRefBased/>
  <w15:docId w15:val="{B09879B2-3C32-4169-9AF9-B7F5685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BA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B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D52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8378</TotalTime>
  <Pages>6</Pages>
  <Words>8413</Words>
  <Characters>4796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2024-11-18T11:10:00Z</cp:lastPrinted>
  <dcterms:created xsi:type="dcterms:W3CDTF">2024-02-26T13:18:00Z</dcterms:created>
  <dcterms:modified xsi:type="dcterms:W3CDTF">2024-11-25T12:16:00Z</dcterms:modified>
</cp:coreProperties>
</file>