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E9" w:rsidRDefault="001C69E9" w:rsidP="00205F29">
      <w:pPr>
        <w:jc w:val="center"/>
        <w:rPr>
          <w:b/>
          <w:sz w:val="28"/>
          <w:szCs w:val="28"/>
          <w:lang w:val="uk-UA"/>
        </w:rPr>
      </w:pP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37251B42" wp14:editId="25937CA2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>Р І Ш Е Н Н Я</w:t>
      </w:r>
    </w:p>
    <w:p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:rsidR="000302C2" w:rsidRDefault="000302C2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>листопада</w:t>
      </w:r>
      <w:r w:rsidR="00452891">
        <w:rPr>
          <w:sz w:val="27"/>
          <w:szCs w:val="27"/>
          <w:u w:val="single"/>
          <w:lang w:val="uk-UA"/>
        </w:rPr>
        <w:t>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</w:p>
    <w:p w:rsidR="00205F29" w:rsidRDefault="00205F29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</w:t>
      </w:r>
      <w:r w:rsidR="001C69E9">
        <w:rPr>
          <w:sz w:val="28"/>
          <w:szCs w:val="26"/>
          <w:lang w:val="uk-UA"/>
        </w:rPr>
        <w:t>-ще</w:t>
      </w:r>
      <w:r>
        <w:rPr>
          <w:sz w:val="28"/>
          <w:szCs w:val="26"/>
          <w:lang w:val="uk-UA"/>
        </w:rPr>
        <w:t xml:space="preserve"> Стара Вижівка                                                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r w:rsidR="002C7D82">
        <w:rPr>
          <w:sz w:val="28"/>
          <w:szCs w:val="26"/>
          <w:lang w:val="uk-UA"/>
        </w:rPr>
        <w:t>Сивилюку М.І</w:t>
      </w:r>
      <w:r w:rsidR="008D0BC6">
        <w:rPr>
          <w:sz w:val="28"/>
          <w:szCs w:val="26"/>
          <w:lang w:val="uk-UA"/>
        </w:rPr>
        <w:t>.</w:t>
      </w:r>
      <w:r w:rsidR="00A72E1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ОСГ в розмірі  частки (паю) на землях Старовижівської селищної ради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0A4E65" w:rsidRDefault="001C69E9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75693C">
        <w:rPr>
          <w:rFonts w:eastAsia="Times New Roman"/>
          <w:i/>
          <w:sz w:val="28"/>
          <w:szCs w:val="28"/>
          <w:lang w:val="uk-UA" w:eastAsia="uk-UA"/>
        </w:rPr>
        <w:t>5</w:t>
      </w:r>
      <w:r w:rsidR="002C7D82">
        <w:rPr>
          <w:rFonts w:eastAsia="Times New Roman"/>
          <w:i/>
          <w:sz w:val="28"/>
          <w:szCs w:val="28"/>
          <w:lang w:val="uk-UA" w:eastAsia="uk-UA"/>
        </w:rPr>
        <w:t>99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2C7D82">
        <w:rPr>
          <w:rFonts w:eastAsia="Times New Roman"/>
          <w:i/>
          <w:sz w:val="28"/>
          <w:szCs w:val="28"/>
          <w:lang w:val="uk-UA" w:eastAsia="uk-UA"/>
        </w:rPr>
        <w:t>30</w:t>
      </w:r>
      <w:r w:rsidR="000302C2">
        <w:rPr>
          <w:rFonts w:eastAsia="Times New Roman"/>
          <w:i/>
          <w:sz w:val="28"/>
          <w:szCs w:val="28"/>
          <w:lang w:val="uk-UA" w:eastAsia="uk-UA"/>
        </w:rPr>
        <w:t>.10</w:t>
      </w:r>
      <w:r w:rsidR="00A72E18">
        <w:rPr>
          <w:rFonts w:eastAsia="Times New Roman"/>
          <w:i/>
          <w:sz w:val="28"/>
          <w:szCs w:val="28"/>
          <w:lang w:val="uk-UA" w:eastAsia="uk-UA"/>
        </w:rPr>
        <w:t>.</w:t>
      </w:r>
      <w:r w:rsidR="00226D9D">
        <w:rPr>
          <w:rFonts w:eastAsia="Times New Roman"/>
          <w:i/>
          <w:sz w:val="28"/>
          <w:szCs w:val="28"/>
          <w:lang w:val="uk-UA" w:eastAsia="uk-UA"/>
        </w:rPr>
        <w:t>2024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A72E18">
        <w:rPr>
          <w:sz w:val="28"/>
          <w:szCs w:val="26"/>
          <w:lang w:val="uk-UA"/>
        </w:rPr>
        <w:t xml:space="preserve">гр. </w:t>
      </w:r>
      <w:r w:rsidR="002C7D82">
        <w:rPr>
          <w:sz w:val="28"/>
          <w:szCs w:val="26"/>
          <w:lang w:val="uk-UA"/>
        </w:rPr>
        <w:t>Сивилюка Миколи Івановича</w:t>
      </w:r>
      <w:r w:rsidR="00205F29">
        <w:rPr>
          <w:rFonts w:eastAsia="Times New Roman"/>
          <w:sz w:val="28"/>
          <w:szCs w:val="28"/>
          <w:lang w:val="uk-UA" w:eastAsia="uk-UA"/>
        </w:rPr>
        <w:t>, жител</w:t>
      </w:r>
      <w:r w:rsidR="005E4352">
        <w:rPr>
          <w:rFonts w:eastAsia="Times New Roman"/>
          <w:sz w:val="28"/>
          <w:szCs w:val="28"/>
          <w:lang w:val="uk-UA" w:eastAsia="uk-UA"/>
        </w:rPr>
        <w:t>я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 с.</w:t>
      </w:r>
      <w:r w:rsidR="00B43649">
        <w:rPr>
          <w:rFonts w:eastAsia="Times New Roman"/>
          <w:sz w:val="28"/>
          <w:szCs w:val="28"/>
          <w:lang w:val="uk-UA" w:eastAsia="uk-UA"/>
        </w:rPr>
        <w:t>Смолярі</w:t>
      </w:r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 xml:space="preserve">згідно сертифікатів серії </w:t>
      </w:r>
      <w:r w:rsidR="002C7D82">
        <w:rPr>
          <w:sz w:val="28"/>
          <w:lang w:val="uk-UA"/>
        </w:rPr>
        <w:t>РН</w:t>
      </w:r>
      <w:r w:rsidR="000302C2">
        <w:rPr>
          <w:sz w:val="28"/>
          <w:lang w:val="uk-UA"/>
        </w:rPr>
        <w:t xml:space="preserve"> № </w:t>
      </w:r>
      <w:r w:rsidR="002C7D82">
        <w:rPr>
          <w:sz w:val="28"/>
          <w:lang w:val="uk-UA"/>
        </w:rPr>
        <w:t>075715</w:t>
      </w:r>
      <w:r w:rsidR="00B302A6" w:rsidRPr="00226D9D">
        <w:rPr>
          <w:color w:val="990099"/>
          <w:sz w:val="28"/>
          <w:lang w:val="uk-UA"/>
        </w:rPr>
        <w:t xml:space="preserve">, </w:t>
      </w:r>
      <w:r w:rsidR="00205F29">
        <w:rPr>
          <w:sz w:val="28"/>
          <w:lang w:val="uk-UA"/>
        </w:rPr>
        <w:t xml:space="preserve">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205F29">
        <w:rPr>
          <w:sz w:val="28"/>
          <w:szCs w:val="28"/>
          <w:lang w:val="uk-UA"/>
        </w:rPr>
        <w:t xml:space="preserve"> </w:t>
      </w:r>
      <w:r w:rsidRPr="000302C2">
        <w:rPr>
          <w:color w:val="FF0000"/>
          <w:sz w:val="28"/>
          <w:szCs w:val="28"/>
          <w:lang w:val="uk-UA"/>
        </w:rPr>
        <w:t>16.10.</w:t>
      </w:r>
      <w:r w:rsidR="00205F29" w:rsidRPr="000302C2">
        <w:rPr>
          <w:color w:val="FF0000"/>
          <w:sz w:val="28"/>
          <w:szCs w:val="28"/>
          <w:lang w:val="uk-UA"/>
        </w:rPr>
        <w:t>202</w:t>
      </w:r>
      <w:r w:rsidR="001E362D" w:rsidRPr="000302C2">
        <w:rPr>
          <w:color w:val="FF0000"/>
          <w:sz w:val="28"/>
          <w:szCs w:val="28"/>
          <w:lang w:val="uk-UA"/>
        </w:rPr>
        <w:t>4</w:t>
      </w:r>
      <w:r w:rsidR="00205F29" w:rsidRPr="000302C2">
        <w:rPr>
          <w:color w:val="FF0000"/>
          <w:sz w:val="28"/>
          <w:szCs w:val="28"/>
          <w:lang w:val="uk-UA"/>
        </w:rPr>
        <w:t xml:space="preserve"> р.№</w:t>
      </w:r>
      <w:r w:rsidRPr="000302C2">
        <w:rPr>
          <w:color w:val="FF0000"/>
          <w:sz w:val="28"/>
          <w:szCs w:val="28"/>
          <w:lang w:val="uk-UA"/>
        </w:rPr>
        <w:t>33</w:t>
      </w:r>
      <w:r w:rsidR="00205F29" w:rsidRPr="000A4E65">
        <w:rPr>
          <w:sz w:val="28"/>
          <w:szCs w:val="28"/>
          <w:lang w:val="uk-UA"/>
        </w:rPr>
        <w:t>),</w:t>
      </w:r>
    </w:p>
    <w:p w:rsidR="001C69E9" w:rsidRPr="005E4352" w:rsidRDefault="001C69E9" w:rsidP="00205F29">
      <w:pPr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r w:rsidR="00A72E18">
        <w:rPr>
          <w:sz w:val="28"/>
          <w:szCs w:val="26"/>
          <w:lang w:val="uk-UA"/>
        </w:rPr>
        <w:t xml:space="preserve">гр. </w:t>
      </w:r>
      <w:r w:rsidR="002C7D82">
        <w:rPr>
          <w:sz w:val="28"/>
          <w:szCs w:val="26"/>
          <w:lang w:val="uk-UA"/>
        </w:rPr>
        <w:t>Сивилюка Микол</w:t>
      </w:r>
      <w:r w:rsidR="002C7D82">
        <w:rPr>
          <w:sz w:val="28"/>
          <w:szCs w:val="26"/>
          <w:lang w:val="uk-UA"/>
        </w:rPr>
        <w:t>і Івановичу</w:t>
      </w:r>
      <w:r w:rsidR="002C7D82">
        <w:rPr>
          <w:sz w:val="28"/>
          <w:szCs w:val="26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 xml:space="preserve">розмірі частки(пай) </w:t>
      </w:r>
      <w:r>
        <w:rPr>
          <w:sz w:val="28"/>
          <w:szCs w:val="28"/>
          <w:lang w:val="uk-UA"/>
        </w:rPr>
        <w:t xml:space="preserve"> а саме:</w:t>
      </w:r>
    </w:p>
    <w:p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B43649">
        <w:rPr>
          <w:sz w:val="28"/>
          <w:szCs w:val="28"/>
          <w:lang w:val="uk-UA"/>
        </w:rPr>
        <w:t>1</w:t>
      </w:r>
      <w:r w:rsidR="000302C2">
        <w:rPr>
          <w:sz w:val="28"/>
          <w:szCs w:val="28"/>
          <w:lang w:val="uk-UA"/>
        </w:rPr>
        <w:t>-</w:t>
      </w:r>
      <w:r w:rsidR="0075693C">
        <w:rPr>
          <w:sz w:val="28"/>
          <w:szCs w:val="28"/>
          <w:lang w:val="uk-UA"/>
        </w:rPr>
        <w:t>0,</w:t>
      </w:r>
      <w:r w:rsidR="002C7D82">
        <w:rPr>
          <w:sz w:val="28"/>
          <w:szCs w:val="28"/>
          <w:lang w:val="uk-UA"/>
        </w:rPr>
        <w:t>5267</w:t>
      </w:r>
      <w:r w:rsidR="00B302A6">
        <w:rPr>
          <w:sz w:val="28"/>
          <w:szCs w:val="28"/>
          <w:lang w:val="uk-UA"/>
        </w:rPr>
        <w:t>га</w:t>
      </w:r>
      <w:r w:rsidR="00B43649">
        <w:rPr>
          <w:sz w:val="28"/>
          <w:szCs w:val="28"/>
          <w:lang w:val="uk-UA"/>
        </w:rPr>
        <w:t xml:space="preserve"> «Плавок»</w:t>
      </w:r>
      <w:r w:rsidR="00B302A6">
        <w:rPr>
          <w:sz w:val="28"/>
          <w:szCs w:val="28"/>
          <w:lang w:val="uk-UA"/>
        </w:rPr>
        <w:t>;</w:t>
      </w:r>
    </w:p>
    <w:p w:rsidR="00B302A6" w:rsidRPr="0075693C" w:rsidRDefault="0075693C" w:rsidP="00205F29">
      <w:pPr>
        <w:pStyle w:val="a3"/>
        <w:tabs>
          <w:tab w:val="left" w:pos="0"/>
        </w:tabs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205F29" w:rsidRDefault="00CE3690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55F0D">
        <w:rPr>
          <w:sz w:val="28"/>
          <w:szCs w:val="28"/>
          <w:lang w:val="uk-UA"/>
        </w:rPr>
        <w:t>д</w:t>
      </w:r>
      <w:r w:rsidR="00205F29" w:rsidRPr="009C0AA7">
        <w:rPr>
          <w:sz w:val="28"/>
          <w:szCs w:val="28"/>
          <w:lang w:val="uk-UA"/>
        </w:rPr>
        <w:t xml:space="preserve">ля ведення особистого селянського господарства </w:t>
      </w:r>
      <w:r w:rsidR="00205F29"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0214CE">
        <w:rPr>
          <w:sz w:val="28"/>
          <w:szCs w:val="28"/>
          <w:lang w:val="uk-UA"/>
        </w:rPr>
        <w:t>Дружба</w:t>
      </w:r>
      <w:r w:rsidR="00205F29">
        <w:rPr>
          <w:sz w:val="28"/>
          <w:szCs w:val="28"/>
          <w:lang w:val="uk-UA"/>
        </w:rPr>
        <w:t>» на території</w:t>
      </w:r>
      <w:r w:rsidR="00205F29"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>документаці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r>
        <w:rPr>
          <w:sz w:val="28"/>
          <w:szCs w:val="28"/>
        </w:rPr>
        <w:t>в порядку, визначеному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законодавством</w:t>
      </w:r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3.Після здійснення державної реєстрації земельних ділянок розроблені документації подати на розгляд та затвердження сесії селищної ради в установленому законом порядку .</w:t>
      </w:r>
    </w:p>
    <w:p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>Віктор Литвинець</w:t>
      </w: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Pr="001A1784" w:rsidRDefault="00205F29" w:rsidP="00205F29">
      <w:pPr>
        <w:rPr>
          <w:lang w:val="uk-UA"/>
        </w:rPr>
      </w:pPr>
    </w:p>
    <w:p w:rsidR="00205F29" w:rsidRDefault="00205F29" w:rsidP="00205F29">
      <w:pPr>
        <w:rPr>
          <w:lang w:val="uk-UA"/>
        </w:rPr>
      </w:pPr>
    </w:p>
    <w:p w:rsidR="00205F29" w:rsidRDefault="00205F29" w:rsidP="00205F29"/>
    <w:p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214CE"/>
    <w:rsid w:val="000302C2"/>
    <w:rsid w:val="000A4E65"/>
    <w:rsid w:val="00195F56"/>
    <w:rsid w:val="001C69E9"/>
    <w:rsid w:val="001E362D"/>
    <w:rsid w:val="00205F29"/>
    <w:rsid w:val="00226D9D"/>
    <w:rsid w:val="002C7D82"/>
    <w:rsid w:val="003F62DF"/>
    <w:rsid w:val="00452891"/>
    <w:rsid w:val="0057721B"/>
    <w:rsid w:val="005E4352"/>
    <w:rsid w:val="00655F0D"/>
    <w:rsid w:val="0075693C"/>
    <w:rsid w:val="008D0BC6"/>
    <w:rsid w:val="00976144"/>
    <w:rsid w:val="00A72E18"/>
    <w:rsid w:val="00B302A6"/>
    <w:rsid w:val="00B43649"/>
    <w:rsid w:val="00BA1DA9"/>
    <w:rsid w:val="00C36CB1"/>
    <w:rsid w:val="00CE3690"/>
    <w:rsid w:val="00DB6D98"/>
    <w:rsid w:val="00F87CA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AF999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2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2024-10-28T13:49:00Z</cp:lastPrinted>
  <dcterms:created xsi:type="dcterms:W3CDTF">2021-11-11T10:45:00Z</dcterms:created>
  <dcterms:modified xsi:type="dcterms:W3CDTF">2024-11-15T13:57:00Z</dcterms:modified>
</cp:coreProperties>
</file>