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4E" w:rsidRDefault="00667D4E" w:rsidP="00667D4E">
      <w:pPr>
        <w:rPr>
          <w:lang w:val="uk-UA"/>
        </w:rPr>
      </w:pPr>
    </w:p>
    <w:p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:rsidR="00667D4E" w:rsidRPr="00262CC3" w:rsidRDefault="00667D4E" w:rsidP="00667D4E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62CC3">
        <w:rPr>
          <w:b/>
          <w:sz w:val="28"/>
          <w:szCs w:val="28"/>
          <w:lang w:val="uk-UA"/>
        </w:rPr>
        <w:t>Н</w:t>
      </w:r>
      <w:proofErr w:type="spellEnd"/>
      <w:r w:rsidRPr="00262CC3">
        <w:rPr>
          <w:b/>
          <w:sz w:val="28"/>
          <w:szCs w:val="28"/>
          <w:lang w:val="uk-UA"/>
        </w:rPr>
        <w:t xml:space="preserve"> Я</w:t>
      </w:r>
    </w:p>
    <w:p w:rsidR="00667D4E" w:rsidRPr="003825CB" w:rsidRDefault="00667D4E" w:rsidP="00667D4E">
      <w:pPr>
        <w:rPr>
          <w:sz w:val="27"/>
          <w:szCs w:val="27"/>
          <w:u w:val="single"/>
          <w:lang w:val="uk-UA"/>
        </w:rPr>
      </w:pPr>
      <w:r w:rsidRPr="003825C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>
        <w:rPr>
          <w:sz w:val="28"/>
          <w:szCs w:val="28"/>
          <w:u w:val="single"/>
          <w:lang w:val="uk-UA"/>
        </w:rPr>
        <w:t xml:space="preserve">   </w:t>
      </w:r>
      <w:r w:rsidR="005330A3">
        <w:rPr>
          <w:sz w:val="28"/>
          <w:szCs w:val="28"/>
          <w:u w:val="single"/>
          <w:lang w:val="uk-UA"/>
        </w:rPr>
        <w:t>---</w:t>
      </w:r>
      <w:r w:rsidRPr="003825CB">
        <w:rPr>
          <w:sz w:val="28"/>
          <w:szCs w:val="28"/>
          <w:u w:val="single"/>
          <w:lang w:val="uk-UA"/>
        </w:rPr>
        <w:t xml:space="preserve"> </w:t>
      </w:r>
      <w:r w:rsidRPr="003825CB">
        <w:rPr>
          <w:sz w:val="27"/>
          <w:szCs w:val="27"/>
          <w:u w:val="single"/>
          <w:lang w:val="uk-UA"/>
        </w:rPr>
        <w:t>20</w:t>
      </w:r>
      <w:r>
        <w:rPr>
          <w:sz w:val="27"/>
          <w:szCs w:val="27"/>
          <w:u w:val="single"/>
          <w:lang w:val="uk-UA"/>
        </w:rPr>
        <w:t>2</w:t>
      </w:r>
      <w:r w:rsidR="005330A3">
        <w:rPr>
          <w:sz w:val="27"/>
          <w:szCs w:val="27"/>
          <w:u w:val="single"/>
          <w:lang w:val="uk-UA"/>
        </w:rPr>
        <w:t>4</w:t>
      </w:r>
      <w:r w:rsidRPr="003825CB">
        <w:rPr>
          <w:sz w:val="27"/>
          <w:szCs w:val="27"/>
          <w:u w:val="single"/>
          <w:lang w:val="uk-UA"/>
        </w:rPr>
        <w:t xml:space="preserve">р. № </w:t>
      </w:r>
    </w:p>
    <w:p w:rsidR="00667D4E" w:rsidRPr="003825CB" w:rsidRDefault="007F07F8" w:rsidP="00667D4E">
      <w:pPr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с-ще</w:t>
      </w:r>
      <w:r w:rsidR="00667D4E" w:rsidRPr="003825CB">
        <w:rPr>
          <w:sz w:val="28"/>
          <w:szCs w:val="28"/>
          <w:lang w:val="uk-UA"/>
        </w:rPr>
        <w:t xml:space="preserve"> </w:t>
      </w:r>
      <w:r w:rsidR="00667D4E" w:rsidRPr="003825CB">
        <w:rPr>
          <w:sz w:val="28"/>
          <w:szCs w:val="28"/>
          <w:lang w:val="uk-UA"/>
        </w:rPr>
        <w:t xml:space="preserve"> Стара  </w:t>
      </w:r>
      <w:proofErr w:type="spellStart"/>
      <w:r w:rsidR="00667D4E" w:rsidRPr="003825CB">
        <w:rPr>
          <w:sz w:val="28"/>
          <w:szCs w:val="28"/>
          <w:lang w:val="uk-UA"/>
        </w:rPr>
        <w:t>Вижівка</w:t>
      </w:r>
      <w:proofErr w:type="spellEnd"/>
    </w:p>
    <w:p w:rsidR="00667D4E" w:rsidRPr="003825CB" w:rsidRDefault="00667D4E" w:rsidP="00667D4E">
      <w:pPr>
        <w:pStyle w:val="a3"/>
        <w:rPr>
          <w:sz w:val="28"/>
          <w:szCs w:val="26"/>
          <w:lang w:val="uk-UA"/>
        </w:rPr>
      </w:pPr>
    </w:p>
    <w:p w:rsidR="00667D4E" w:rsidRDefault="00667D4E" w:rsidP="00667D4E">
      <w:pPr>
        <w:ind w:right="4536"/>
        <w:jc w:val="both"/>
        <w:rPr>
          <w:sz w:val="28"/>
          <w:szCs w:val="28"/>
          <w:lang w:val="uk-UA"/>
        </w:rPr>
      </w:pPr>
      <w:r w:rsidRPr="00A37EE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заяви</w:t>
      </w:r>
    </w:p>
    <w:p w:rsidR="00667D4E" w:rsidRPr="00A37EEF" w:rsidRDefault="00667D4E" w:rsidP="00667D4E">
      <w:pPr>
        <w:ind w:right="4536"/>
        <w:jc w:val="both"/>
        <w:rPr>
          <w:sz w:val="28"/>
          <w:szCs w:val="28"/>
          <w:lang w:val="uk-UA"/>
        </w:rPr>
      </w:pPr>
      <w:proofErr w:type="spellStart"/>
      <w:r w:rsidRPr="00A37EEF">
        <w:rPr>
          <w:sz w:val="28"/>
          <w:szCs w:val="28"/>
          <w:lang w:val="uk-UA"/>
        </w:rPr>
        <w:t>гр.</w:t>
      </w:r>
      <w:r w:rsidR="005330A3">
        <w:rPr>
          <w:sz w:val="28"/>
          <w:szCs w:val="28"/>
          <w:lang w:val="uk-UA"/>
        </w:rPr>
        <w:t>Жук</w:t>
      </w:r>
      <w:proofErr w:type="spellEnd"/>
      <w:r w:rsidR="005330A3">
        <w:rPr>
          <w:sz w:val="28"/>
          <w:szCs w:val="28"/>
          <w:lang w:val="uk-UA"/>
        </w:rPr>
        <w:t xml:space="preserve"> Л.П</w:t>
      </w:r>
      <w:r w:rsidR="00B43AD0">
        <w:rPr>
          <w:sz w:val="28"/>
          <w:szCs w:val="28"/>
          <w:lang w:val="uk-UA"/>
        </w:rPr>
        <w:t>.</w:t>
      </w:r>
      <w:r w:rsidRPr="00A37EEF">
        <w:rPr>
          <w:sz w:val="28"/>
          <w:szCs w:val="28"/>
          <w:lang w:val="uk-UA"/>
        </w:rPr>
        <w:t xml:space="preserve"> </w:t>
      </w:r>
    </w:p>
    <w:p w:rsidR="00667D4E" w:rsidRPr="003825CB" w:rsidRDefault="00667D4E" w:rsidP="00667D4E">
      <w:pPr>
        <w:pStyle w:val="a3"/>
        <w:rPr>
          <w:sz w:val="28"/>
          <w:szCs w:val="28"/>
          <w:lang w:val="uk-UA"/>
        </w:rPr>
      </w:pPr>
    </w:p>
    <w:p w:rsidR="00667D4E" w:rsidRDefault="00667D4E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70620">
        <w:rPr>
          <w:sz w:val="28"/>
          <w:szCs w:val="28"/>
          <w:lang w:val="uk-UA"/>
        </w:rPr>
        <w:t xml:space="preserve">          </w:t>
      </w:r>
      <w:r w:rsidRPr="003825CB">
        <w:rPr>
          <w:sz w:val="28"/>
          <w:szCs w:val="28"/>
          <w:lang w:val="uk-UA"/>
        </w:rPr>
        <w:t>Розглянувши заяву</w:t>
      </w:r>
      <w:r w:rsidR="00B43AD0">
        <w:rPr>
          <w:sz w:val="28"/>
          <w:szCs w:val="28"/>
          <w:lang w:val="uk-UA"/>
        </w:rPr>
        <w:t xml:space="preserve"> (зареєстровану </w:t>
      </w:r>
      <w:r w:rsidR="005330A3">
        <w:rPr>
          <w:sz w:val="28"/>
          <w:szCs w:val="28"/>
          <w:lang w:val="uk-UA"/>
        </w:rPr>
        <w:t>31.10</w:t>
      </w:r>
      <w:r w:rsidR="00AA60DA">
        <w:rPr>
          <w:sz w:val="28"/>
          <w:szCs w:val="28"/>
          <w:lang w:val="uk-UA"/>
        </w:rPr>
        <w:t>.2024</w:t>
      </w:r>
      <w:r w:rsidR="00BE5019">
        <w:rPr>
          <w:sz w:val="28"/>
          <w:szCs w:val="28"/>
          <w:lang w:val="uk-UA"/>
        </w:rPr>
        <w:t xml:space="preserve"> </w:t>
      </w:r>
      <w:r w:rsidR="00174177">
        <w:rPr>
          <w:sz w:val="28"/>
          <w:szCs w:val="28"/>
          <w:lang w:val="uk-UA"/>
        </w:rPr>
        <w:t>ро</w:t>
      </w:r>
      <w:r w:rsidR="00AA60DA">
        <w:rPr>
          <w:sz w:val="28"/>
          <w:szCs w:val="28"/>
          <w:lang w:val="uk-UA"/>
        </w:rPr>
        <w:t>ку №</w:t>
      </w:r>
      <w:r w:rsidR="005330A3">
        <w:rPr>
          <w:sz w:val="28"/>
          <w:szCs w:val="28"/>
          <w:lang w:val="uk-UA"/>
        </w:rPr>
        <w:t>600</w:t>
      </w:r>
      <w:r w:rsidR="00B43AD0">
        <w:rPr>
          <w:sz w:val="28"/>
          <w:szCs w:val="28"/>
          <w:lang w:val="uk-UA"/>
        </w:rPr>
        <w:t>)</w:t>
      </w:r>
      <w:r w:rsidRPr="003825CB">
        <w:rPr>
          <w:sz w:val="28"/>
          <w:szCs w:val="28"/>
          <w:lang w:val="uk-UA"/>
        </w:rPr>
        <w:t xml:space="preserve"> </w:t>
      </w:r>
      <w:proofErr w:type="spellStart"/>
      <w:r w:rsidRPr="003825CB">
        <w:rPr>
          <w:sz w:val="28"/>
          <w:szCs w:val="28"/>
          <w:lang w:val="uk-UA"/>
        </w:rPr>
        <w:t>гр.</w:t>
      </w:r>
      <w:r w:rsidR="005330A3">
        <w:rPr>
          <w:sz w:val="28"/>
          <w:szCs w:val="28"/>
          <w:lang w:val="uk-UA"/>
        </w:rPr>
        <w:t>Жука</w:t>
      </w:r>
      <w:proofErr w:type="spellEnd"/>
      <w:r w:rsidR="005330A3">
        <w:rPr>
          <w:sz w:val="28"/>
          <w:szCs w:val="28"/>
          <w:lang w:val="uk-UA"/>
        </w:rPr>
        <w:t xml:space="preserve"> Леоніда Петровича</w:t>
      </w:r>
      <w:r w:rsidRPr="003825CB">
        <w:rPr>
          <w:sz w:val="28"/>
          <w:szCs w:val="28"/>
          <w:lang w:val="uk-UA"/>
        </w:rPr>
        <w:t>, жител</w:t>
      </w:r>
      <w:r w:rsidR="00BE5019">
        <w:rPr>
          <w:sz w:val="28"/>
          <w:szCs w:val="28"/>
          <w:lang w:val="uk-UA"/>
        </w:rPr>
        <w:t>я</w:t>
      </w:r>
      <w:r w:rsidR="00B43AD0">
        <w:rPr>
          <w:sz w:val="28"/>
          <w:szCs w:val="28"/>
          <w:lang w:val="uk-UA"/>
        </w:rPr>
        <w:t xml:space="preserve"> </w:t>
      </w:r>
      <w:r w:rsidR="005330A3">
        <w:rPr>
          <w:sz w:val="28"/>
          <w:szCs w:val="28"/>
          <w:lang w:val="uk-UA"/>
        </w:rPr>
        <w:t xml:space="preserve">с-ще Стара </w:t>
      </w:r>
      <w:proofErr w:type="spellStart"/>
      <w:r w:rsidR="005330A3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враховуючи </w:t>
      </w:r>
      <w:r>
        <w:rPr>
          <w:sz w:val="28"/>
          <w:szCs w:val="26"/>
          <w:lang w:val="uk-UA"/>
        </w:rPr>
        <w:t xml:space="preserve">подані матеріали,  </w:t>
      </w:r>
      <w:r w:rsidRPr="003825CB">
        <w:rPr>
          <w:sz w:val="28"/>
          <w:szCs w:val="28"/>
          <w:lang w:val="uk-UA"/>
        </w:rPr>
        <w:t xml:space="preserve">відповідно до статей </w:t>
      </w:r>
      <w:r w:rsidR="00C16F8A">
        <w:rPr>
          <w:sz w:val="28"/>
          <w:szCs w:val="28"/>
          <w:lang w:val="uk-UA"/>
        </w:rPr>
        <w:t>пункту 6 статті 118</w:t>
      </w:r>
      <w:r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8"/>
          <w:lang w:val="uk-UA"/>
        </w:rPr>
        <w:t xml:space="preserve"> Земельного кодексу України, Закону України “Про землеустрій”,</w:t>
      </w:r>
      <w:r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6"/>
          <w:lang w:val="uk-UA"/>
        </w:rPr>
        <w:t xml:space="preserve">Закону України </w:t>
      </w:r>
      <w:r>
        <w:rPr>
          <w:sz w:val="28"/>
          <w:szCs w:val="26"/>
          <w:lang w:val="uk-UA"/>
        </w:rPr>
        <w:t xml:space="preserve"> </w:t>
      </w:r>
      <w:r w:rsidRPr="003825CB">
        <w:rPr>
          <w:sz w:val="28"/>
          <w:szCs w:val="26"/>
          <w:lang w:val="uk-UA"/>
        </w:rPr>
        <w:t>“Про місцеве самоврядування в Україні»,</w:t>
      </w:r>
      <w:r>
        <w:rPr>
          <w:sz w:val="28"/>
          <w:szCs w:val="26"/>
          <w:lang w:val="uk-UA"/>
        </w:rPr>
        <w:t xml:space="preserve">  </w:t>
      </w:r>
      <w:r w:rsidRPr="003825CB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5330A3">
        <w:rPr>
          <w:sz w:val="28"/>
          <w:szCs w:val="28"/>
          <w:lang w:val="uk-UA"/>
        </w:rPr>
        <w:t>---2024</w:t>
      </w:r>
      <w:r w:rsidRPr="00A506F0">
        <w:rPr>
          <w:sz w:val="28"/>
          <w:szCs w:val="28"/>
          <w:lang w:val="uk-UA"/>
        </w:rPr>
        <w:t>р. №)</w:t>
      </w:r>
      <w:r w:rsidR="00A506F0" w:rsidRPr="00A506F0">
        <w:rPr>
          <w:sz w:val="28"/>
          <w:szCs w:val="28"/>
          <w:lang w:val="uk-UA"/>
        </w:rPr>
        <w:t>,</w:t>
      </w:r>
    </w:p>
    <w:p w:rsidR="00A506F0" w:rsidRDefault="00A506F0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</w:p>
    <w:p w:rsidR="00667D4E" w:rsidRPr="003825CB" w:rsidRDefault="00667D4E" w:rsidP="00667D4E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proofErr w:type="spellStart"/>
      <w:r w:rsidRPr="003825CB">
        <w:rPr>
          <w:sz w:val="28"/>
          <w:szCs w:val="28"/>
          <w:lang w:val="uk-UA"/>
        </w:rPr>
        <w:t>Старовижівська</w:t>
      </w:r>
      <w:proofErr w:type="spellEnd"/>
      <w:r w:rsidRPr="003825CB">
        <w:rPr>
          <w:sz w:val="28"/>
          <w:szCs w:val="28"/>
          <w:lang w:val="uk-UA"/>
        </w:rPr>
        <w:t xml:space="preserve">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:rsidR="00BE5019" w:rsidRDefault="00BE5019" w:rsidP="004B46E4">
      <w:pPr>
        <w:pStyle w:val="a7"/>
        <w:jc w:val="both"/>
        <w:rPr>
          <w:sz w:val="28"/>
          <w:szCs w:val="28"/>
          <w:lang w:val="uk-UA"/>
        </w:rPr>
      </w:pPr>
    </w:p>
    <w:p w:rsidR="00F13DCC" w:rsidRDefault="00667D4E" w:rsidP="004B46E4">
      <w:pPr>
        <w:pStyle w:val="a7"/>
        <w:jc w:val="both"/>
        <w:rPr>
          <w:sz w:val="28"/>
          <w:szCs w:val="28"/>
          <w:lang w:val="uk-UA"/>
        </w:rPr>
      </w:pPr>
      <w:r w:rsidRPr="002A061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Відмовити гр.</w:t>
      </w:r>
      <w:r w:rsidR="00AA60DA" w:rsidRPr="005330A3">
        <w:rPr>
          <w:lang w:val="uk-UA"/>
        </w:rPr>
        <w:t xml:space="preserve"> </w:t>
      </w:r>
      <w:r w:rsidR="005330A3">
        <w:rPr>
          <w:sz w:val="28"/>
          <w:szCs w:val="28"/>
          <w:lang w:val="uk-UA"/>
        </w:rPr>
        <w:t>Жуку Леоніду Петровичу</w:t>
      </w:r>
      <w:r w:rsidR="00AA60DA" w:rsidRPr="00AA60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наданні дозволу на розроблення </w:t>
      </w:r>
      <w:r w:rsidR="00B43AD0">
        <w:rPr>
          <w:sz w:val="28"/>
          <w:szCs w:val="28"/>
          <w:lang w:val="uk-UA"/>
        </w:rPr>
        <w:t>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</w:t>
      </w:r>
      <w:r w:rsidR="00B43AD0">
        <w:rPr>
          <w:sz w:val="28"/>
          <w:szCs w:val="28"/>
          <w:lang w:val="uk-UA"/>
        </w:rPr>
        <w:t>(відновлення) меж земельної ділянки в натурі (на місцевості)</w:t>
      </w:r>
      <w:r w:rsidR="00BE5019">
        <w:rPr>
          <w:sz w:val="28"/>
          <w:szCs w:val="28"/>
          <w:lang w:val="uk-UA"/>
        </w:rPr>
        <w:t xml:space="preserve"> для ведення особистого селянського господарства в розмірі частки (пай), а саме:</w:t>
      </w:r>
      <w:r w:rsidR="007F07F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A60DA">
        <w:rPr>
          <w:sz w:val="28"/>
          <w:szCs w:val="28"/>
          <w:lang w:val="uk-UA"/>
        </w:rPr>
        <w:t>2,82</w:t>
      </w:r>
      <w:r w:rsidR="00BE5019">
        <w:rPr>
          <w:sz w:val="28"/>
          <w:szCs w:val="28"/>
          <w:lang w:val="uk-UA"/>
        </w:rPr>
        <w:t>га за рахунок земель КПС «Світанок»</w:t>
      </w:r>
      <w:r w:rsidR="00B43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зв’язку з</w:t>
      </w:r>
      <w:r w:rsidR="00C461E2">
        <w:rPr>
          <w:sz w:val="28"/>
          <w:szCs w:val="28"/>
          <w:lang w:val="uk-UA"/>
        </w:rPr>
        <w:t xml:space="preserve"> </w:t>
      </w:r>
      <w:r w:rsidR="004B2B39" w:rsidRPr="004B2B39">
        <w:rPr>
          <w:rStyle w:val="rvts0"/>
          <w:sz w:val="28"/>
          <w:szCs w:val="28"/>
          <w:lang w:val="uk-UA"/>
        </w:rPr>
        <w:t xml:space="preserve">відсутністю </w:t>
      </w:r>
      <w:r w:rsidR="004B2B39" w:rsidRPr="00BE5019">
        <w:rPr>
          <w:rStyle w:val="rvts0"/>
          <w:sz w:val="28"/>
          <w:szCs w:val="28"/>
          <w:lang w:val="uk-UA"/>
        </w:rPr>
        <w:t xml:space="preserve"> </w:t>
      </w:r>
      <w:r w:rsidR="00FA45A0">
        <w:rPr>
          <w:rStyle w:val="rvts0"/>
          <w:sz w:val="28"/>
          <w:szCs w:val="28"/>
          <w:lang w:val="uk-UA"/>
        </w:rPr>
        <w:t xml:space="preserve">затвердженого </w:t>
      </w:r>
      <w:r w:rsidR="00EA4A73" w:rsidRPr="00BE5019">
        <w:rPr>
          <w:rStyle w:val="rvts0"/>
          <w:sz w:val="28"/>
          <w:szCs w:val="28"/>
          <w:lang w:val="uk-UA"/>
        </w:rPr>
        <w:t>Проект</w:t>
      </w:r>
      <w:r w:rsidR="00EA4A73">
        <w:rPr>
          <w:rStyle w:val="rvts0"/>
          <w:sz w:val="28"/>
          <w:szCs w:val="28"/>
          <w:lang w:val="uk-UA"/>
        </w:rPr>
        <w:t>у</w:t>
      </w:r>
      <w:r w:rsidR="00EA4A73" w:rsidRPr="00BE5019">
        <w:rPr>
          <w:rStyle w:val="rvts0"/>
          <w:sz w:val="28"/>
          <w:szCs w:val="28"/>
          <w:lang w:val="uk-UA"/>
        </w:rPr>
        <w:t xml:space="preserve"> землеустрою щодо організації території земельних часток (паїв</w:t>
      </w:r>
      <w:r w:rsidR="00203041">
        <w:rPr>
          <w:rStyle w:val="rvts0"/>
          <w:sz w:val="28"/>
          <w:szCs w:val="28"/>
          <w:lang w:val="uk-UA"/>
        </w:rPr>
        <w:t>)</w:t>
      </w:r>
      <w:r w:rsidR="00EA4A73">
        <w:rPr>
          <w:rStyle w:val="rvts0"/>
          <w:sz w:val="28"/>
          <w:szCs w:val="28"/>
          <w:lang w:val="uk-UA"/>
        </w:rPr>
        <w:t xml:space="preserve"> (згідно статті 49</w:t>
      </w:r>
      <w:r w:rsidR="00EA4A73">
        <w:rPr>
          <w:rStyle w:val="rvts0"/>
          <w:sz w:val="28"/>
          <w:szCs w:val="28"/>
          <w:vertAlign w:val="superscript"/>
          <w:lang w:val="uk-UA"/>
        </w:rPr>
        <w:t>1</w:t>
      </w:r>
      <w:r w:rsidR="00FB7718">
        <w:rPr>
          <w:rStyle w:val="rvts0"/>
          <w:sz w:val="28"/>
          <w:szCs w:val="28"/>
          <w:lang w:val="uk-UA"/>
        </w:rPr>
        <w:t xml:space="preserve"> </w:t>
      </w:r>
      <w:r w:rsidR="00002B54">
        <w:rPr>
          <w:rStyle w:val="rvts0"/>
          <w:sz w:val="28"/>
          <w:szCs w:val="28"/>
          <w:lang w:val="uk-UA"/>
        </w:rPr>
        <w:t>Закону України «Про землеустрій»</w:t>
      </w:r>
      <w:r w:rsidR="00351AEA">
        <w:rPr>
          <w:rStyle w:val="rvts0"/>
          <w:sz w:val="28"/>
          <w:szCs w:val="28"/>
          <w:lang w:val="uk-UA"/>
        </w:rPr>
        <w:t xml:space="preserve"> та статті 7 Закону України </w:t>
      </w:r>
      <w:r w:rsidR="00351AEA" w:rsidRPr="00351AEA">
        <w:rPr>
          <w:rStyle w:val="rvts0"/>
          <w:sz w:val="28"/>
          <w:szCs w:val="28"/>
          <w:lang w:val="uk-UA"/>
        </w:rPr>
        <w:t>«</w:t>
      </w:r>
      <w:r w:rsidR="00351AEA" w:rsidRPr="00BE5019">
        <w:rPr>
          <w:rStyle w:val="rvts23"/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</w:t>
      </w:r>
      <w:r w:rsidR="00FB7718">
        <w:rPr>
          <w:rStyle w:val="rvts0"/>
          <w:sz w:val="28"/>
          <w:szCs w:val="28"/>
          <w:lang w:val="uk-UA"/>
        </w:rPr>
        <w:t>)</w:t>
      </w:r>
      <w:r w:rsidR="00203041">
        <w:rPr>
          <w:rStyle w:val="rvts0"/>
          <w:sz w:val="28"/>
          <w:szCs w:val="28"/>
          <w:lang w:val="uk-UA"/>
        </w:rPr>
        <w:t>).</w:t>
      </w:r>
    </w:p>
    <w:p w:rsidR="00667D4E" w:rsidRDefault="00667D4E" w:rsidP="00F13D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:rsidR="00B064F8" w:rsidRDefault="00B064F8" w:rsidP="00667D4E">
      <w:pPr>
        <w:rPr>
          <w:sz w:val="28"/>
          <w:szCs w:val="28"/>
          <w:lang w:val="uk-UA"/>
        </w:rPr>
      </w:pPr>
    </w:p>
    <w:p w:rsidR="00A506F0" w:rsidRDefault="00A506F0" w:rsidP="00667D4E">
      <w:pPr>
        <w:rPr>
          <w:sz w:val="28"/>
          <w:szCs w:val="28"/>
          <w:lang w:val="uk-UA"/>
        </w:rPr>
      </w:pPr>
    </w:p>
    <w:p w:rsidR="00667D4E" w:rsidRDefault="00667D4E" w:rsidP="00667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A506F0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Василь КАМІНСЬКИЙ                                                          </w:t>
      </w:r>
    </w:p>
    <w:p w:rsidR="00667D4E" w:rsidRPr="00E04C82" w:rsidRDefault="00667D4E" w:rsidP="00667D4E">
      <w:pPr>
        <w:rPr>
          <w:sz w:val="22"/>
          <w:szCs w:val="22"/>
          <w:lang w:val="uk-UA"/>
        </w:rPr>
      </w:pPr>
      <w:r w:rsidRPr="00E04C82">
        <w:rPr>
          <w:sz w:val="22"/>
          <w:szCs w:val="22"/>
          <w:lang w:val="uk-UA"/>
        </w:rPr>
        <w:t xml:space="preserve">Віктор </w:t>
      </w:r>
      <w:proofErr w:type="spellStart"/>
      <w:r w:rsidRPr="00E04C82">
        <w:rPr>
          <w:sz w:val="22"/>
          <w:szCs w:val="22"/>
          <w:lang w:val="uk-UA"/>
        </w:rPr>
        <w:t>Литвинець</w:t>
      </w:r>
      <w:proofErr w:type="spellEnd"/>
      <w:r w:rsidRPr="00A22F61">
        <w:rPr>
          <w:sz w:val="22"/>
          <w:szCs w:val="22"/>
          <w:lang w:val="uk-UA"/>
        </w:rPr>
        <w:t xml:space="preserve"> </w:t>
      </w:r>
    </w:p>
    <w:p w:rsidR="00AA19EA" w:rsidRPr="00667D4E" w:rsidRDefault="00AA19EA">
      <w:pPr>
        <w:rPr>
          <w:lang w:val="uk-UA"/>
        </w:rPr>
      </w:pPr>
    </w:p>
    <w:sectPr w:rsidR="00AA19EA" w:rsidRPr="00667D4E" w:rsidSect="00667D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D4E"/>
    <w:rsid w:val="00002B54"/>
    <w:rsid w:val="00014ACD"/>
    <w:rsid w:val="00173189"/>
    <w:rsid w:val="00174177"/>
    <w:rsid w:val="00203041"/>
    <w:rsid w:val="00351AEA"/>
    <w:rsid w:val="003C180A"/>
    <w:rsid w:val="00467D34"/>
    <w:rsid w:val="004B2B39"/>
    <w:rsid w:val="004B46E4"/>
    <w:rsid w:val="005330A3"/>
    <w:rsid w:val="005A7107"/>
    <w:rsid w:val="00667D4E"/>
    <w:rsid w:val="007F07F8"/>
    <w:rsid w:val="00870620"/>
    <w:rsid w:val="00A506F0"/>
    <w:rsid w:val="00AA19EA"/>
    <w:rsid w:val="00AA60DA"/>
    <w:rsid w:val="00B064F8"/>
    <w:rsid w:val="00B43AD0"/>
    <w:rsid w:val="00BE5019"/>
    <w:rsid w:val="00C16F8A"/>
    <w:rsid w:val="00C461E2"/>
    <w:rsid w:val="00EA4A73"/>
    <w:rsid w:val="00F13DCC"/>
    <w:rsid w:val="00FA45A0"/>
    <w:rsid w:val="00FB7718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2D043"/>
  <w15:docId w15:val="{AF461C01-548B-4906-A360-069C45E5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4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7D4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67D4E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66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D4E"/>
    <w:rPr>
      <w:rFonts w:ascii="Tahoma" w:eastAsia="Calibri" w:hAnsi="Tahoma" w:cs="Tahoma"/>
      <w:sz w:val="16"/>
      <w:szCs w:val="16"/>
      <w:lang w:eastAsia="ja-JP"/>
    </w:rPr>
  </w:style>
  <w:style w:type="paragraph" w:styleId="a7">
    <w:name w:val="No Spacing"/>
    <w:uiPriority w:val="1"/>
    <w:qFormat/>
    <w:rsid w:val="00467D3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rvts0">
    <w:name w:val="rvts0"/>
    <w:basedOn w:val="a0"/>
    <w:rsid w:val="004B2B39"/>
  </w:style>
  <w:style w:type="character" w:customStyle="1" w:styleId="rvts23">
    <w:name w:val="rvts23"/>
    <w:basedOn w:val="a0"/>
    <w:rsid w:val="00351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2021-08-20T08:48:00Z</dcterms:created>
  <dcterms:modified xsi:type="dcterms:W3CDTF">2024-11-18T12:53:00Z</dcterms:modified>
</cp:coreProperties>
</file>