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72847" w14:textId="36017701" w:rsidR="00A8388F" w:rsidRPr="0071329C" w:rsidRDefault="00A8388F" w:rsidP="00A01A60">
      <w:pPr>
        <w:pStyle w:val="a3"/>
        <w:spacing w:after="0" w:line="240" w:lineRule="auto"/>
        <w:ind w:left="851" w:right="0"/>
        <w:jc w:val="center"/>
        <w:rPr>
          <w:sz w:val="28"/>
          <w:szCs w:val="28"/>
          <w:lang w:val="uk-UA"/>
        </w:rPr>
      </w:pPr>
      <w:r w:rsidRPr="000808E4">
        <w:rPr>
          <w:noProof/>
          <w:sz w:val="28"/>
          <w:szCs w:val="28"/>
          <w:lang w:val="uk-UA" w:eastAsia="uk-UA"/>
        </w:rPr>
        <w:drawing>
          <wp:inline distT="0" distB="0" distL="0" distR="0" wp14:anchorId="25C4A1F3" wp14:editId="0385B2CF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0FA78" w14:textId="77777777" w:rsidR="00A8388F" w:rsidRPr="000808E4" w:rsidRDefault="00A8388F" w:rsidP="00A01A60">
      <w:pPr>
        <w:pStyle w:val="a3"/>
        <w:spacing w:after="0" w:line="240" w:lineRule="auto"/>
        <w:ind w:left="851" w:right="0"/>
        <w:jc w:val="center"/>
        <w:rPr>
          <w:b/>
          <w:sz w:val="28"/>
          <w:szCs w:val="28"/>
          <w:lang w:val="uk-UA"/>
        </w:rPr>
      </w:pPr>
      <w:r w:rsidRPr="000808E4">
        <w:rPr>
          <w:b/>
          <w:sz w:val="28"/>
          <w:szCs w:val="28"/>
          <w:lang w:val="en-US"/>
        </w:rPr>
        <w:t>C</w:t>
      </w:r>
      <w:r w:rsidRPr="000808E4">
        <w:rPr>
          <w:b/>
          <w:sz w:val="28"/>
          <w:szCs w:val="28"/>
        </w:rPr>
        <w:t xml:space="preserve">ТАРОВИЖІВСЬКА </w:t>
      </w:r>
      <w:r w:rsidRPr="000808E4">
        <w:rPr>
          <w:b/>
          <w:sz w:val="28"/>
          <w:szCs w:val="28"/>
          <w:lang w:val="uk-UA"/>
        </w:rPr>
        <w:t>СЕЛИЩ</w:t>
      </w:r>
      <w:r w:rsidRPr="000808E4">
        <w:rPr>
          <w:b/>
          <w:sz w:val="28"/>
          <w:szCs w:val="28"/>
        </w:rPr>
        <w:t>НА</w:t>
      </w:r>
      <w:r w:rsidRPr="000808E4">
        <w:rPr>
          <w:b/>
          <w:sz w:val="28"/>
          <w:szCs w:val="28"/>
          <w:lang w:val="uk-UA"/>
        </w:rPr>
        <w:t xml:space="preserve"> РАДА</w:t>
      </w:r>
    </w:p>
    <w:p w14:paraId="7CB59CCA" w14:textId="77777777" w:rsidR="00A8388F" w:rsidRPr="000808E4" w:rsidRDefault="00A8388F" w:rsidP="00A01A60">
      <w:pPr>
        <w:pStyle w:val="a3"/>
        <w:spacing w:after="0" w:line="240" w:lineRule="auto"/>
        <w:ind w:left="851" w:right="0"/>
        <w:jc w:val="center"/>
        <w:rPr>
          <w:b/>
          <w:sz w:val="28"/>
          <w:szCs w:val="28"/>
          <w:lang w:val="uk-UA"/>
        </w:rPr>
      </w:pPr>
      <w:r w:rsidRPr="000808E4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5E4CF15C" w14:textId="77777777" w:rsidR="00A8388F" w:rsidRPr="000808E4" w:rsidRDefault="00773EB9" w:rsidP="00A01A60">
      <w:pPr>
        <w:pStyle w:val="a3"/>
        <w:spacing w:after="0" w:line="240" w:lineRule="auto"/>
        <w:ind w:left="851" w:righ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ВОСЬМЕ</w:t>
      </w:r>
      <w:r w:rsidR="00A8388F" w:rsidRPr="000808E4">
        <w:rPr>
          <w:b/>
          <w:sz w:val="28"/>
          <w:szCs w:val="28"/>
          <w:lang w:val="uk-UA"/>
        </w:rPr>
        <w:t xml:space="preserve"> СКЛИКАННЯ</w:t>
      </w:r>
    </w:p>
    <w:p w14:paraId="48D4398D" w14:textId="77777777" w:rsidR="00A8388F" w:rsidRPr="000808E4" w:rsidRDefault="00A8388F" w:rsidP="00A01A60">
      <w:pPr>
        <w:pStyle w:val="a3"/>
        <w:spacing w:after="0" w:line="240" w:lineRule="auto"/>
        <w:ind w:left="851" w:right="0"/>
        <w:jc w:val="center"/>
        <w:rPr>
          <w:b/>
          <w:sz w:val="28"/>
          <w:szCs w:val="28"/>
          <w:lang w:val="uk-UA"/>
        </w:rPr>
      </w:pPr>
      <w:r w:rsidRPr="000808E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808E4">
        <w:rPr>
          <w:b/>
          <w:sz w:val="28"/>
          <w:szCs w:val="28"/>
          <w:lang w:val="uk-UA"/>
        </w:rPr>
        <w:t>Н</w:t>
      </w:r>
      <w:proofErr w:type="spellEnd"/>
      <w:r w:rsidRPr="000808E4">
        <w:rPr>
          <w:b/>
          <w:sz w:val="28"/>
          <w:szCs w:val="28"/>
          <w:lang w:val="uk-UA"/>
        </w:rPr>
        <w:t xml:space="preserve"> Я</w:t>
      </w:r>
    </w:p>
    <w:p w14:paraId="10B0BBFA" w14:textId="439773F3" w:rsidR="00A8388F" w:rsidRDefault="008A68EF" w:rsidP="00A01A60">
      <w:pPr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19</w:t>
      </w:r>
      <w:r w:rsidR="00ED6956">
        <w:rPr>
          <w:sz w:val="28"/>
          <w:szCs w:val="28"/>
          <w:u w:val="single"/>
          <w:lang w:val="uk-UA"/>
        </w:rPr>
        <w:t xml:space="preserve"> </w:t>
      </w:r>
      <w:r w:rsidR="00A8388F">
        <w:rPr>
          <w:sz w:val="28"/>
          <w:szCs w:val="28"/>
          <w:u w:val="single"/>
          <w:lang w:val="uk-UA"/>
        </w:rPr>
        <w:t>грудня 202</w:t>
      </w:r>
      <w:r>
        <w:rPr>
          <w:sz w:val="28"/>
          <w:szCs w:val="28"/>
          <w:u w:val="single"/>
          <w:lang w:val="uk-UA"/>
        </w:rPr>
        <w:t>4</w:t>
      </w:r>
      <w:r w:rsidR="00A8388F">
        <w:rPr>
          <w:sz w:val="28"/>
          <w:szCs w:val="28"/>
          <w:u w:val="single"/>
          <w:lang w:val="uk-UA"/>
        </w:rPr>
        <w:t xml:space="preserve"> р. №</w:t>
      </w:r>
      <w:r>
        <w:rPr>
          <w:sz w:val="28"/>
          <w:szCs w:val="28"/>
          <w:u w:val="single"/>
          <w:lang w:val="uk-UA"/>
        </w:rPr>
        <w:t>43/</w:t>
      </w:r>
      <w:r w:rsidR="00776175">
        <w:rPr>
          <w:sz w:val="28"/>
          <w:szCs w:val="28"/>
          <w:u w:val="single"/>
          <w:lang w:val="uk-UA"/>
        </w:rPr>
        <w:t>28</w:t>
      </w:r>
      <w:r w:rsidR="0071329C">
        <w:rPr>
          <w:sz w:val="28"/>
          <w:szCs w:val="28"/>
          <w:u w:val="single"/>
          <w:lang w:val="uk-UA"/>
        </w:rPr>
        <w:t xml:space="preserve"> </w:t>
      </w:r>
    </w:p>
    <w:p w14:paraId="672832EB" w14:textId="0B3A860B" w:rsidR="00A8388F" w:rsidRDefault="00A8388F" w:rsidP="00A01A60">
      <w:pPr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A68EF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14:paraId="0C365E0E" w14:textId="77777777" w:rsidR="00A8388F" w:rsidRDefault="00A8388F" w:rsidP="00A01A60">
      <w:pPr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14:paraId="1CC2FC28" w14:textId="77777777" w:rsidR="00A8388F" w:rsidRDefault="00A8388F" w:rsidP="00A01A60">
      <w:pPr>
        <w:pStyle w:val="caaieiaie4"/>
        <w:ind w:left="851"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умови оплати праці селищного</w:t>
      </w:r>
    </w:p>
    <w:p w14:paraId="7F503F6D" w14:textId="77777777" w:rsidR="00A8388F" w:rsidRDefault="00A8388F" w:rsidP="00A01A60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голови </w:t>
      </w:r>
    </w:p>
    <w:p w14:paraId="449E41F1" w14:textId="77777777" w:rsidR="00A8388F" w:rsidRDefault="00A8388F" w:rsidP="00A01A60">
      <w:pPr>
        <w:ind w:left="851"/>
        <w:rPr>
          <w:sz w:val="28"/>
          <w:szCs w:val="28"/>
          <w:lang w:val="uk-UA"/>
        </w:rPr>
      </w:pPr>
    </w:p>
    <w:p w14:paraId="06549272" w14:textId="77777777" w:rsidR="00A8388F" w:rsidRDefault="00A8388F" w:rsidP="00A01A60">
      <w:pPr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26, частини 2 ст.42 Закону України «Про місцеве самоврядування в Україні,  статті 21 Закону України «Про службу в органах місцевого самоврядування»,  постанови Кабінету Міністрів України від 09.03.2006 року №268 «Про упорядкування структури та умов оплати праці працівників органів виконавчої влади, органів прокуратури, судів та інших органів», постанови Кабінету Міністрів України від 11 жовтня 2016 року №710 “Про ефективне використання державних коштів’’, Колективного договору між адміністрацією і трудовим колективом 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ради, листа Міністерства соціальної політики України від 30.01.2015 року №85/13/84-15</w:t>
      </w:r>
      <w:r w:rsidR="000808E4">
        <w:rPr>
          <w:sz w:val="28"/>
          <w:szCs w:val="28"/>
          <w:lang w:val="uk-UA"/>
        </w:rPr>
        <w:t>,</w:t>
      </w:r>
    </w:p>
    <w:p w14:paraId="7582D55C" w14:textId="77777777" w:rsidR="00A8388F" w:rsidRDefault="00A8388F" w:rsidP="00A01A60">
      <w:pPr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рада ВИРІШИЛА:</w:t>
      </w:r>
    </w:p>
    <w:p w14:paraId="3740223C" w14:textId="77777777" w:rsidR="00A8388F" w:rsidRDefault="00A8388F" w:rsidP="00A01A60">
      <w:pPr>
        <w:ind w:left="851"/>
        <w:jc w:val="both"/>
        <w:rPr>
          <w:sz w:val="28"/>
          <w:szCs w:val="28"/>
          <w:lang w:val="uk-UA"/>
        </w:rPr>
      </w:pPr>
    </w:p>
    <w:p w14:paraId="326E1C5B" w14:textId="77777777" w:rsidR="00A8388F" w:rsidRDefault="00A8388F" w:rsidP="00A01A60">
      <w:pPr>
        <w:ind w:left="85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Надавати селищному голові </w:t>
      </w:r>
      <w:proofErr w:type="spellStart"/>
      <w:r>
        <w:rPr>
          <w:sz w:val="28"/>
          <w:szCs w:val="28"/>
          <w:lang w:val="uk-UA"/>
        </w:rPr>
        <w:t>К</w:t>
      </w:r>
      <w:r w:rsidR="00DA464B">
        <w:rPr>
          <w:sz w:val="28"/>
          <w:szCs w:val="28"/>
          <w:lang w:val="uk-UA"/>
        </w:rPr>
        <w:t>амінському</w:t>
      </w:r>
      <w:proofErr w:type="spellEnd"/>
      <w:r>
        <w:rPr>
          <w:sz w:val="28"/>
          <w:szCs w:val="28"/>
          <w:lang w:val="uk-UA"/>
        </w:rPr>
        <w:t xml:space="preserve"> Василю Федоровичу матеріальну допомогу для вирішення соціально-побутових питань та допомогу на оздоровлення при наданні щорічної відпустки у розмірі середньомісячної заробітної плати у межах фонду оплати праці.</w:t>
      </w:r>
    </w:p>
    <w:p w14:paraId="4542B09D" w14:textId="77777777" w:rsidR="00A8388F" w:rsidRDefault="000909D6" w:rsidP="00A01A60">
      <w:pPr>
        <w:ind w:left="85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909D6">
        <w:rPr>
          <w:sz w:val="28"/>
          <w:szCs w:val="28"/>
          <w:lang w:val="uk-UA"/>
        </w:rPr>
        <w:t xml:space="preserve">. Установити селищному голові </w:t>
      </w:r>
      <w:proofErr w:type="spellStart"/>
      <w:r w:rsidRPr="000909D6">
        <w:rPr>
          <w:sz w:val="28"/>
          <w:szCs w:val="28"/>
          <w:lang w:val="uk-UA"/>
        </w:rPr>
        <w:t>Камінському</w:t>
      </w:r>
      <w:proofErr w:type="spellEnd"/>
      <w:r w:rsidRPr="000909D6">
        <w:rPr>
          <w:sz w:val="28"/>
          <w:szCs w:val="28"/>
          <w:lang w:val="uk-UA"/>
        </w:rPr>
        <w:t xml:space="preserve"> Василю Федоровичу надбавку за високі досягнення у праці в розмірі 50 відсотків посадового окладу з урахуванням надбавки за ранг та вислугу років у межах фонду оплати праці.</w:t>
      </w:r>
    </w:p>
    <w:p w14:paraId="2A7E63E8" w14:textId="77777777" w:rsidR="00A8388F" w:rsidRDefault="000909D6" w:rsidP="00A01A60">
      <w:pPr>
        <w:ind w:left="85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8388F">
        <w:rPr>
          <w:sz w:val="28"/>
          <w:szCs w:val="28"/>
          <w:lang w:val="uk-UA"/>
        </w:rPr>
        <w:t xml:space="preserve">. Здійснювати  щомісячне преміювання в розмірі </w:t>
      </w:r>
      <w:r>
        <w:rPr>
          <w:sz w:val="28"/>
          <w:szCs w:val="28"/>
          <w:lang w:val="uk-UA"/>
        </w:rPr>
        <w:t>60</w:t>
      </w:r>
      <w:r w:rsidR="00A8388F">
        <w:rPr>
          <w:sz w:val="28"/>
          <w:szCs w:val="28"/>
          <w:lang w:val="uk-UA"/>
        </w:rPr>
        <w:t xml:space="preserve"> відсотків посадового окладу</w:t>
      </w:r>
      <w:r>
        <w:rPr>
          <w:sz w:val="28"/>
          <w:szCs w:val="28"/>
          <w:lang w:val="uk-UA"/>
        </w:rPr>
        <w:t>,</w:t>
      </w:r>
      <w:r w:rsidR="00A8388F">
        <w:rPr>
          <w:sz w:val="28"/>
          <w:szCs w:val="28"/>
          <w:lang w:val="uk-UA"/>
        </w:rPr>
        <w:t xml:space="preserve"> </w:t>
      </w:r>
      <w:r w:rsidRPr="000909D6">
        <w:rPr>
          <w:sz w:val="28"/>
          <w:szCs w:val="28"/>
          <w:lang w:val="uk-UA"/>
        </w:rPr>
        <w:t xml:space="preserve">з урахуванням надбавки за ранг, надбавки за вислугу років, надбавки за </w:t>
      </w:r>
      <w:r w:rsidR="00DA464B">
        <w:rPr>
          <w:sz w:val="28"/>
          <w:szCs w:val="28"/>
          <w:lang w:val="uk-UA"/>
        </w:rPr>
        <w:t>високі досягнення у праці</w:t>
      </w:r>
      <w:r>
        <w:rPr>
          <w:sz w:val="28"/>
          <w:szCs w:val="28"/>
          <w:lang w:val="uk-UA"/>
        </w:rPr>
        <w:t xml:space="preserve"> </w:t>
      </w:r>
      <w:r w:rsidR="00A8388F">
        <w:rPr>
          <w:sz w:val="28"/>
          <w:szCs w:val="28"/>
          <w:lang w:val="uk-UA"/>
        </w:rPr>
        <w:t>селищного голов</w:t>
      </w:r>
      <w:r>
        <w:rPr>
          <w:sz w:val="28"/>
          <w:szCs w:val="28"/>
          <w:lang w:val="uk-UA"/>
        </w:rPr>
        <w:t>и</w:t>
      </w:r>
      <w:r w:rsidR="00A8388F">
        <w:rPr>
          <w:sz w:val="28"/>
          <w:szCs w:val="28"/>
          <w:lang w:val="uk-UA"/>
        </w:rPr>
        <w:t xml:space="preserve"> </w:t>
      </w:r>
      <w:proofErr w:type="spellStart"/>
      <w:r w:rsidR="00A8388F">
        <w:rPr>
          <w:sz w:val="28"/>
          <w:szCs w:val="28"/>
          <w:lang w:val="uk-UA"/>
        </w:rPr>
        <w:t>Камінського</w:t>
      </w:r>
      <w:proofErr w:type="spellEnd"/>
      <w:r w:rsidR="00A8388F">
        <w:rPr>
          <w:sz w:val="28"/>
          <w:szCs w:val="28"/>
          <w:lang w:val="uk-UA"/>
        </w:rPr>
        <w:t xml:space="preserve"> Василя Федоровича</w:t>
      </w:r>
      <w:r>
        <w:rPr>
          <w:sz w:val="28"/>
          <w:szCs w:val="28"/>
          <w:lang w:val="uk-UA"/>
        </w:rPr>
        <w:t>,</w:t>
      </w:r>
      <w:r w:rsidR="00A8388F">
        <w:rPr>
          <w:sz w:val="28"/>
          <w:szCs w:val="28"/>
          <w:lang w:val="uk-UA"/>
        </w:rPr>
        <w:t xml:space="preserve">  відповідно до його особистого вкладу в загальні результати роботи за фактично відпрацьований час  у межах фонду оплати праці</w:t>
      </w:r>
      <w:r w:rsidR="00DA464B">
        <w:rPr>
          <w:sz w:val="28"/>
          <w:szCs w:val="28"/>
          <w:lang w:val="uk-UA"/>
        </w:rPr>
        <w:t>.</w:t>
      </w:r>
    </w:p>
    <w:p w14:paraId="4DCB9233" w14:textId="77777777" w:rsidR="00A8388F" w:rsidRDefault="00DA464B" w:rsidP="00A01A60">
      <w:pPr>
        <w:ind w:left="85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8388F">
        <w:rPr>
          <w:sz w:val="28"/>
          <w:szCs w:val="28"/>
          <w:lang w:val="uk-UA"/>
        </w:rPr>
        <w:t xml:space="preserve">.  Виплату матеріальної допомоги для вирішення соціально-побутових питань та допомоги на оздоровлення при наданні відпустки, надбавки за високі досягнення у праці, а також преміювання селищного голови </w:t>
      </w:r>
      <w:proofErr w:type="spellStart"/>
      <w:r w:rsidR="00A8388F">
        <w:rPr>
          <w:sz w:val="28"/>
          <w:szCs w:val="28"/>
          <w:lang w:val="uk-UA"/>
        </w:rPr>
        <w:t>Камінського</w:t>
      </w:r>
      <w:proofErr w:type="spellEnd"/>
      <w:r w:rsidR="00A8388F">
        <w:rPr>
          <w:sz w:val="28"/>
          <w:szCs w:val="28"/>
          <w:lang w:val="uk-UA"/>
        </w:rPr>
        <w:t xml:space="preserve"> Василя Федоровича    здійснювати на підставі розпорядження селищного голови.</w:t>
      </w:r>
    </w:p>
    <w:p w14:paraId="15B47CFB" w14:textId="25E8EB59" w:rsidR="00A8388F" w:rsidRDefault="008A1A0C" w:rsidP="00A01A60">
      <w:pPr>
        <w:ind w:left="85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5</w:t>
      </w:r>
      <w:r w:rsidR="00A8388F">
        <w:rPr>
          <w:sz w:val="28"/>
          <w:szCs w:val="28"/>
          <w:lang w:val="uk-UA"/>
        </w:rPr>
        <w:t>. Умови оплати праці застосовуються з 1 січня 202</w:t>
      </w:r>
      <w:r w:rsidR="003B5D87">
        <w:rPr>
          <w:sz w:val="28"/>
          <w:szCs w:val="28"/>
          <w:lang w:val="uk-UA"/>
        </w:rPr>
        <w:t>5</w:t>
      </w:r>
      <w:r w:rsidR="00A8388F">
        <w:rPr>
          <w:sz w:val="28"/>
          <w:szCs w:val="28"/>
          <w:lang w:val="uk-UA"/>
        </w:rPr>
        <w:t xml:space="preserve"> року.</w:t>
      </w:r>
    </w:p>
    <w:p w14:paraId="482B637A" w14:textId="77777777" w:rsidR="00A8388F" w:rsidRDefault="00A8388F" w:rsidP="00A01A60">
      <w:pPr>
        <w:ind w:left="851"/>
        <w:rPr>
          <w:lang w:val="uk-UA"/>
        </w:rPr>
      </w:pPr>
    </w:p>
    <w:p w14:paraId="4394254C" w14:textId="77777777" w:rsidR="00A8388F" w:rsidRDefault="00A8388F" w:rsidP="00A01A60">
      <w:pPr>
        <w:ind w:left="851"/>
        <w:rPr>
          <w:lang w:val="uk-UA"/>
        </w:rPr>
      </w:pPr>
    </w:p>
    <w:p w14:paraId="2567B69E" w14:textId="77777777" w:rsidR="00A8388F" w:rsidRDefault="00A8388F" w:rsidP="00A01A60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0808E4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Василь КАМІНСЬКИЙ                                                                                      </w:t>
      </w:r>
    </w:p>
    <w:p w14:paraId="16D5955B" w14:textId="77777777" w:rsidR="0071329C" w:rsidRDefault="00A8388F" w:rsidP="00A01A60">
      <w:pPr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Анатолій </w:t>
      </w:r>
      <w:proofErr w:type="spellStart"/>
      <w:r>
        <w:rPr>
          <w:sz w:val="24"/>
          <w:szCs w:val="24"/>
          <w:lang w:val="uk-UA"/>
        </w:rPr>
        <w:t>Лавринюк</w:t>
      </w:r>
      <w:proofErr w:type="spellEnd"/>
      <w:r>
        <w:rPr>
          <w:sz w:val="24"/>
          <w:szCs w:val="24"/>
          <w:lang w:val="uk-UA"/>
        </w:rPr>
        <w:t xml:space="preserve"> </w:t>
      </w:r>
    </w:p>
    <w:p w14:paraId="1ACF8240" w14:textId="77777777" w:rsidR="00A261B2" w:rsidRDefault="00DA464B" w:rsidP="00A01A60">
      <w:pPr>
        <w:ind w:left="851"/>
      </w:pPr>
      <w:r>
        <w:rPr>
          <w:sz w:val="24"/>
          <w:szCs w:val="24"/>
          <w:lang w:val="uk-UA"/>
        </w:rPr>
        <w:t>Андрій Марчук</w:t>
      </w:r>
      <w:bookmarkStart w:id="0" w:name="_GoBack"/>
      <w:bookmarkEnd w:id="0"/>
    </w:p>
    <w:sectPr w:rsidR="00A261B2" w:rsidSect="00DA464B">
      <w:headerReference w:type="default" r:id="rId7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9DAA6" w14:textId="77777777" w:rsidR="003E0B08" w:rsidRDefault="003E0B08" w:rsidP="00DA464B">
      <w:r>
        <w:separator/>
      </w:r>
    </w:p>
  </w:endnote>
  <w:endnote w:type="continuationSeparator" w:id="0">
    <w:p w14:paraId="46CF428E" w14:textId="77777777" w:rsidR="003E0B08" w:rsidRDefault="003E0B08" w:rsidP="00DA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96646" w14:textId="77777777" w:rsidR="003E0B08" w:rsidRDefault="003E0B08" w:rsidP="00DA464B">
      <w:r>
        <w:separator/>
      </w:r>
    </w:p>
  </w:footnote>
  <w:footnote w:type="continuationSeparator" w:id="0">
    <w:p w14:paraId="04739A76" w14:textId="77777777" w:rsidR="003E0B08" w:rsidRDefault="003E0B08" w:rsidP="00DA4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3469323"/>
      <w:docPartObj>
        <w:docPartGallery w:val="Page Numbers (Top of Page)"/>
        <w:docPartUnique/>
      </w:docPartObj>
    </w:sdtPr>
    <w:sdtEndPr/>
    <w:sdtContent>
      <w:p w14:paraId="60E3E185" w14:textId="02A53A29" w:rsidR="00DA464B" w:rsidRDefault="00DA46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A60">
          <w:rPr>
            <w:noProof/>
          </w:rPr>
          <w:t>2</w:t>
        </w:r>
        <w:r>
          <w:fldChar w:fldCharType="end"/>
        </w:r>
      </w:p>
    </w:sdtContent>
  </w:sdt>
  <w:p w14:paraId="214F91F8" w14:textId="77777777" w:rsidR="00DA464B" w:rsidRDefault="00DA46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D3F"/>
    <w:rsid w:val="000808E4"/>
    <w:rsid w:val="000909D6"/>
    <w:rsid w:val="001B2D3F"/>
    <w:rsid w:val="002D7B3E"/>
    <w:rsid w:val="003B5D87"/>
    <w:rsid w:val="003E0B08"/>
    <w:rsid w:val="0071329C"/>
    <w:rsid w:val="00773EB9"/>
    <w:rsid w:val="00776175"/>
    <w:rsid w:val="008A1A0C"/>
    <w:rsid w:val="008A68EF"/>
    <w:rsid w:val="008D08DD"/>
    <w:rsid w:val="00A01A60"/>
    <w:rsid w:val="00A261B2"/>
    <w:rsid w:val="00A51444"/>
    <w:rsid w:val="00A8388F"/>
    <w:rsid w:val="00CE2089"/>
    <w:rsid w:val="00DA0FD4"/>
    <w:rsid w:val="00DA464B"/>
    <w:rsid w:val="00E37E32"/>
    <w:rsid w:val="00ED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F887"/>
  <w15:chartTrackingRefBased/>
  <w15:docId w15:val="{AB2FE85C-BB2D-43B2-B895-481DDB06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8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388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A838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A8388F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header"/>
    <w:basedOn w:val="a"/>
    <w:link w:val="a6"/>
    <w:uiPriority w:val="99"/>
    <w:unhideWhenUsed/>
    <w:rsid w:val="00DA464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6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A464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6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73E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3EB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2024-12-27T06:34:00Z</cp:lastPrinted>
  <dcterms:created xsi:type="dcterms:W3CDTF">2023-12-20T07:01:00Z</dcterms:created>
  <dcterms:modified xsi:type="dcterms:W3CDTF">2024-12-27T07:08:00Z</dcterms:modified>
</cp:coreProperties>
</file>