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6B" w:rsidRDefault="006D696B" w:rsidP="00BF4E61">
      <w:pPr>
        <w:pStyle w:val="a3"/>
        <w:spacing w:after="0" w:line="240" w:lineRule="auto"/>
        <w:ind w:left="0"/>
        <w:jc w:val="center"/>
        <w:rPr>
          <w:sz w:val="28"/>
          <w:lang w:val="uk-UA"/>
        </w:rPr>
      </w:pPr>
      <w:r w:rsidRPr="00BF4E61">
        <w:rPr>
          <w:noProof/>
          <w:sz w:val="28"/>
          <w:lang w:val="uk-UA" w:eastAsia="uk-UA"/>
        </w:rPr>
        <w:drawing>
          <wp:inline distT="0" distB="0" distL="0" distR="0">
            <wp:extent cx="714375" cy="819150"/>
            <wp:effectExtent l="0" t="0" r="9525"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8E6402" w:rsidRPr="00BF4E61" w:rsidRDefault="008E6402" w:rsidP="008E6402">
      <w:pPr>
        <w:pStyle w:val="a3"/>
        <w:spacing w:after="0" w:line="240" w:lineRule="auto"/>
        <w:ind w:left="0"/>
        <w:jc w:val="right"/>
        <w:rPr>
          <w:sz w:val="28"/>
          <w:lang w:val="uk-UA"/>
        </w:rPr>
      </w:pPr>
    </w:p>
    <w:p w:rsidR="006D696B" w:rsidRPr="00BF4E61" w:rsidRDefault="006D696B" w:rsidP="00BF4E61">
      <w:pPr>
        <w:pStyle w:val="a3"/>
        <w:spacing w:after="0" w:line="240" w:lineRule="auto"/>
        <w:ind w:left="0"/>
        <w:jc w:val="center"/>
      </w:pPr>
      <w:r w:rsidRPr="00BF4E61">
        <w:rPr>
          <w:sz w:val="28"/>
          <w:lang w:val="uk-UA"/>
        </w:rPr>
        <w:t>УКРАЇНА</w:t>
      </w:r>
    </w:p>
    <w:p w:rsidR="006D696B" w:rsidRPr="00BF4E61" w:rsidRDefault="006D696B" w:rsidP="00BF4E61">
      <w:pPr>
        <w:pStyle w:val="a3"/>
        <w:spacing w:after="0" w:line="240" w:lineRule="auto"/>
        <w:ind w:left="0"/>
        <w:jc w:val="center"/>
        <w:rPr>
          <w:sz w:val="32"/>
          <w:szCs w:val="32"/>
          <w:lang w:val="uk-UA"/>
        </w:rPr>
      </w:pPr>
      <w:r w:rsidRPr="00BF4E61">
        <w:rPr>
          <w:sz w:val="32"/>
          <w:szCs w:val="32"/>
          <w:lang w:val="en-US"/>
        </w:rPr>
        <w:t>C</w:t>
      </w:r>
      <w:r w:rsidRPr="00BF4E61">
        <w:rPr>
          <w:sz w:val="32"/>
          <w:szCs w:val="32"/>
        </w:rPr>
        <w:t xml:space="preserve">ТАРОВИЖІВСЬКА </w:t>
      </w:r>
      <w:r w:rsidRPr="00BF4E61">
        <w:rPr>
          <w:sz w:val="32"/>
          <w:szCs w:val="32"/>
          <w:lang w:val="uk-UA"/>
        </w:rPr>
        <w:t>СЕЛИЩ</w:t>
      </w:r>
      <w:r w:rsidRPr="00BF4E61">
        <w:rPr>
          <w:sz w:val="32"/>
          <w:szCs w:val="32"/>
        </w:rPr>
        <w:t>НА</w:t>
      </w:r>
      <w:r w:rsidRPr="00BF4E61">
        <w:rPr>
          <w:sz w:val="32"/>
          <w:szCs w:val="32"/>
          <w:lang w:val="uk-UA"/>
        </w:rPr>
        <w:t xml:space="preserve"> РАДА</w:t>
      </w:r>
    </w:p>
    <w:p w:rsidR="006D696B" w:rsidRPr="00BF4E61" w:rsidRDefault="006D696B" w:rsidP="00BF4E61">
      <w:pPr>
        <w:pStyle w:val="a3"/>
        <w:spacing w:after="0" w:line="240" w:lineRule="auto"/>
        <w:ind w:left="0"/>
        <w:jc w:val="center"/>
        <w:rPr>
          <w:sz w:val="32"/>
          <w:szCs w:val="32"/>
          <w:lang w:val="uk-UA"/>
        </w:rPr>
      </w:pPr>
      <w:r w:rsidRPr="00BF4E61">
        <w:rPr>
          <w:sz w:val="32"/>
          <w:szCs w:val="32"/>
          <w:lang w:val="uk-UA"/>
        </w:rPr>
        <w:t>СТАРОВИЖІВСЬКОГО РАЙОНУ  ВОЛИНСЬКОЇ ОБЛАСТІ</w:t>
      </w:r>
    </w:p>
    <w:p w:rsidR="006D696B" w:rsidRPr="00BF4E61" w:rsidRDefault="006D696B" w:rsidP="00BF4E61">
      <w:pPr>
        <w:pStyle w:val="a3"/>
        <w:spacing w:after="0" w:line="240" w:lineRule="auto"/>
        <w:ind w:left="0"/>
        <w:jc w:val="center"/>
        <w:rPr>
          <w:sz w:val="24"/>
          <w:szCs w:val="24"/>
          <w:lang w:val="uk-UA"/>
        </w:rPr>
      </w:pPr>
      <w:r w:rsidRPr="00BF4E61">
        <w:rPr>
          <w:sz w:val="36"/>
          <w:szCs w:val="36"/>
          <w:lang w:val="uk-UA"/>
        </w:rPr>
        <w:t>сьоме</w:t>
      </w:r>
      <w:r w:rsidRPr="00BF4E61">
        <w:rPr>
          <w:sz w:val="24"/>
          <w:szCs w:val="24"/>
          <w:lang w:val="uk-UA"/>
        </w:rPr>
        <w:t xml:space="preserve"> СКЛИКАННЯ</w:t>
      </w:r>
    </w:p>
    <w:p w:rsidR="006D696B" w:rsidRPr="00BF4E61" w:rsidRDefault="006D696B" w:rsidP="00BF4E61">
      <w:pPr>
        <w:pStyle w:val="a3"/>
        <w:ind w:left="0"/>
        <w:jc w:val="center"/>
        <w:rPr>
          <w:sz w:val="28"/>
          <w:szCs w:val="28"/>
        </w:rPr>
      </w:pPr>
      <w:r w:rsidRPr="00BF4E61">
        <w:rPr>
          <w:sz w:val="32"/>
          <w:szCs w:val="32"/>
          <w:lang w:val="uk-UA"/>
        </w:rPr>
        <w:t>Р І Ш Е Н Н Я</w:t>
      </w:r>
    </w:p>
    <w:p w:rsidR="006D696B" w:rsidRDefault="008E6402" w:rsidP="006D696B">
      <w:pPr>
        <w:jc w:val="both"/>
        <w:rPr>
          <w:sz w:val="28"/>
          <w:szCs w:val="28"/>
          <w:lang w:val="uk-UA"/>
        </w:rPr>
      </w:pPr>
      <w:r>
        <w:rPr>
          <w:sz w:val="28"/>
          <w:szCs w:val="28"/>
          <w:u w:val="single"/>
          <w:lang w:val="uk-UA"/>
        </w:rPr>
        <w:t>28 лютого 2020 р. №</w:t>
      </w:r>
      <w:r w:rsidR="00D1772B">
        <w:rPr>
          <w:sz w:val="28"/>
          <w:szCs w:val="28"/>
          <w:u w:val="single"/>
          <w:lang w:val="uk-UA"/>
        </w:rPr>
        <w:t xml:space="preserve"> 15/6</w:t>
      </w:r>
    </w:p>
    <w:p w:rsidR="006D696B" w:rsidRDefault="006D696B" w:rsidP="006D696B">
      <w:pPr>
        <w:jc w:val="both"/>
        <w:rPr>
          <w:sz w:val="28"/>
          <w:szCs w:val="28"/>
          <w:lang w:val="uk-UA"/>
        </w:rPr>
      </w:pPr>
      <w:r>
        <w:rPr>
          <w:sz w:val="28"/>
          <w:szCs w:val="28"/>
          <w:lang w:val="uk-UA"/>
        </w:rPr>
        <w:t xml:space="preserve">смт Стара Вижівка     </w:t>
      </w:r>
    </w:p>
    <w:p w:rsidR="006D696B" w:rsidRDefault="006D696B" w:rsidP="006D696B">
      <w:pPr>
        <w:jc w:val="both"/>
        <w:rPr>
          <w:sz w:val="28"/>
          <w:szCs w:val="28"/>
          <w:lang w:val="uk-UA"/>
        </w:rPr>
      </w:pPr>
    </w:p>
    <w:p w:rsidR="006D696B" w:rsidRDefault="006D696B" w:rsidP="006D696B">
      <w:pPr>
        <w:pStyle w:val="caaieiaie4"/>
        <w:ind w:firstLine="0"/>
        <w:rPr>
          <w:rFonts w:ascii="Times New Roman" w:hAnsi="Times New Roman"/>
          <w:bCs/>
          <w:sz w:val="28"/>
          <w:szCs w:val="28"/>
          <w:lang w:val="uk-UA"/>
        </w:rPr>
      </w:pPr>
      <w:r>
        <w:rPr>
          <w:rFonts w:ascii="Times New Roman" w:hAnsi="Times New Roman"/>
          <w:bCs/>
          <w:sz w:val="28"/>
          <w:szCs w:val="28"/>
          <w:lang w:val="uk-UA"/>
        </w:rPr>
        <w:t>Про створення комунального закладу</w:t>
      </w:r>
    </w:p>
    <w:p w:rsidR="008E6402" w:rsidRDefault="006D696B" w:rsidP="006D696B">
      <w:pPr>
        <w:rPr>
          <w:sz w:val="28"/>
          <w:szCs w:val="28"/>
          <w:lang w:val="uk-UA"/>
        </w:rPr>
      </w:pPr>
      <w:r>
        <w:rPr>
          <w:sz w:val="28"/>
          <w:szCs w:val="28"/>
          <w:lang w:val="uk-UA"/>
        </w:rPr>
        <w:t xml:space="preserve">«Центр </w:t>
      </w:r>
      <w:r w:rsidR="008E6402">
        <w:rPr>
          <w:sz w:val="28"/>
          <w:szCs w:val="28"/>
          <w:lang w:val="uk-UA"/>
        </w:rPr>
        <w:t xml:space="preserve">надання соціальних послуг </w:t>
      </w:r>
    </w:p>
    <w:p w:rsidR="006D696B" w:rsidRDefault="006D696B" w:rsidP="006D696B">
      <w:pPr>
        <w:rPr>
          <w:sz w:val="28"/>
          <w:szCs w:val="28"/>
          <w:lang w:val="uk-UA"/>
        </w:rPr>
      </w:pPr>
      <w:r>
        <w:rPr>
          <w:sz w:val="28"/>
          <w:szCs w:val="28"/>
          <w:lang w:val="uk-UA"/>
        </w:rPr>
        <w:t>Старовижівськоїселищної ради»</w:t>
      </w:r>
    </w:p>
    <w:p w:rsidR="006D696B" w:rsidRDefault="006D696B" w:rsidP="006D696B">
      <w:pPr>
        <w:rPr>
          <w:sz w:val="28"/>
          <w:szCs w:val="28"/>
          <w:lang w:val="uk-UA"/>
        </w:rPr>
      </w:pPr>
    </w:p>
    <w:p w:rsidR="006D696B" w:rsidRDefault="006D696B" w:rsidP="001876CC">
      <w:pPr>
        <w:jc w:val="both"/>
        <w:rPr>
          <w:sz w:val="28"/>
          <w:szCs w:val="28"/>
          <w:lang w:val="uk-UA"/>
        </w:rPr>
      </w:pPr>
      <w:r>
        <w:rPr>
          <w:sz w:val="28"/>
          <w:szCs w:val="28"/>
          <w:lang w:val="uk-UA"/>
        </w:rPr>
        <w:tab/>
      </w:r>
      <w:r w:rsidR="008E6402">
        <w:rPr>
          <w:sz w:val="28"/>
          <w:szCs w:val="28"/>
          <w:lang w:val="uk-UA"/>
        </w:rPr>
        <w:t>В</w:t>
      </w:r>
      <w:r w:rsidR="00BF4E61">
        <w:rPr>
          <w:sz w:val="28"/>
          <w:szCs w:val="28"/>
          <w:lang w:val="uk-UA"/>
        </w:rPr>
        <w:t xml:space="preserve">ідповідно до </w:t>
      </w:r>
      <w:r w:rsidR="00547028">
        <w:rPr>
          <w:sz w:val="28"/>
          <w:szCs w:val="28"/>
          <w:lang w:val="uk-UA"/>
        </w:rPr>
        <w:t xml:space="preserve">статей 26, 34, 60 Закону України «Про місцеве самоврядування в Україні», </w:t>
      </w:r>
      <w:r w:rsidR="00BF4E61">
        <w:rPr>
          <w:sz w:val="28"/>
          <w:szCs w:val="28"/>
          <w:lang w:val="uk-UA"/>
        </w:rPr>
        <w:t>Законів</w:t>
      </w:r>
      <w:r>
        <w:rPr>
          <w:sz w:val="28"/>
          <w:szCs w:val="28"/>
          <w:lang w:val="uk-UA"/>
        </w:rPr>
        <w:t xml:space="preserve"> Україн</w:t>
      </w:r>
      <w:r w:rsidR="00BF4E61">
        <w:rPr>
          <w:sz w:val="28"/>
          <w:szCs w:val="28"/>
          <w:lang w:val="uk-UA"/>
        </w:rPr>
        <w:t xml:space="preserve">и «Про </w:t>
      </w:r>
      <w:r w:rsidR="00547028">
        <w:rPr>
          <w:sz w:val="28"/>
          <w:szCs w:val="28"/>
          <w:lang w:val="uk-UA"/>
        </w:rPr>
        <w:t>соціальні послуги</w:t>
      </w:r>
      <w:r w:rsidR="00BF4E61">
        <w:rPr>
          <w:sz w:val="28"/>
          <w:szCs w:val="28"/>
          <w:lang w:val="uk-UA"/>
        </w:rPr>
        <w:t xml:space="preserve">», </w:t>
      </w:r>
      <w:r w:rsidR="001876CC" w:rsidRPr="0099119B">
        <w:rPr>
          <w:color w:val="000000"/>
          <w:sz w:val="28"/>
          <w:szCs w:val="28"/>
          <w:lang w:val="uk-UA"/>
        </w:rPr>
        <w:t>«Про соціальну роботу з сім’ями, дітьми та молоддю</w:t>
      </w:r>
      <w:r>
        <w:rPr>
          <w:sz w:val="28"/>
          <w:szCs w:val="28"/>
          <w:lang w:val="uk-UA"/>
        </w:rPr>
        <w:t>», Цивільного кодексу України, Бюджетного к</w:t>
      </w:r>
      <w:r w:rsidR="004A2D60">
        <w:rPr>
          <w:sz w:val="28"/>
          <w:szCs w:val="28"/>
          <w:lang w:val="uk-UA"/>
        </w:rPr>
        <w:t>одексу України</w:t>
      </w:r>
      <w:r>
        <w:rPr>
          <w:color w:val="000000"/>
          <w:sz w:val="28"/>
          <w:szCs w:val="28"/>
          <w:lang w:val="uk-UA" w:eastAsia="uk-UA"/>
        </w:rPr>
        <w:t xml:space="preserve">, </w:t>
      </w:r>
      <w:r w:rsidR="008E6402">
        <w:rPr>
          <w:color w:val="000000"/>
          <w:sz w:val="28"/>
          <w:szCs w:val="28"/>
          <w:lang w:val="uk-UA" w:eastAsia="uk-UA"/>
        </w:rPr>
        <w:t xml:space="preserve">наказу Міністерства соціальної політики </w:t>
      </w:r>
      <w:r w:rsidR="00547028">
        <w:rPr>
          <w:color w:val="000000"/>
          <w:sz w:val="28"/>
          <w:szCs w:val="28"/>
          <w:lang w:val="uk-UA" w:eastAsia="uk-UA"/>
        </w:rPr>
        <w:t>України від 19.01.2016 №26 «Про затвердження Методичних рекомендацій щодо виконання власних (самоврядних) повноважень об’єднаної територіальної громади у сфері соціального захисту населення»</w:t>
      </w:r>
      <w:r w:rsidR="001876CC">
        <w:rPr>
          <w:color w:val="000000"/>
          <w:sz w:val="28"/>
          <w:szCs w:val="28"/>
          <w:lang w:val="uk-UA" w:eastAsia="uk-UA"/>
        </w:rPr>
        <w:t xml:space="preserve">, </w:t>
      </w:r>
      <w:r>
        <w:rPr>
          <w:sz w:val="28"/>
          <w:szCs w:val="28"/>
          <w:lang w:val="uk-UA"/>
        </w:rPr>
        <w:t>враховуючи рішення постійної галузевої комісії селищної ради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w:t>
      </w:r>
      <w:r w:rsidR="004A2D60">
        <w:rPr>
          <w:sz w:val="28"/>
          <w:szCs w:val="28"/>
          <w:lang w:val="uk-UA"/>
        </w:rPr>
        <w:t xml:space="preserve">олітики (протокол від </w:t>
      </w:r>
      <w:r w:rsidR="00D1772B">
        <w:rPr>
          <w:sz w:val="28"/>
          <w:szCs w:val="28"/>
          <w:lang w:val="uk-UA"/>
        </w:rPr>
        <w:t>27.02.2020р.</w:t>
      </w:r>
      <w:r w:rsidR="004A2D60">
        <w:rPr>
          <w:sz w:val="28"/>
          <w:szCs w:val="28"/>
          <w:lang w:val="uk-UA"/>
        </w:rPr>
        <w:t>№</w:t>
      </w:r>
      <w:r w:rsidR="00D1772B">
        <w:rPr>
          <w:sz w:val="28"/>
          <w:szCs w:val="28"/>
          <w:lang w:val="uk-UA"/>
        </w:rPr>
        <w:t xml:space="preserve"> 16</w:t>
      </w:r>
      <w:r>
        <w:rPr>
          <w:sz w:val="28"/>
          <w:szCs w:val="28"/>
          <w:lang w:val="uk-UA"/>
        </w:rPr>
        <w:t>)</w:t>
      </w:r>
      <w:r w:rsidR="004A2D60">
        <w:rPr>
          <w:sz w:val="28"/>
          <w:szCs w:val="28"/>
          <w:lang w:val="uk-UA"/>
        </w:rPr>
        <w:t>,</w:t>
      </w:r>
      <w:r>
        <w:rPr>
          <w:sz w:val="28"/>
          <w:szCs w:val="28"/>
          <w:lang w:val="uk-UA"/>
        </w:rPr>
        <w:t xml:space="preserve"> Старовижівська селищна рада ВИРІШИЛА:</w:t>
      </w:r>
    </w:p>
    <w:p w:rsidR="006D696B" w:rsidRDefault="006D696B" w:rsidP="006D696B">
      <w:pPr>
        <w:ind w:firstLine="720"/>
        <w:jc w:val="both"/>
        <w:rPr>
          <w:sz w:val="28"/>
          <w:szCs w:val="28"/>
          <w:lang w:val="uk-UA"/>
        </w:rPr>
      </w:pPr>
    </w:p>
    <w:p w:rsidR="006D696B" w:rsidRDefault="006D696B" w:rsidP="006D696B">
      <w:pPr>
        <w:ind w:firstLine="708"/>
        <w:jc w:val="both"/>
        <w:rPr>
          <w:sz w:val="28"/>
          <w:szCs w:val="28"/>
          <w:lang w:val="uk-UA"/>
        </w:rPr>
      </w:pPr>
      <w:r>
        <w:rPr>
          <w:sz w:val="28"/>
          <w:szCs w:val="28"/>
          <w:lang w:val="uk-UA"/>
        </w:rPr>
        <w:t xml:space="preserve">1. Створити юридичну особу – комунальний заклад «Центр </w:t>
      </w:r>
      <w:r w:rsidR="001876CC">
        <w:rPr>
          <w:sz w:val="28"/>
          <w:szCs w:val="28"/>
          <w:lang w:val="uk-UA"/>
        </w:rPr>
        <w:t xml:space="preserve">надання соціальних послуг </w:t>
      </w:r>
      <w:r>
        <w:rPr>
          <w:sz w:val="28"/>
          <w:szCs w:val="28"/>
          <w:lang w:val="uk-UA"/>
        </w:rPr>
        <w:t>Старовижівської селищної ради».</w:t>
      </w:r>
    </w:p>
    <w:p w:rsidR="006D696B" w:rsidRDefault="006D696B" w:rsidP="006D696B">
      <w:pPr>
        <w:pStyle w:val="a9"/>
        <w:shd w:val="clear" w:color="auto" w:fill="FFFFFF"/>
        <w:spacing w:before="0" w:beforeAutospacing="0" w:after="60" w:afterAutospacing="0"/>
        <w:ind w:firstLine="709"/>
        <w:jc w:val="both"/>
        <w:rPr>
          <w:sz w:val="28"/>
          <w:szCs w:val="28"/>
          <w:lang w:val="uk-UA"/>
        </w:rPr>
      </w:pPr>
      <w:r>
        <w:rPr>
          <w:sz w:val="28"/>
          <w:szCs w:val="28"/>
          <w:lang w:val="uk-UA"/>
        </w:rPr>
        <w:t xml:space="preserve">2. Визначити юридичну адресу комунального закладу </w:t>
      </w:r>
      <w:r w:rsidR="001876CC">
        <w:rPr>
          <w:sz w:val="28"/>
          <w:szCs w:val="28"/>
          <w:lang w:val="uk-UA"/>
        </w:rPr>
        <w:t>«Центр надання соціальних послуг Старовижівської селищної ради»: вулиця Незалежності, 56</w:t>
      </w:r>
      <w:r w:rsidR="004A2D60">
        <w:rPr>
          <w:sz w:val="28"/>
          <w:szCs w:val="28"/>
          <w:lang w:val="uk-UA"/>
        </w:rPr>
        <w:t>, смт</w:t>
      </w:r>
      <w:r>
        <w:rPr>
          <w:sz w:val="28"/>
          <w:szCs w:val="28"/>
          <w:lang w:val="uk-UA"/>
        </w:rPr>
        <w:t xml:space="preserve"> Стара Вижівка, Волинська область, 44401.</w:t>
      </w:r>
    </w:p>
    <w:p w:rsidR="006D696B" w:rsidRDefault="006D696B" w:rsidP="006D696B">
      <w:pPr>
        <w:pStyle w:val="a9"/>
        <w:shd w:val="clear" w:color="auto" w:fill="FFFFFF"/>
        <w:spacing w:before="0" w:beforeAutospacing="0" w:after="60" w:afterAutospacing="0"/>
        <w:ind w:firstLine="709"/>
        <w:jc w:val="both"/>
        <w:rPr>
          <w:sz w:val="28"/>
          <w:szCs w:val="28"/>
          <w:lang w:val="uk-UA"/>
        </w:rPr>
      </w:pPr>
      <w:r>
        <w:rPr>
          <w:sz w:val="28"/>
          <w:szCs w:val="28"/>
          <w:lang w:val="uk-UA"/>
        </w:rPr>
        <w:t xml:space="preserve">3. Затвердити Статут комунального закладу </w:t>
      </w:r>
      <w:r w:rsidR="001876CC">
        <w:rPr>
          <w:sz w:val="28"/>
          <w:szCs w:val="28"/>
          <w:lang w:val="uk-UA"/>
        </w:rPr>
        <w:t xml:space="preserve">«Центр надання соціальних послуг Старовижівської селищної ради» </w:t>
      </w:r>
      <w:r>
        <w:rPr>
          <w:sz w:val="28"/>
          <w:szCs w:val="28"/>
          <w:lang w:val="uk-UA"/>
        </w:rPr>
        <w:t>(далі - Статут), що додається.</w:t>
      </w:r>
    </w:p>
    <w:p w:rsidR="006D696B" w:rsidRPr="00F07B3A" w:rsidRDefault="006D696B" w:rsidP="006D696B">
      <w:pPr>
        <w:pStyle w:val="a9"/>
        <w:shd w:val="clear" w:color="auto" w:fill="FFFFFF"/>
        <w:spacing w:before="0" w:beforeAutospacing="0" w:after="60" w:afterAutospacing="0"/>
        <w:ind w:firstLine="709"/>
        <w:jc w:val="both"/>
        <w:rPr>
          <w:sz w:val="28"/>
          <w:szCs w:val="28"/>
          <w:lang w:val="uk-UA"/>
        </w:rPr>
      </w:pPr>
      <w:r w:rsidRPr="00F07B3A">
        <w:rPr>
          <w:sz w:val="28"/>
          <w:szCs w:val="28"/>
          <w:lang w:val="uk-UA"/>
        </w:rPr>
        <w:t>4. Право підпису Статуту надати начальнику гуманітарного відділу Старовиж</w:t>
      </w:r>
      <w:r w:rsidR="00ED305B">
        <w:rPr>
          <w:sz w:val="28"/>
          <w:szCs w:val="28"/>
          <w:lang w:val="uk-UA"/>
        </w:rPr>
        <w:t>івської селищної ради Яриніч В.</w:t>
      </w:r>
      <w:r w:rsidRPr="00F07B3A">
        <w:rPr>
          <w:sz w:val="28"/>
          <w:szCs w:val="28"/>
          <w:lang w:val="uk-UA"/>
        </w:rPr>
        <w:t>П.</w:t>
      </w:r>
    </w:p>
    <w:p w:rsidR="006D696B" w:rsidRDefault="006D696B" w:rsidP="006D696B">
      <w:pPr>
        <w:pStyle w:val="a9"/>
        <w:shd w:val="clear" w:color="auto" w:fill="FFFFFF"/>
        <w:spacing w:before="0" w:beforeAutospacing="0" w:after="60" w:afterAutospacing="0"/>
        <w:ind w:firstLine="709"/>
        <w:jc w:val="both"/>
        <w:rPr>
          <w:sz w:val="28"/>
          <w:szCs w:val="28"/>
          <w:lang w:val="uk-UA"/>
        </w:rPr>
      </w:pPr>
      <w:r w:rsidRPr="00F07B3A">
        <w:rPr>
          <w:sz w:val="28"/>
          <w:szCs w:val="28"/>
          <w:lang w:val="uk-UA"/>
        </w:rPr>
        <w:t>5. Уповноважити начальника гуманітарного відділу Старовиж</w:t>
      </w:r>
      <w:r w:rsidR="00ED305B">
        <w:rPr>
          <w:sz w:val="28"/>
          <w:szCs w:val="28"/>
          <w:lang w:val="uk-UA"/>
        </w:rPr>
        <w:t>івської селищної ради Яриніч В.</w:t>
      </w:r>
      <w:r w:rsidRPr="00F07B3A">
        <w:rPr>
          <w:sz w:val="28"/>
          <w:szCs w:val="28"/>
          <w:lang w:val="uk-UA"/>
        </w:rPr>
        <w:t xml:space="preserve">П. здійснити заходи щодо державної реєстрації юридичної особи - комунального закладу </w:t>
      </w:r>
      <w:r w:rsidR="001876CC" w:rsidRPr="00F07B3A">
        <w:rPr>
          <w:sz w:val="28"/>
          <w:szCs w:val="28"/>
          <w:lang w:val="uk-UA"/>
        </w:rPr>
        <w:t>«Центр надання соціальних послуг Старовижівської селищної ради»</w:t>
      </w:r>
      <w:r w:rsidRPr="00F07B3A">
        <w:rPr>
          <w:sz w:val="28"/>
          <w:szCs w:val="28"/>
          <w:lang w:val="uk-UA"/>
        </w:rPr>
        <w:t>, відповідно до вимог чинного законодавства України.</w:t>
      </w:r>
    </w:p>
    <w:p w:rsidR="00F07B3A" w:rsidRPr="00F07B3A" w:rsidRDefault="00F07B3A" w:rsidP="006D696B">
      <w:pPr>
        <w:pStyle w:val="a9"/>
        <w:shd w:val="clear" w:color="auto" w:fill="FFFFFF"/>
        <w:spacing w:before="0" w:beforeAutospacing="0" w:after="60" w:afterAutospacing="0"/>
        <w:ind w:firstLine="709"/>
        <w:jc w:val="both"/>
        <w:rPr>
          <w:sz w:val="28"/>
          <w:szCs w:val="28"/>
          <w:lang w:val="uk-UA"/>
        </w:rPr>
      </w:pPr>
    </w:p>
    <w:p w:rsidR="006D696B" w:rsidRPr="00F07B3A" w:rsidRDefault="006D696B" w:rsidP="006D696B">
      <w:pPr>
        <w:pStyle w:val="a9"/>
        <w:shd w:val="clear" w:color="auto" w:fill="FFFFFF"/>
        <w:spacing w:before="0" w:beforeAutospacing="0" w:after="60" w:afterAutospacing="0"/>
        <w:ind w:firstLine="709"/>
        <w:jc w:val="center"/>
        <w:rPr>
          <w:sz w:val="28"/>
          <w:szCs w:val="28"/>
          <w:lang w:val="uk-UA"/>
        </w:rPr>
      </w:pPr>
      <w:r w:rsidRPr="00F07B3A">
        <w:rPr>
          <w:sz w:val="28"/>
          <w:szCs w:val="28"/>
          <w:lang w:val="uk-UA"/>
        </w:rPr>
        <w:lastRenderedPageBreak/>
        <w:t>-2-</w:t>
      </w:r>
    </w:p>
    <w:p w:rsidR="004A2D60" w:rsidRDefault="004A2D60" w:rsidP="006D696B">
      <w:pPr>
        <w:pStyle w:val="a9"/>
        <w:shd w:val="clear" w:color="auto" w:fill="FFFFFF"/>
        <w:spacing w:before="0" w:beforeAutospacing="0" w:after="60" w:afterAutospacing="0"/>
        <w:ind w:firstLine="709"/>
        <w:jc w:val="center"/>
        <w:rPr>
          <w:sz w:val="28"/>
          <w:szCs w:val="28"/>
          <w:lang w:val="uk-UA"/>
        </w:rPr>
      </w:pPr>
    </w:p>
    <w:p w:rsidR="006D696B" w:rsidRDefault="00BB783D" w:rsidP="006D696B">
      <w:pPr>
        <w:ind w:firstLine="708"/>
        <w:jc w:val="both"/>
        <w:rPr>
          <w:sz w:val="28"/>
          <w:szCs w:val="28"/>
          <w:lang w:val="uk-UA"/>
        </w:rPr>
      </w:pPr>
      <w:r>
        <w:rPr>
          <w:sz w:val="28"/>
          <w:szCs w:val="28"/>
          <w:lang w:val="uk-UA"/>
        </w:rPr>
        <w:t>6</w:t>
      </w:r>
      <w:r w:rsidR="006D696B">
        <w:rPr>
          <w:sz w:val="28"/>
          <w:szCs w:val="28"/>
          <w:lang w:val="uk-UA"/>
        </w:rPr>
        <w:t>. Контроль за виконанням цього рішення покласти на постійну галузеву комісію селищної ради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w:t>
      </w:r>
    </w:p>
    <w:p w:rsidR="006D696B" w:rsidRDefault="006D696B" w:rsidP="006D696B">
      <w:pPr>
        <w:ind w:firstLine="708"/>
        <w:jc w:val="both"/>
        <w:rPr>
          <w:sz w:val="28"/>
          <w:szCs w:val="28"/>
          <w:lang w:val="uk-UA"/>
        </w:rPr>
      </w:pPr>
    </w:p>
    <w:p w:rsidR="006D696B" w:rsidRDefault="006D696B" w:rsidP="006D696B">
      <w:pPr>
        <w:ind w:firstLine="708"/>
        <w:jc w:val="both"/>
        <w:rPr>
          <w:sz w:val="28"/>
          <w:szCs w:val="28"/>
          <w:lang w:val="uk-UA"/>
        </w:rPr>
      </w:pPr>
    </w:p>
    <w:p w:rsidR="006D696B" w:rsidRDefault="006D696B" w:rsidP="006D696B">
      <w:pPr>
        <w:ind w:firstLine="708"/>
        <w:jc w:val="both"/>
        <w:rPr>
          <w:sz w:val="28"/>
          <w:szCs w:val="28"/>
          <w:lang w:val="uk-UA"/>
        </w:rPr>
      </w:pPr>
    </w:p>
    <w:p w:rsidR="006D696B" w:rsidRDefault="006D696B" w:rsidP="006D696B">
      <w:pPr>
        <w:rPr>
          <w:lang w:val="uk-UA"/>
        </w:rPr>
      </w:pPr>
    </w:p>
    <w:p w:rsidR="006D696B" w:rsidRDefault="006D696B" w:rsidP="006D696B">
      <w:pPr>
        <w:rPr>
          <w:sz w:val="28"/>
          <w:szCs w:val="28"/>
          <w:lang w:val="uk-UA"/>
        </w:rPr>
      </w:pPr>
      <w:r>
        <w:rPr>
          <w:sz w:val="28"/>
          <w:szCs w:val="28"/>
          <w:lang w:val="uk-UA"/>
        </w:rPr>
        <w:t xml:space="preserve">Селищний голова                                                               </w:t>
      </w:r>
      <w:r w:rsidR="00ED305B">
        <w:rPr>
          <w:sz w:val="28"/>
          <w:szCs w:val="28"/>
          <w:lang w:val="uk-UA"/>
        </w:rPr>
        <w:t>Володимир  СЕМЕНЮК</w:t>
      </w:r>
    </w:p>
    <w:p w:rsidR="006D696B" w:rsidRDefault="006D696B" w:rsidP="006D696B">
      <w:pPr>
        <w:rPr>
          <w:sz w:val="24"/>
          <w:szCs w:val="24"/>
          <w:lang w:val="uk-UA"/>
        </w:rPr>
      </w:pPr>
      <w:r>
        <w:rPr>
          <w:sz w:val="24"/>
          <w:szCs w:val="24"/>
          <w:lang w:val="uk-UA"/>
        </w:rPr>
        <w:t>Валентина Яриніч</w:t>
      </w: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ED305B">
      <w:pPr>
        <w:ind w:firstLine="5103"/>
        <w:rPr>
          <w:sz w:val="28"/>
          <w:szCs w:val="28"/>
          <w:shd w:val="clear" w:color="auto" w:fill="FFFFFF"/>
          <w:lang w:val="uk-UA"/>
        </w:rPr>
      </w:pPr>
      <w:r>
        <w:rPr>
          <w:sz w:val="28"/>
          <w:szCs w:val="28"/>
          <w:shd w:val="clear" w:color="auto" w:fill="FFFFFF"/>
          <w:lang w:val="uk-UA"/>
        </w:rPr>
        <w:lastRenderedPageBreak/>
        <w:t>ЗАТВЕРДЖЕНО</w:t>
      </w:r>
    </w:p>
    <w:p w:rsidR="00ED305B" w:rsidRDefault="00ED305B" w:rsidP="00ED305B">
      <w:pPr>
        <w:ind w:firstLine="5103"/>
        <w:rPr>
          <w:sz w:val="28"/>
          <w:szCs w:val="28"/>
          <w:shd w:val="clear" w:color="auto" w:fill="FFFFFF"/>
          <w:lang w:val="uk-UA"/>
        </w:rPr>
      </w:pPr>
      <w:r>
        <w:rPr>
          <w:sz w:val="28"/>
          <w:szCs w:val="28"/>
          <w:shd w:val="clear" w:color="auto" w:fill="FFFFFF"/>
          <w:lang w:val="uk-UA"/>
        </w:rPr>
        <w:t xml:space="preserve">рішення </w:t>
      </w:r>
    </w:p>
    <w:p w:rsidR="00ED305B" w:rsidRDefault="00ED305B" w:rsidP="00ED305B">
      <w:pPr>
        <w:ind w:firstLine="5103"/>
        <w:rPr>
          <w:sz w:val="28"/>
          <w:szCs w:val="28"/>
          <w:shd w:val="clear" w:color="auto" w:fill="FFFFFF"/>
          <w:lang w:val="uk-UA"/>
        </w:rPr>
      </w:pPr>
      <w:r>
        <w:rPr>
          <w:sz w:val="28"/>
          <w:szCs w:val="28"/>
          <w:shd w:val="clear" w:color="auto" w:fill="FFFFFF"/>
          <w:lang w:val="uk-UA"/>
        </w:rPr>
        <w:t xml:space="preserve">Старовижівської селищної ради </w:t>
      </w:r>
    </w:p>
    <w:p w:rsidR="00ED305B" w:rsidRDefault="00ED305B" w:rsidP="00ED305B">
      <w:pPr>
        <w:ind w:firstLine="5103"/>
        <w:rPr>
          <w:sz w:val="28"/>
          <w:szCs w:val="28"/>
          <w:shd w:val="clear" w:color="auto" w:fill="FFFFFF"/>
          <w:lang w:val="uk-UA"/>
        </w:rPr>
      </w:pPr>
      <w:r>
        <w:rPr>
          <w:sz w:val="28"/>
          <w:szCs w:val="28"/>
          <w:shd w:val="clear" w:color="auto" w:fill="FFFFFF"/>
          <w:lang w:val="uk-UA"/>
        </w:rPr>
        <w:t>від  28.02.2020 р.№ 15/6</w:t>
      </w:r>
    </w:p>
    <w:p w:rsidR="00ED305B" w:rsidRDefault="00ED305B" w:rsidP="00ED305B">
      <w:pPr>
        <w:ind w:firstLine="5103"/>
        <w:rPr>
          <w:sz w:val="28"/>
          <w:szCs w:val="28"/>
          <w:shd w:val="clear" w:color="auto" w:fill="FFFFFF"/>
          <w:lang w:val="uk-UA"/>
        </w:rPr>
      </w:pPr>
    </w:p>
    <w:p w:rsidR="00ED305B" w:rsidRDefault="00ED305B" w:rsidP="00ED305B">
      <w:pPr>
        <w:ind w:firstLine="5103"/>
        <w:jc w:val="center"/>
        <w:rPr>
          <w:rFonts w:ascii="Arial" w:hAnsi="Arial" w:cs="Arial"/>
          <w:color w:val="39474F"/>
          <w:sz w:val="21"/>
          <w:szCs w:val="21"/>
          <w:shd w:val="clear" w:color="auto" w:fill="FFFFFF"/>
          <w:lang w:val="uk-UA"/>
        </w:rPr>
      </w:pPr>
    </w:p>
    <w:p w:rsidR="00ED305B" w:rsidRDefault="00ED305B" w:rsidP="00ED305B">
      <w:pPr>
        <w:jc w:val="center"/>
        <w:rPr>
          <w:b/>
          <w:sz w:val="28"/>
          <w:szCs w:val="28"/>
          <w:lang w:val="uk-UA"/>
        </w:rPr>
      </w:pPr>
    </w:p>
    <w:p w:rsidR="00ED305B" w:rsidRDefault="00ED305B" w:rsidP="00ED305B">
      <w:pPr>
        <w:jc w:val="center"/>
        <w:rPr>
          <w:b/>
          <w:sz w:val="28"/>
          <w:szCs w:val="28"/>
          <w:lang w:val="uk-UA"/>
        </w:rPr>
      </w:pPr>
    </w:p>
    <w:p w:rsidR="00ED305B" w:rsidRDefault="00ED305B" w:rsidP="00ED305B">
      <w:pPr>
        <w:jc w:val="center"/>
        <w:rPr>
          <w:rStyle w:val="ab"/>
          <w:rFonts w:asciiTheme="minorHAnsi" w:hAnsiTheme="minorHAnsi" w:cstheme="minorBidi"/>
          <w:bCs/>
          <w:i w:val="0"/>
          <w:sz w:val="44"/>
          <w:szCs w:val="44"/>
          <w:shd w:val="clear" w:color="auto" w:fill="FFFFFF"/>
        </w:rPr>
      </w:pPr>
    </w:p>
    <w:p w:rsidR="00ED305B" w:rsidRDefault="00ED305B" w:rsidP="00ED305B">
      <w:pPr>
        <w:jc w:val="center"/>
        <w:rPr>
          <w:rStyle w:val="ab"/>
          <w:b/>
          <w:bCs/>
          <w:i w:val="0"/>
          <w:sz w:val="44"/>
          <w:szCs w:val="44"/>
          <w:shd w:val="clear" w:color="auto" w:fill="FFFFFF"/>
          <w:lang w:val="uk-UA"/>
        </w:rPr>
      </w:pPr>
    </w:p>
    <w:p w:rsidR="00ED305B" w:rsidRDefault="00ED305B" w:rsidP="00ED305B">
      <w:pPr>
        <w:jc w:val="center"/>
        <w:rPr>
          <w:rStyle w:val="ab"/>
          <w:b/>
          <w:bCs/>
          <w:i w:val="0"/>
          <w:sz w:val="44"/>
          <w:szCs w:val="44"/>
          <w:shd w:val="clear" w:color="auto" w:fill="FFFFFF"/>
          <w:lang w:val="uk-UA"/>
        </w:rPr>
      </w:pPr>
    </w:p>
    <w:p w:rsidR="00ED305B" w:rsidRDefault="00ED305B" w:rsidP="00ED305B">
      <w:pPr>
        <w:jc w:val="center"/>
        <w:rPr>
          <w:rStyle w:val="ab"/>
          <w:b/>
          <w:bCs/>
          <w:sz w:val="44"/>
          <w:szCs w:val="44"/>
          <w:shd w:val="clear" w:color="auto" w:fill="FFFFFF"/>
          <w:lang w:val="uk-UA"/>
        </w:rPr>
      </w:pPr>
    </w:p>
    <w:p w:rsidR="00ED305B" w:rsidRDefault="00ED305B" w:rsidP="00ED305B">
      <w:pPr>
        <w:jc w:val="center"/>
        <w:rPr>
          <w:rStyle w:val="ab"/>
          <w:bCs/>
          <w:i w:val="0"/>
          <w:sz w:val="44"/>
          <w:szCs w:val="44"/>
          <w:shd w:val="clear" w:color="auto" w:fill="FFFFFF"/>
          <w:lang w:val="uk-UA"/>
        </w:rPr>
      </w:pPr>
    </w:p>
    <w:p w:rsidR="00ED305B" w:rsidRDefault="00ED305B" w:rsidP="00ED305B">
      <w:pPr>
        <w:jc w:val="center"/>
        <w:rPr>
          <w:rStyle w:val="ab"/>
          <w:bCs/>
          <w:i w:val="0"/>
          <w:sz w:val="36"/>
          <w:szCs w:val="36"/>
          <w:shd w:val="clear" w:color="auto" w:fill="FFFFFF"/>
          <w:lang w:val="uk-UA"/>
        </w:rPr>
      </w:pPr>
      <w:r>
        <w:rPr>
          <w:rStyle w:val="ab"/>
          <w:bCs/>
          <w:i w:val="0"/>
          <w:sz w:val="36"/>
          <w:szCs w:val="36"/>
          <w:shd w:val="clear" w:color="auto" w:fill="FFFFFF"/>
          <w:lang w:val="uk-UA"/>
        </w:rPr>
        <w:t>СТАТУТ</w:t>
      </w:r>
    </w:p>
    <w:p w:rsidR="00ED305B" w:rsidRDefault="00ED305B" w:rsidP="00ED305B">
      <w:pPr>
        <w:jc w:val="center"/>
        <w:rPr>
          <w:rStyle w:val="ab"/>
          <w:bCs/>
          <w:i w:val="0"/>
          <w:sz w:val="36"/>
          <w:szCs w:val="36"/>
          <w:shd w:val="clear" w:color="auto" w:fill="FFFFFF"/>
          <w:lang w:val="uk-UA"/>
        </w:rPr>
      </w:pPr>
      <w:r>
        <w:rPr>
          <w:rStyle w:val="ab"/>
          <w:bCs/>
          <w:i w:val="0"/>
          <w:sz w:val="36"/>
          <w:szCs w:val="36"/>
          <w:shd w:val="clear" w:color="auto" w:fill="FFFFFF"/>
          <w:lang w:val="uk-UA"/>
        </w:rPr>
        <w:t xml:space="preserve">КОМУНАЛЬНОГО ЗАКЛАДУ </w:t>
      </w:r>
      <w:r>
        <w:rPr>
          <w:rStyle w:val="ab"/>
          <w:b/>
          <w:bCs/>
          <w:i w:val="0"/>
          <w:sz w:val="36"/>
          <w:szCs w:val="36"/>
          <w:shd w:val="clear" w:color="auto" w:fill="FFFFFF"/>
          <w:lang w:val="uk-UA"/>
        </w:rPr>
        <w:t>«ЦЕНТР НАДАННЯ СОЦІАЛЬНИХ ПОСЛУГ СТАРОВИЖІВСЬКОЇ СЕЛИЩНОЇ РАДИ»</w:t>
      </w:r>
    </w:p>
    <w:p w:rsidR="00ED305B" w:rsidRDefault="00ED305B" w:rsidP="00ED305B">
      <w:pPr>
        <w:jc w:val="center"/>
        <w:rPr>
          <w:rStyle w:val="ab"/>
          <w:b/>
          <w:bCs/>
          <w:sz w:val="44"/>
          <w:szCs w:val="44"/>
          <w:shd w:val="clear" w:color="auto" w:fill="FFFFFF"/>
          <w:lang w:val="uk-UA"/>
        </w:rPr>
      </w:pPr>
    </w:p>
    <w:p w:rsidR="00ED305B" w:rsidRDefault="00ED305B" w:rsidP="00ED305B">
      <w:pPr>
        <w:jc w:val="center"/>
        <w:rPr>
          <w:rStyle w:val="ab"/>
          <w:b/>
          <w:bCs/>
          <w:i w:val="0"/>
          <w:sz w:val="44"/>
          <w:szCs w:val="44"/>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
          <w:bCs/>
          <w:i w:val="0"/>
          <w:sz w:val="28"/>
          <w:szCs w:val="28"/>
          <w:shd w:val="clear" w:color="auto" w:fill="FFFFFF"/>
          <w:lang w:val="uk-UA"/>
        </w:rPr>
      </w:pPr>
    </w:p>
    <w:p w:rsidR="00ED305B" w:rsidRDefault="00ED305B" w:rsidP="00ED305B">
      <w:pPr>
        <w:jc w:val="center"/>
        <w:rPr>
          <w:rStyle w:val="ab"/>
          <w:bCs/>
          <w:i w:val="0"/>
          <w:sz w:val="28"/>
          <w:szCs w:val="28"/>
          <w:shd w:val="clear" w:color="auto" w:fill="FFFFFF"/>
          <w:lang w:val="uk-UA"/>
        </w:rPr>
      </w:pPr>
      <w:r>
        <w:rPr>
          <w:rStyle w:val="ab"/>
          <w:bCs/>
          <w:i w:val="0"/>
          <w:sz w:val="28"/>
          <w:szCs w:val="28"/>
          <w:shd w:val="clear" w:color="auto" w:fill="FFFFFF"/>
          <w:lang w:val="uk-UA"/>
        </w:rPr>
        <w:t>смт Стара Вижівка</w:t>
      </w:r>
    </w:p>
    <w:p w:rsidR="00ED305B" w:rsidRDefault="00ED305B" w:rsidP="00ED305B">
      <w:pPr>
        <w:jc w:val="center"/>
        <w:rPr>
          <w:rStyle w:val="ab"/>
          <w:bCs/>
          <w:i w:val="0"/>
          <w:sz w:val="28"/>
          <w:szCs w:val="28"/>
          <w:shd w:val="clear" w:color="auto" w:fill="FFFFFF"/>
          <w:lang w:val="uk-UA"/>
        </w:rPr>
      </w:pPr>
      <w:r>
        <w:rPr>
          <w:rStyle w:val="ab"/>
          <w:bCs/>
          <w:i w:val="0"/>
          <w:sz w:val="28"/>
          <w:szCs w:val="28"/>
          <w:shd w:val="clear" w:color="auto" w:fill="FFFFFF"/>
          <w:lang w:val="uk-UA"/>
        </w:rPr>
        <w:t>2020</w:t>
      </w:r>
    </w:p>
    <w:p w:rsidR="00ED305B" w:rsidRDefault="00ED305B" w:rsidP="00ED305B">
      <w:pPr>
        <w:jc w:val="center"/>
        <w:rPr>
          <w:rStyle w:val="ab"/>
          <w:bCs/>
          <w:i w:val="0"/>
          <w:sz w:val="28"/>
          <w:szCs w:val="28"/>
          <w:shd w:val="clear" w:color="auto" w:fill="FFFFFF"/>
          <w:lang w:val="uk-UA"/>
        </w:rPr>
      </w:pPr>
    </w:p>
    <w:p w:rsidR="00ED305B" w:rsidRDefault="00ED305B" w:rsidP="00ED305B">
      <w:pPr>
        <w:jc w:val="center"/>
        <w:rPr>
          <w:rStyle w:val="ab"/>
          <w:bCs/>
          <w:i w:val="0"/>
          <w:sz w:val="28"/>
          <w:szCs w:val="28"/>
          <w:shd w:val="clear" w:color="auto" w:fill="FFFFFF"/>
          <w:lang w:val="uk-UA"/>
        </w:rPr>
      </w:pPr>
    </w:p>
    <w:p w:rsidR="00ED305B" w:rsidRDefault="00ED305B" w:rsidP="00ED305B">
      <w:pPr>
        <w:jc w:val="center"/>
        <w:rPr>
          <w:rStyle w:val="ab"/>
          <w:bCs/>
          <w:i w:val="0"/>
          <w:sz w:val="28"/>
          <w:szCs w:val="28"/>
          <w:shd w:val="clear" w:color="auto" w:fill="FFFFFF"/>
          <w:lang w:val="uk-UA"/>
        </w:rPr>
      </w:pPr>
    </w:p>
    <w:p w:rsidR="00ED305B" w:rsidRDefault="00ED305B" w:rsidP="00ED305B">
      <w:pPr>
        <w:jc w:val="center"/>
        <w:rPr>
          <w:rStyle w:val="ab"/>
          <w:bCs/>
          <w:i w:val="0"/>
          <w:sz w:val="28"/>
          <w:szCs w:val="28"/>
          <w:shd w:val="clear" w:color="auto" w:fill="FFFFFF"/>
          <w:lang w:val="uk-UA"/>
        </w:rPr>
      </w:pPr>
    </w:p>
    <w:p w:rsidR="00ED305B" w:rsidRDefault="00ED305B" w:rsidP="00ED305B">
      <w:pPr>
        <w:jc w:val="center"/>
        <w:rPr>
          <w:color w:val="000000"/>
          <w:sz w:val="22"/>
          <w:szCs w:val="22"/>
        </w:rPr>
      </w:pPr>
      <w:r>
        <w:rPr>
          <w:color w:val="000000"/>
          <w:sz w:val="28"/>
          <w:szCs w:val="28"/>
          <w:lang w:val="uk-UA"/>
        </w:rPr>
        <w:lastRenderedPageBreak/>
        <w:t>І. ЗАГАЛЬНІ ПОЛОЖЕННЯ</w:t>
      </w:r>
    </w:p>
    <w:p w:rsidR="00ED305B" w:rsidRDefault="00ED305B" w:rsidP="00ED305B">
      <w:pPr>
        <w:pStyle w:val="aa"/>
        <w:ind w:left="360"/>
        <w:rPr>
          <w:rFonts w:ascii="Times New Roman" w:hAnsi="Times New Roman"/>
          <w:b/>
          <w:color w:val="000000"/>
          <w:sz w:val="28"/>
          <w:szCs w:val="28"/>
          <w:lang w:val="uk-UA"/>
        </w:rPr>
      </w:pP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r>
        <w:rPr>
          <w:color w:val="000000"/>
          <w:sz w:val="28"/>
          <w:szCs w:val="28"/>
          <w:lang w:val="uk-UA"/>
        </w:rPr>
        <w:t>1.1. </w:t>
      </w:r>
      <w:r>
        <w:rPr>
          <w:sz w:val="28"/>
          <w:szCs w:val="28"/>
          <w:lang w:val="uk-UA"/>
        </w:rPr>
        <w:t>ЦЕНТР НАДАННЯ СОЦІАЛЬНИХ ПОСЛУГ СТАРОВИЖІВСЬКОЇ СЕЛИЩНОЇ РАДИ (далі – Центр)</w:t>
      </w:r>
      <w:r>
        <w:rPr>
          <w:color w:val="000000" w:themeColor="text1"/>
          <w:sz w:val="28"/>
          <w:szCs w:val="28"/>
          <w:lang w:val="uk-UA"/>
        </w:rPr>
        <w:t>є комунальним закладом соціального захисту населення, що проводить соціальну роботу та надає соціальні послуги особам, сім’ям, які перебувають у складних життєвих обставинах та потребують сторонньої допомоги (далі – отримувач соціальних послуг).</w:t>
      </w:r>
    </w:p>
    <w:p w:rsidR="00ED305B" w:rsidRDefault="00ED305B" w:rsidP="00ED305B">
      <w:pPr>
        <w:pStyle w:val="aa"/>
        <w:ind w:firstLine="709"/>
        <w:jc w:val="both"/>
        <w:rPr>
          <w:rFonts w:ascii="Times New Roman" w:hAnsi="Times New Roman" w:cs="Times New Roman"/>
          <w:bCs/>
          <w:sz w:val="28"/>
          <w:szCs w:val="28"/>
          <w:bdr w:val="none" w:sz="0" w:space="0" w:color="auto" w:frame="1"/>
          <w:shd w:val="clear" w:color="auto" w:fill="FFFFFF"/>
          <w:lang w:val="uk-UA"/>
        </w:rPr>
      </w:pPr>
      <w:r>
        <w:rPr>
          <w:rFonts w:ascii="Times New Roman" w:hAnsi="Times New Roman" w:cs="Times New Roman"/>
          <w:bCs/>
          <w:sz w:val="28"/>
          <w:szCs w:val="28"/>
          <w:bdr w:val="none" w:sz="0" w:space="0" w:color="auto" w:frame="1"/>
          <w:shd w:val="clear" w:color="auto" w:fill="FFFFFF"/>
          <w:lang w:val="uk-UA"/>
        </w:rPr>
        <w:t>Повне найменування українською мовою: комунальний заклад  „</w:t>
      </w:r>
      <w:r>
        <w:rPr>
          <w:rFonts w:ascii="Times New Roman" w:hAnsi="Times New Roman"/>
          <w:sz w:val="28"/>
          <w:szCs w:val="28"/>
          <w:lang w:val="uk-UA"/>
        </w:rPr>
        <w:t>ЦЕНТР НАДАННЯ СОЦІАЛЬНИХ ПОСЛУГ СТАРОВИЖІВСЬКОЇ СЕЛИЩНОЇ РАДИ</w:t>
      </w:r>
      <w:r>
        <w:rPr>
          <w:rFonts w:ascii="Times New Roman" w:hAnsi="Times New Roman" w:cs="Times New Roman"/>
          <w:bCs/>
          <w:sz w:val="28"/>
          <w:szCs w:val="28"/>
          <w:bdr w:val="none" w:sz="0" w:space="0" w:color="auto" w:frame="1"/>
          <w:shd w:val="clear" w:color="auto" w:fill="FFFFFF"/>
          <w:lang w:val="uk-UA"/>
        </w:rPr>
        <w:t xml:space="preserve">”. </w:t>
      </w:r>
    </w:p>
    <w:p w:rsidR="00ED305B" w:rsidRDefault="00ED305B" w:rsidP="00ED305B">
      <w:pPr>
        <w:pStyle w:val="aa"/>
        <w:ind w:firstLine="709"/>
        <w:jc w:val="both"/>
        <w:rPr>
          <w:rFonts w:ascii="Times New Roman" w:hAnsi="Times New Roman" w:cs="Times New Roman"/>
          <w:bCs/>
          <w:sz w:val="28"/>
          <w:szCs w:val="28"/>
          <w:bdr w:val="none" w:sz="0" w:space="0" w:color="auto" w:frame="1"/>
          <w:shd w:val="clear" w:color="auto" w:fill="FFFFFF"/>
          <w:lang w:val="uk-UA"/>
        </w:rPr>
      </w:pPr>
      <w:r>
        <w:rPr>
          <w:rFonts w:ascii="Times New Roman" w:hAnsi="Times New Roman" w:cs="Times New Roman"/>
          <w:bCs/>
          <w:sz w:val="28"/>
          <w:szCs w:val="28"/>
          <w:bdr w:val="none" w:sz="0" w:space="0" w:color="auto" w:frame="1"/>
          <w:shd w:val="clear" w:color="auto" w:fill="FFFFFF"/>
          <w:lang w:val="uk-UA"/>
        </w:rPr>
        <w:t>Скорочене найменування українською мовою: «СТАРОВИЖІВСЬКИЙ ЦНСП».</w:t>
      </w:r>
    </w:p>
    <w:p w:rsidR="00ED305B" w:rsidRDefault="00ED305B" w:rsidP="00ED305B">
      <w:pPr>
        <w:pStyle w:val="aa"/>
        <w:ind w:firstLine="709"/>
        <w:jc w:val="both"/>
        <w:rPr>
          <w:rFonts w:ascii="Times New Roman" w:hAnsi="Times New Roman" w:cs="Times New Roman"/>
          <w:bCs/>
          <w:sz w:val="28"/>
          <w:szCs w:val="28"/>
          <w:bdr w:val="none" w:sz="0" w:space="0" w:color="auto" w:frame="1"/>
          <w:shd w:val="clear" w:color="auto" w:fill="FFFFFF"/>
          <w:lang w:val="uk-UA"/>
        </w:rPr>
      </w:pPr>
      <w:r>
        <w:rPr>
          <w:rFonts w:ascii="Times New Roman" w:hAnsi="Times New Roman" w:cs="Times New Roman"/>
          <w:bCs/>
          <w:sz w:val="28"/>
          <w:szCs w:val="28"/>
          <w:bdr w:val="none" w:sz="0" w:space="0" w:color="auto" w:frame="1"/>
          <w:shd w:val="clear" w:color="auto" w:fill="FFFFFF"/>
          <w:lang w:val="uk-UA"/>
        </w:rPr>
        <w:t>1.2. Засновником комунального закладу є Старовижівська селищна рада (далі – Засновник).</w:t>
      </w:r>
    </w:p>
    <w:p w:rsidR="00ED305B" w:rsidRDefault="00ED305B" w:rsidP="00ED305B">
      <w:pPr>
        <w:pStyle w:val="aa"/>
        <w:ind w:firstLine="709"/>
        <w:jc w:val="both"/>
        <w:rPr>
          <w:rFonts w:ascii="Times New Roman" w:hAnsi="Times New Roman" w:cs="Times New Roman"/>
          <w:bCs/>
          <w:sz w:val="28"/>
          <w:szCs w:val="28"/>
          <w:bdr w:val="none" w:sz="0" w:space="0" w:color="auto" w:frame="1"/>
          <w:shd w:val="clear" w:color="auto" w:fill="FFFFFF"/>
          <w:lang w:val="uk-UA"/>
        </w:rPr>
      </w:pPr>
      <w:r>
        <w:rPr>
          <w:rFonts w:ascii="Times New Roman" w:hAnsi="Times New Roman" w:cs="Times New Roman"/>
          <w:bCs/>
          <w:sz w:val="28"/>
          <w:szCs w:val="28"/>
          <w:bdr w:val="none" w:sz="0" w:space="0" w:color="auto" w:frame="1"/>
          <w:shd w:val="clear" w:color="auto" w:fill="FFFFFF"/>
          <w:lang w:val="uk-UA"/>
        </w:rPr>
        <w:t>Засновник здійснює фінансування комунальної установи, його матеріально-технічне забезпечення, надає необхідні будівлі з обладнанням і матеріалами, організовує ремонт приміщень, їх господарське обслуговування.</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Органом управління  </w:t>
      </w:r>
      <w:r>
        <w:rPr>
          <w:rFonts w:ascii="Times New Roman" w:hAnsi="Times New Roman"/>
          <w:sz w:val="28"/>
          <w:szCs w:val="28"/>
          <w:lang w:val="uk-UA"/>
        </w:rPr>
        <w:t>Центру</w:t>
      </w:r>
      <w:r>
        <w:rPr>
          <w:rFonts w:ascii="Times New Roman" w:hAnsi="Times New Roman"/>
          <w:color w:val="000000"/>
          <w:sz w:val="28"/>
          <w:szCs w:val="28"/>
          <w:lang w:val="uk-UA"/>
        </w:rPr>
        <w:t xml:space="preserve"> є гуманітарний відділ Старовижівської селищної ради.</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1.3. Центр у своїй діяльності керується Конституцією України, Законами України «Про соціальні послуги», «Про соціальну роботу з сім’ями, дітьми та молоддю», іншими законодавчими актами України, актами Президента України, Кабінету Міністрів України, наказами Міністерства соціальної політики, а також актами Засновника та іншими нормативно-правовими актами і цим Статутом. </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1.4. Юридична адреса Центру: вулиця Незалежності, 56, смт Стара Вижівка, Волинська область, 44401.</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1.5. Центр є юридичною особою з дня реєстрації Статуту, має печатку і штамп, бланк встановленого зразка, може мати самостійний баланс, реєстраційні рахунки в органах Державного казначейства.</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1.6. Основними принципами діяльності Центру є законність, дотримання і захист прав людини, системність, комплексність, адресність та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недопущення негуманних і дискримінаційних дій щодо соціально незахищених категорій населення, які перебувають у складних життєвих обставинах.</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1.7. Центр заснований відповідно до Цивільного кодексу України, Закону України «Про місцеве самоврядування в Україні» та інших законодавчих актів України.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1.8. </w:t>
      </w:r>
      <w:r>
        <w:rPr>
          <w:rFonts w:ascii="Times New Roman" w:hAnsi="Times New Roman"/>
          <w:sz w:val="28"/>
          <w:szCs w:val="28"/>
          <w:lang w:val="uk-UA"/>
        </w:rPr>
        <w:t>Центр</w:t>
      </w:r>
      <w:r>
        <w:rPr>
          <w:rFonts w:ascii="Times New Roman" w:hAnsi="Times New Roman"/>
          <w:color w:val="000000"/>
          <w:sz w:val="28"/>
          <w:szCs w:val="28"/>
          <w:lang w:val="uk-UA"/>
        </w:rPr>
        <w:t xml:space="preserve"> не підлягає приватизації, перепрофілюванню або використанню не за призначенням.</w:t>
      </w:r>
    </w:p>
    <w:p w:rsidR="0075595B" w:rsidRDefault="0075595B" w:rsidP="00ED305B">
      <w:pPr>
        <w:pStyle w:val="aa"/>
        <w:ind w:firstLine="708"/>
        <w:jc w:val="both"/>
        <w:rPr>
          <w:rFonts w:ascii="Times New Roman" w:hAnsi="Times New Roman"/>
          <w:color w:val="000000"/>
          <w:sz w:val="28"/>
          <w:szCs w:val="28"/>
          <w:lang w:val="uk-UA"/>
        </w:rPr>
      </w:pPr>
    </w:p>
    <w:p w:rsidR="0075595B" w:rsidRDefault="0075595B" w:rsidP="00ED305B">
      <w:pPr>
        <w:pStyle w:val="aa"/>
        <w:ind w:firstLine="708"/>
        <w:jc w:val="both"/>
        <w:rPr>
          <w:rFonts w:ascii="Times New Roman" w:hAnsi="Times New Roman"/>
          <w:color w:val="000000"/>
          <w:sz w:val="28"/>
          <w:szCs w:val="28"/>
          <w:lang w:val="uk-UA"/>
        </w:rPr>
      </w:pPr>
    </w:p>
    <w:p w:rsidR="0075595B" w:rsidRDefault="0075595B" w:rsidP="00ED305B">
      <w:pPr>
        <w:pStyle w:val="aa"/>
        <w:ind w:firstLine="708"/>
        <w:jc w:val="both"/>
        <w:rPr>
          <w:rFonts w:ascii="Times New Roman" w:hAnsi="Times New Roman"/>
          <w:color w:val="000000"/>
          <w:sz w:val="28"/>
          <w:szCs w:val="28"/>
          <w:lang w:val="uk-UA"/>
        </w:rPr>
      </w:pPr>
    </w:p>
    <w:p w:rsidR="0075595B" w:rsidRDefault="0075595B" w:rsidP="00ED305B">
      <w:pPr>
        <w:pStyle w:val="aa"/>
        <w:ind w:firstLine="708"/>
        <w:jc w:val="both"/>
        <w:rPr>
          <w:rFonts w:ascii="Times New Roman" w:hAnsi="Times New Roman"/>
          <w:color w:val="000000"/>
          <w:sz w:val="28"/>
          <w:szCs w:val="28"/>
          <w:lang w:val="uk-UA"/>
        </w:rPr>
      </w:pPr>
    </w:p>
    <w:p w:rsidR="0075595B" w:rsidRDefault="0075595B" w:rsidP="0075595B">
      <w:pPr>
        <w:pStyle w:val="aa"/>
        <w:ind w:firstLine="708"/>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-2-</w:t>
      </w:r>
    </w:p>
    <w:p w:rsidR="0075595B" w:rsidRDefault="00ED305B" w:rsidP="0075595B">
      <w:pPr>
        <w:spacing w:line="240" w:lineRule="atLeast"/>
        <w:ind w:firstLine="709"/>
        <w:jc w:val="center"/>
        <w:rPr>
          <w:rStyle w:val="1"/>
          <w:b w:val="0"/>
          <w:color w:val="000000"/>
          <w:sz w:val="28"/>
          <w:szCs w:val="28"/>
          <w:lang w:val="uk-UA"/>
        </w:rPr>
      </w:pPr>
      <w:r>
        <w:rPr>
          <w:color w:val="000000"/>
          <w:sz w:val="28"/>
          <w:szCs w:val="28"/>
          <w:lang w:val="uk-UA"/>
        </w:rPr>
        <w:t>ІІ.</w:t>
      </w:r>
      <w:r>
        <w:rPr>
          <w:rStyle w:val="1"/>
          <w:b w:val="0"/>
          <w:color w:val="000000"/>
          <w:sz w:val="28"/>
          <w:szCs w:val="28"/>
          <w:lang w:val="uk-UA"/>
        </w:rPr>
        <w:t>ОРГАНІЗАЦІЙНА ДІЯЛЬНІСТЬ</w:t>
      </w:r>
    </w:p>
    <w:p w:rsidR="0075595B" w:rsidRDefault="0075595B" w:rsidP="0075595B">
      <w:pPr>
        <w:spacing w:line="240" w:lineRule="atLeast"/>
        <w:ind w:firstLine="709"/>
        <w:jc w:val="center"/>
        <w:rPr>
          <w:rStyle w:val="1"/>
          <w:b w:val="0"/>
          <w:color w:val="000000"/>
          <w:sz w:val="28"/>
          <w:szCs w:val="28"/>
          <w:lang w:val="uk-UA"/>
        </w:rPr>
      </w:pPr>
    </w:p>
    <w:p w:rsidR="00ED305B" w:rsidRDefault="00ED305B" w:rsidP="0075595B">
      <w:pPr>
        <w:spacing w:line="240" w:lineRule="atLeast"/>
        <w:rPr>
          <w:rStyle w:val="1"/>
          <w:b w:val="0"/>
          <w:color w:val="000000"/>
          <w:sz w:val="28"/>
          <w:szCs w:val="28"/>
          <w:lang w:val="uk-UA"/>
        </w:rPr>
      </w:pPr>
      <w:r>
        <w:rPr>
          <w:rStyle w:val="1"/>
          <w:b w:val="0"/>
          <w:color w:val="000000"/>
          <w:sz w:val="28"/>
          <w:szCs w:val="28"/>
          <w:lang w:val="uk-UA"/>
        </w:rPr>
        <w:t>2.1. Центр утворюється для надання соціальних послуг громадянам, що проживають на території Старовижівської селищної ради (об’єднаної територіальної громади).</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 xml:space="preserve">2.2.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які обслуговуються, та поліпшення матеріально-технічної бази Центру. </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 xml:space="preserve">2.3. Для надання соціальних послуг Центр має право залучати на договірних засадах інші підприємства, установи, організації та фізичних осіб, зокрема волонтерів. </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2.4. Центр має право сприяти тимчасовій реєстрації місця перебування самотніх непрацездатних бездомних громадян похилого віку або інвалідів за юридичною адресою Центру з метою подальшого оформлення їх до будинку-інтернату.</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2.5. Центр через свої відділення сприяє відновленню документів самотнім непрацездатним громадянам з метою:</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 xml:space="preserve"> - оформлення до будинку-інтернату;</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 xml:space="preserve"> - встановлення групи інвалідності;</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 xml:space="preserve"> - отримання пенсії.</w:t>
      </w:r>
    </w:p>
    <w:p w:rsidR="00ED305B" w:rsidRDefault="00ED305B" w:rsidP="00ED305B">
      <w:pPr>
        <w:spacing w:line="240" w:lineRule="atLeast"/>
        <w:ind w:firstLine="709"/>
        <w:jc w:val="both"/>
      </w:pPr>
      <w:r>
        <w:rPr>
          <w:color w:val="000000" w:themeColor="text1"/>
          <w:sz w:val="28"/>
          <w:szCs w:val="28"/>
        </w:rPr>
        <w:t>2.</w:t>
      </w:r>
      <w:r>
        <w:rPr>
          <w:color w:val="000000" w:themeColor="text1"/>
          <w:sz w:val="28"/>
          <w:szCs w:val="28"/>
          <w:lang w:val="uk-UA"/>
        </w:rPr>
        <w:t>6</w:t>
      </w:r>
      <w:r>
        <w:rPr>
          <w:color w:val="000000" w:themeColor="text1"/>
          <w:sz w:val="28"/>
          <w:szCs w:val="28"/>
        </w:rPr>
        <w:t xml:space="preserve">. </w:t>
      </w:r>
      <w:r>
        <w:rPr>
          <w:color w:val="000000"/>
          <w:sz w:val="28"/>
          <w:szCs w:val="28"/>
        </w:rPr>
        <w:t>Структура Ц</w:t>
      </w:r>
      <w:r>
        <w:rPr>
          <w:color w:val="000000"/>
          <w:sz w:val="28"/>
          <w:szCs w:val="28"/>
          <w:lang w:val="uk-UA"/>
        </w:rPr>
        <w:t>ентру</w:t>
      </w:r>
      <w:r>
        <w:rPr>
          <w:color w:val="000000"/>
          <w:sz w:val="28"/>
          <w:szCs w:val="28"/>
        </w:rPr>
        <w:t xml:space="preserve"> затверджу</w:t>
      </w:r>
      <w:r>
        <w:rPr>
          <w:color w:val="000000"/>
          <w:sz w:val="28"/>
          <w:szCs w:val="28"/>
          <w:lang w:val="uk-UA"/>
        </w:rPr>
        <w:t>ю</w:t>
      </w:r>
      <w:r>
        <w:rPr>
          <w:color w:val="000000"/>
          <w:sz w:val="28"/>
          <w:szCs w:val="28"/>
        </w:rPr>
        <w:t>ться</w:t>
      </w:r>
      <w:r>
        <w:rPr>
          <w:color w:val="000000"/>
          <w:sz w:val="28"/>
          <w:szCs w:val="28"/>
          <w:lang w:val="uk-UA"/>
        </w:rPr>
        <w:t xml:space="preserve"> Засновником</w:t>
      </w:r>
      <w:r>
        <w:rPr>
          <w:color w:val="000000"/>
          <w:sz w:val="28"/>
          <w:szCs w:val="28"/>
        </w:rPr>
        <w:t>.</w:t>
      </w:r>
    </w:p>
    <w:p w:rsidR="00ED305B" w:rsidRDefault="00ED305B" w:rsidP="00ED305B">
      <w:pPr>
        <w:spacing w:line="240" w:lineRule="atLeast"/>
        <w:ind w:firstLine="709"/>
        <w:jc w:val="both"/>
        <w:rPr>
          <w:color w:val="000000"/>
          <w:sz w:val="28"/>
          <w:szCs w:val="28"/>
        </w:rPr>
      </w:pPr>
      <w:r>
        <w:rPr>
          <w:color w:val="000000"/>
          <w:sz w:val="28"/>
          <w:szCs w:val="28"/>
          <w:lang w:val="uk-UA"/>
        </w:rPr>
        <w:t>2</w:t>
      </w:r>
      <w:r>
        <w:rPr>
          <w:color w:val="000000"/>
          <w:sz w:val="28"/>
          <w:szCs w:val="28"/>
        </w:rPr>
        <w:t>.</w:t>
      </w:r>
      <w:r>
        <w:rPr>
          <w:color w:val="000000"/>
          <w:sz w:val="28"/>
          <w:szCs w:val="28"/>
          <w:lang w:val="uk-UA"/>
        </w:rPr>
        <w:t>7</w:t>
      </w:r>
      <w:r>
        <w:rPr>
          <w:color w:val="000000"/>
          <w:sz w:val="28"/>
          <w:szCs w:val="28"/>
        </w:rPr>
        <w:t>. Ц</w:t>
      </w:r>
      <w:r>
        <w:rPr>
          <w:color w:val="000000"/>
          <w:sz w:val="28"/>
          <w:szCs w:val="28"/>
          <w:lang w:val="uk-UA"/>
        </w:rPr>
        <w:t xml:space="preserve">ентр </w:t>
      </w:r>
      <w:r>
        <w:rPr>
          <w:color w:val="000000"/>
          <w:sz w:val="28"/>
          <w:szCs w:val="28"/>
        </w:rPr>
        <w:t xml:space="preserve">дотримується вимог трудового законодавства, правил і норм охорони праці та протипожежної безпеки, виробничої санітарії на </w:t>
      </w:r>
      <w:proofErr w:type="gramStart"/>
      <w:r>
        <w:rPr>
          <w:color w:val="000000"/>
          <w:sz w:val="28"/>
          <w:szCs w:val="28"/>
        </w:rPr>
        <w:t>п</w:t>
      </w:r>
      <w:proofErr w:type="gramEnd"/>
      <w:r>
        <w:rPr>
          <w:color w:val="000000"/>
          <w:sz w:val="28"/>
          <w:szCs w:val="28"/>
        </w:rPr>
        <w:t>ідставі чинних інструктивних положень і нормативних актів.</w:t>
      </w:r>
    </w:p>
    <w:p w:rsidR="00ED305B" w:rsidRDefault="00ED305B" w:rsidP="00ED305B">
      <w:pPr>
        <w:pStyle w:val="aa"/>
        <w:ind w:firstLine="708"/>
        <w:jc w:val="center"/>
        <w:rPr>
          <w:rFonts w:ascii="Times New Roman" w:hAnsi="Times New Roman"/>
          <w:sz w:val="28"/>
          <w:szCs w:val="28"/>
        </w:rPr>
      </w:pPr>
    </w:p>
    <w:p w:rsidR="00ED305B" w:rsidRDefault="00ED305B" w:rsidP="00ED305B">
      <w:pPr>
        <w:pStyle w:val="aa"/>
        <w:ind w:firstLine="708"/>
        <w:jc w:val="center"/>
        <w:rPr>
          <w:rFonts w:ascii="Times New Roman" w:hAnsi="Times New Roman"/>
          <w:sz w:val="28"/>
          <w:szCs w:val="28"/>
          <w:lang w:val="uk-UA"/>
        </w:rPr>
      </w:pPr>
      <w:r>
        <w:rPr>
          <w:rFonts w:ascii="Times New Roman" w:hAnsi="Times New Roman"/>
          <w:sz w:val="28"/>
          <w:szCs w:val="28"/>
          <w:lang w:val="uk-UA"/>
        </w:rPr>
        <w:t>ІІІ. МЕТА ТА ОСНОВНІ ЗАВДАННЯ ЦЕНТРУ</w:t>
      </w:r>
    </w:p>
    <w:p w:rsidR="00ED305B" w:rsidRDefault="00ED305B" w:rsidP="00ED305B">
      <w:pPr>
        <w:pStyle w:val="aa"/>
        <w:rPr>
          <w:rFonts w:ascii="Times New Roman" w:hAnsi="Times New Roman"/>
          <w:b/>
          <w:sz w:val="28"/>
          <w:szCs w:val="28"/>
          <w:lang w:val="uk-UA"/>
        </w:rPr>
      </w:pP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3.1. Основною метою діяльності Центру є сприяння у розв’язанні проблемних питань і надання соціальних послуг громадянам України, іноземцям та особам без громадянства, які проживають на території громади на законних підставах, перебувають у складних життєвих обставинах й потребують сторонньої допомоги.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3.2. Основними завданнями Центру є:</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3.2.1. Виявлення та формування інформаційної бази щодо осіб, сімей, які перебувають у складних життєвих обставинах та потребують сторонньої допомоги.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3.2.2. Визначенні індивідуальних потреб зазначених осіб у соціальних послугах.</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3.2.3. Організація, планування та якісне надання соціальних послуг, здійснення інших заходів, зокрема щодо відновлення соціальних функцій, психологічного і фізичного стану осіб, сімей, які перебувають у складних життєвих обставинах та потребують сторонньої допомоги.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3.2.4. Проведення соціально-профілактичної роботи, спрямованої на запобігання складним життєвим обставинам осіб, сімей.</w:t>
      </w:r>
    </w:p>
    <w:p w:rsidR="0075595B" w:rsidRDefault="0075595B" w:rsidP="00ED305B">
      <w:pPr>
        <w:pStyle w:val="aa"/>
        <w:ind w:firstLine="708"/>
        <w:jc w:val="both"/>
        <w:rPr>
          <w:rFonts w:ascii="Times New Roman" w:hAnsi="Times New Roman"/>
          <w:color w:val="000000"/>
          <w:sz w:val="28"/>
          <w:szCs w:val="28"/>
          <w:lang w:val="uk-UA"/>
        </w:rPr>
      </w:pPr>
    </w:p>
    <w:p w:rsidR="0075595B" w:rsidRDefault="0075595B" w:rsidP="0075595B">
      <w:pPr>
        <w:pStyle w:val="aa"/>
        <w:ind w:firstLine="708"/>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-3-</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3.2.5. Проведення інформаційно-просвітницької роботи з особами, сім’ями.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3.2.6. 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надання соціальних послуг та проведення соціальної роботи з особами, сім’ями.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3.2.7. Проведення оцінки потреб дитини, сім’ї та молодої особи, обстеження матеріально-побутових умов за згодою сім’ї, визначення плану та методів соціальної роботи.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3.2.8. Забезпечення надання необхідних соціальних послуг особам, які зазнали жорстокості та насильства, постраждали від торгівлі людьми.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3.2.9. Забезпечення соціальної підтримки ВІЛ-інфікованих дітей, молоді та членів їх сімей.</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3.2.10. Здійснення заходів із соціального патронажу осіб, які відбували покарання у вигляді обмеження волі або позбавлення волі на певний строк, у тому числі за повідомленням установ виконання покарань.</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3.2.11. Інформування сім’ї, дітей та молоді про можливість отримання інших видів соціальної допомоги і послуг.</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3.2.12. Проведення у сім’ях, серед дітей та молоді за місцем проживання інформаційно-просвітницької роботи, спрямованої на формування стандартів позитивної поведінки, здорового способу життя шляхом розповсюдження соціальної реклами і проведення консультацій.</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3.2.13. Перенаправлення членів сімей, які перебувають у складних життєвих обставинах та потребують соціальних послуг чи різних видів допомоги до закладів, установ та організацій (різних форм власності та господарювання).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3.2.14. Здійснення заходів, розповсюдження інформаційних матеріалів з питань пропагування сімейних форм виховання та питань соціального захисту населення.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3.3. Центр, відповідно до покладених на нього завдань, виконує такі функції:</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3.3.1. Здійснює виявлення та веде облік:</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сімей, дітей та молоді, які перебувають у складних життєвих обставинах;</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осіб з числа випускників інтернатних закладів;</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дітей-сиріт та дітей, позбавлених батьківського піклування, осіб з їх числа;</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прийомних сімей, дитячих будинків сімейного типу, сімей опікунів, піклувальників;</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осіб з інвалідністю;</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осіб, які звільнилися з місць позбавлення волі;</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осіб, які зазнали жорстокості та насильства, постраждали від торгівлі людьми, залучалися до найгірших форм дитячої праці;</w:t>
      </w:r>
    </w:p>
    <w:p w:rsidR="007559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 xml:space="preserve">осіб похилого віку, інвалідів, хворих (з числа осіб працездатного віку на період до встановлення їм групи інвалідності, але не більш як чотири </w:t>
      </w:r>
    </w:p>
    <w:p w:rsidR="0075595B" w:rsidRDefault="0075595B" w:rsidP="0075595B">
      <w:pPr>
        <w:pStyle w:val="aa"/>
        <w:ind w:firstLine="708"/>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-4-</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місяці), які не здатні до самообслуговування і потребують сторонньої допомоги;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осіб, які перебувають у складній життєвій ситуації у зв'язку з безробіттям, стихійним лихом, катастрофою і зареєстровані в державній службі зайнятості як такі, що шукають  роботу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3.3.2. Проводить оцінку потреб особи, сім’ї, обстеження матеріально-побутових умов за їх згодою, визначає планування надання соціальних послуг та методи соціальної роботи; впроваджує нові соціальні технології, спрямовані на виявлення отримувачів соціальних послуг на ранніх стадіях життєвих проблем;</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3.3.3. Надає, відповідно до визначених  індивідуальних</w:t>
      </w:r>
      <w:r w:rsidR="00123B02">
        <w:rPr>
          <w:rFonts w:ascii="Times New Roman" w:hAnsi="Times New Roman"/>
          <w:color w:val="000000"/>
          <w:sz w:val="28"/>
          <w:szCs w:val="28"/>
          <w:lang w:val="uk-UA"/>
        </w:rPr>
        <w:t xml:space="preserve"> потреб особи, сім’ї, наступні </w:t>
      </w:r>
      <w:r>
        <w:rPr>
          <w:rFonts w:ascii="Times New Roman" w:hAnsi="Times New Roman"/>
          <w:color w:val="000000"/>
          <w:sz w:val="28"/>
          <w:szCs w:val="28"/>
          <w:lang w:val="uk-UA"/>
        </w:rPr>
        <w:t xml:space="preserve"> соціальні послуги: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консультування, представництво інтересів, посередництво, соціальну профілактику, соціальний супровід/патронаж, соціальну адаптацію, соціальну реабілітацію, абілітацію, соціально-психологічну реабілітацію, соціальну інтеграцію та реінтеграцію, кризове та екстрене втручання, догляд вдома, підтримане проживання та інші послуги.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3.3.4. Узагальнює на місцевому рівні статистичні та готує інформаційно-аналітичні матеріали стосовно наданих соціальних послуг та проведеної соціальної роботи, які подає гуманітарному відділу Старовижівськоїселищної ради.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3.3.5. Забезпечує захист персональних даних осіб, сімей, які перебувають у складних життєвих обставинах, відповідно до Закону України “Про захист персональних даних”.</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3.3.6. Забезпечує підвищення професійної кваліфікації працівників Центру відповідно до чинного законодавства.</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3.4. Центр має право:</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вносити пропозиції щодо вдосконалення надання соціальних послуг та проведення соціальної роботи;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подавати пропозиції до проекту селищного  бюджету з питань, що належать до його компетенції;</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ініціювати укладання в установленому порядку договорів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залучати фахівців інших закладів, установ та організацій різних форм власності для надання соціальних послуг особам, сім’ям, які перебувають у складних життєвих обставинах; в установленому порядку одержувати від підприємств, установ та організацій інформацію з питань, що належать до його компетенції;</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вживати заходів для забезпечення захисту прав, свобод і законних інтересів осіб, сімей;</w:t>
      </w:r>
    </w:p>
    <w:p w:rsidR="00001C54"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 xml:space="preserve">здійснювати посередництво у представництві інтересів осіб, сімей та порушувати клопотання про притягнення до відповідальності посадових </w:t>
      </w:r>
    </w:p>
    <w:p w:rsidR="00001C54" w:rsidRDefault="00001C54" w:rsidP="00001C54">
      <w:pPr>
        <w:pStyle w:val="aa"/>
        <w:ind w:firstLine="708"/>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-5-</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осіб, винних у порушенні вимог законодавства з питань надання соціальних послуг та проведення соціальної роботи.</w:t>
      </w:r>
    </w:p>
    <w:p w:rsidR="00ED305B" w:rsidRDefault="00ED305B" w:rsidP="00ED305B">
      <w:pPr>
        <w:pStyle w:val="aa"/>
        <w:ind w:firstLine="708"/>
        <w:jc w:val="both"/>
        <w:rPr>
          <w:rFonts w:ascii="Times New Roman" w:hAnsi="Times New Roman"/>
          <w:color w:val="000000"/>
          <w:sz w:val="28"/>
          <w:szCs w:val="28"/>
          <w:lang w:val="uk-UA"/>
        </w:rPr>
      </w:pP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3.5. Центр надає такі соціальні послуги: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соціальна профілактика;</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соціальна підтримка;</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соціальний супровід;</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соціальне обслуговування;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консультування;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догляд вдома.</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Крім того, ЦСП може надавати такі соціальні послуги: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денний догляд;</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паліативний/хоспісний догляд;</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соціальна адаптація;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соціальна інтеграція;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абілітація;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соціальна реабілітація;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кризове та екстрене втручання;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представництво інтересів;</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посередництво (медіація);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соціально-економічні (у формі надання натуральної чи грошової допомоги);</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транспортні;</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інші соціальні послуги.</w:t>
      </w:r>
    </w:p>
    <w:p w:rsidR="00ED305B" w:rsidRDefault="00ED305B" w:rsidP="00ED305B">
      <w:pPr>
        <w:pStyle w:val="aa"/>
        <w:ind w:firstLine="708"/>
        <w:jc w:val="both"/>
        <w:rPr>
          <w:rFonts w:ascii="Times New Roman" w:hAnsi="Times New Roman"/>
          <w:color w:val="000000"/>
          <w:sz w:val="28"/>
          <w:szCs w:val="28"/>
          <w:lang w:val="uk-UA"/>
        </w:rPr>
      </w:pPr>
    </w:p>
    <w:p w:rsidR="00ED305B" w:rsidRDefault="00ED305B" w:rsidP="00ED305B">
      <w:pPr>
        <w:pStyle w:val="aa"/>
        <w:jc w:val="center"/>
        <w:rPr>
          <w:rFonts w:ascii="Times New Roman" w:hAnsi="Times New Roman"/>
          <w:color w:val="000000"/>
          <w:sz w:val="28"/>
          <w:szCs w:val="28"/>
          <w:lang w:val="uk-UA"/>
        </w:rPr>
      </w:pPr>
      <w:r>
        <w:rPr>
          <w:rFonts w:ascii="Times New Roman" w:hAnsi="Times New Roman"/>
          <w:color w:val="000000"/>
          <w:sz w:val="28"/>
          <w:szCs w:val="28"/>
          <w:lang w:val="uk-UA"/>
        </w:rPr>
        <w:t>І</w:t>
      </w:r>
      <w:r>
        <w:rPr>
          <w:rFonts w:ascii="Times New Roman" w:hAnsi="Times New Roman"/>
          <w:color w:val="000000"/>
          <w:sz w:val="28"/>
          <w:szCs w:val="28"/>
          <w:lang w:val="en-US"/>
        </w:rPr>
        <w:t>V</w:t>
      </w:r>
      <w:r>
        <w:rPr>
          <w:rFonts w:ascii="Times New Roman" w:hAnsi="Times New Roman"/>
          <w:color w:val="000000"/>
          <w:sz w:val="28"/>
          <w:szCs w:val="28"/>
          <w:lang w:val="uk-UA"/>
        </w:rPr>
        <w:t>. СТРУКТУРА ЦЕНТРУ</w:t>
      </w:r>
    </w:p>
    <w:p w:rsidR="00ED305B" w:rsidRDefault="00ED305B" w:rsidP="00ED305B">
      <w:pPr>
        <w:pStyle w:val="aa"/>
        <w:ind w:firstLine="709"/>
        <w:jc w:val="both"/>
        <w:rPr>
          <w:rFonts w:ascii="Times New Roman" w:hAnsi="Times New Roman"/>
          <w:color w:val="000000"/>
          <w:sz w:val="28"/>
          <w:szCs w:val="28"/>
          <w:lang w:val="uk-UA"/>
        </w:rPr>
      </w:pP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4.1. До структури комунального закладу «Центр надання соціальних послуг Старовижівської селищної ради» належать 2 підрозділи:</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Відділення соціальної допомоги вдома;</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Відділення соціальної роботи для сім’ї, дітей та молоді.</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4.2. Для виконання завдань, у разі необхідності,  у Центрі можуть утворюватися додатково структурні підрозділи:</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відділення денного перебування;</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відділення надання грошової та натуральної допомоги;</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інші підрозділи, діяльність яких спрямована на надання соціальних послуг особам, сім’ям, відповідно до встановлених потреб.</w:t>
      </w:r>
    </w:p>
    <w:p w:rsidR="00ED305B" w:rsidRDefault="00ED305B" w:rsidP="00ED305B">
      <w:pPr>
        <w:pStyle w:val="aa"/>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4.3. Структурні підрозділи функціонують відповідно до Положень, які </w:t>
      </w:r>
      <w:r w:rsidR="00001C54">
        <w:rPr>
          <w:rFonts w:ascii="Times New Roman" w:hAnsi="Times New Roman"/>
          <w:color w:val="000000" w:themeColor="text1"/>
          <w:sz w:val="28"/>
          <w:szCs w:val="28"/>
          <w:lang w:val="uk-UA"/>
        </w:rPr>
        <w:t xml:space="preserve">затверджуються </w:t>
      </w:r>
      <w:r>
        <w:rPr>
          <w:rFonts w:ascii="Times New Roman" w:hAnsi="Times New Roman"/>
          <w:color w:val="000000" w:themeColor="text1"/>
          <w:sz w:val="28"/>
          <w:szCs w:val="28"/>
          <w:lang w:val="uk-UA"/>
        </w:rPr>
        <w:t>виконавчим комітетом Старовижівської селищної ради.</w:t>
      </w:r>
    </w:p>
    <w:p w:rsidR="00ED305B" w:rsidRDefault="00ED305B" w:rsidP="00ED305B">
      <w:pPr>
        <w:pStyle w:val="aa"/>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4.4. Структура Центру може змінюватись у зв’язку з виробничою необхідністю, за рішенням Засновника.</w:t>
      </w:r>
    </w:p>
    <w:p w:rsidR="00ED305B" w:rsidRDefault="00ED305B" w:rsidP="00ED305B">
      <w:pPr>
        <w:spacing w:line="240" w:lineRule="atLeast"/>
        <w:ind w:firstLine="709"/>
        <w:jc w:val="center"/>
        <w:rPr>
          <w:color w:val="000000"/>
          <w:sz w:val="28"/>
          <w:szCs w:val="28"/>
          <w:lang w:val="uk-UA"/>
        </w:rPr>
      </w:pPr>
    </w:p>
    <w:p w:rsidR="00ED305B" w:rsidRDefault="00ED305B" w:rsidP="00ED305B">
      <w:pPr>
        <w:spacing w:line="240" w:lineRule="atLeast"/>
        <w:ind w:firstLine="709"/>
        <w:jc w:val="center"/>
        <w:rPr>
          <w:color w:val="000000"/>
          <w:sz w:val="28"/>
          <w:szCs w:val="28"/>
          <w:lang w:val="uk-UA"/>
        </w:rPr>
      </w:pPr>
      <w:r>
        <w:rPr>
          <w:color w:val="000000"/>
          <w:sz w:val="28"/>
          <w:szCs w:val="28"/>
          <w:lang w:val="uk-UA"/>
        </w:rPr>
        <w:t>V.ОРГАНІЗАЦІЯ РОБОТИ ЦЕНТРУ</w:t>
      </w:r>
    </w:p>
    <w:p w:rsidR="00ED305B" w:rsidRDefault="00ED305B" w:rsidP="00ED305B">
      <w:pPr>
        <w:spacing w:line="240" w:lineRule="atLeast"/>
        <w:ind w:firstLine="709"/>
        <w:jc w:val="center"/>
        <w:rPr>
          <w:color w:val="000000"/>
          <w:sz w:val="28"/>
          <w:szCs w:val="28"/>
          <w:lang w:val="uk-UA"/>
        </w:rPr>
      </w:pPr>
    </w:p>
    <w:p w:rsidR="00ED305B" w:rsidRDefault="00ED305B" w:rsidP="00ED305B">
      <w:pPr>
        <w:spacing w:line="240" w:lineRule="atLeast"/>
        <w:ind w:firstLine="709"/>
        <w:jc w:val="both"/>
        <w:rPr>
          <w:color w:val="000000"/>
          <w:sz w:val="28"/>
          <w:szCs w:val="28"/>
          <w:lang w:val="uk-UA"/>
        </w:rPr>
      </w:pPr>
      <w:r>
        <w:rPr>
          <w:color w:val="000000"/>
          <w:sz w:val="28"/>
          <w:szCs w:val="28"/>
          <w:lang w:val="uk-UA"/>
        </w:rPr>
        <w:t>5</w:t>
      </w:r>
      <w:r>
        <w:rPr>
          <w:color w:val="000000"/>
          <w:sz w:val="28"/>
          <w:szCs w:val="28"/>
        </w:rPr>
        <w:t xml:space="preserve">.1. Надання </w:t>
      </w:r>
      <w:proofErr w:type="gramStart"/>
      <w:r>
        <w:rPr>
          <w:color w:val="000000"/>
          <w:sz w:val="28"/>
          <w:szCs w:val="28"/>
        </w:rPr>
        <w:t>соц</w:t>
      </w:r>
      <w:proofErr w:type="gramEnd"/>
      <w:r>
        <w:rPr>
          <w:color w:val="000000"/>
          <w:sz w:val="28"/>
          <w:szCs w:val="28"/>
        </w:rPr>
        <w:t>іальних послуг здійснюється у відділеннях Ц</w:t>
      </w:r>
      <w:r>
        <w:rPr>
          <w:color w:val="000000"/>
          <w:sz w:val="28"/>
          <w:szCs w:val="28"/>
          <w:lang w:val="uk-UA"/>
        </w:rPr>
        <w:t>ентру</w:t>
      </w:r>
      <w:r>
        <w:rPr>
          <w:color w:val="000000"/>
          <w:sz w:val="28"/>
          <w:szCs w:val="28"/>
        </w:rPr>
        <w:t>.</w:t>
      </w:r>
    </w:p>
    <w:p w:rsidR="00001C54" w:rsidRDefault="00001C54" w:rsidP="00ED305B">
      <w:pPr>
        <w:spacing w:line="240" w:lineRule="atLeast"/>
        <w:ind w:firstLine="709"/>
        <w:jc w:val="both"/>
        <w:rPr>
          <w:color w:val="000000"/>
          <w:sz w:val="28"/>
          <w:szCs w:val="28"/>
          <w:lang w:val="uk-UA"/>
        </w:rPr>
      </w:pPr>
    </w:p>
    <w:p w:rsidR="00001C54" w:rsidRPr="00001C54" w:rsidRDefault="00001C54" w:rsidP="00001C54">
      <w:pPr>
        <w:spacing w:line="240" w:lineRule="atLeast"/>
        <w:ind w:firstLine="709"/>
        <w:jc w:val="center"/>
        <w:rPr>
          <w:color w:val="000000"/>
          <w:sz w:val="28"/>
          <w:szCs w:val="28"/>
          <w:lang w:val="uk-UA"/>
        </w:rPr>
      </w:pPr>
      <w:r>
        <w:rPr>
          <w:color w:val="000000"/>
          <w:sz w:val="28"/>
          <w:szCs w:val="28"/>
          <w:lang w:val="uk-UA"/>
        </w:rPr>
        <w:lastRenderedPageBreak/>
        <w:t>-6-</w:t>
      </w:r>
    </w:p>
    <w:p w:rsidR="00ED305B" w:rsidRDefault="00ED305B" w:rsidP="00ED305B">
      <w:pPr>
        <w:spacing w:line="240" w:lineRule="atLeast"/>
        <w:ind w:firstLine="709"/>
        <w:jc w:val="both"/>
        <w:rPr>
          <w:color w:val="000000"/>
          <w:sz w:val="28"/>
          <w:szCs w:val="28"/>
          <w:lang w:val="uk-UA"/>
        </w:rPr>
      </w:pPr>
      <w:r>
        <w:rPr>
          <w:color w:val="000000"/>
          <w:sz w:val="28"/>
          <w:szCs w:val="28"/>
          <w:lang w:val="uk-UA"/>
        </w:rPr>
        <w:t>5</w:t>
      </w:r>
      <w:r>
        <w:rPr>
          <w:color w:val="000000"/>
          <w:sz w:val="28"/>
          <w:szCs w:val="28"/>
        </w:rPr>
        <w:t>.1.1. Відділення Ц</w:t>
      </w:r>
      <w:r>
        <w:rPr>
          <w:color w:val="000000"/>
          <w:sz w:val="28"/>
          <w:szCs w:val="28"/>
          <w:lang w:val="uk-UA"/>
        </w:rPr>
        <w:t>ентру</w:t>
      </w:r>
      <w:r>
        <w:rPr>
          <w:color w:val="000000"/>
          <w:sz w:val="28"/>
          <w:szCs w:val="28"/>
        </w:rPr>
        <w:t xml:space="preserve"> очолюються керівниками відділень, які призначаються </w:t>
      </w:r>
      <w:proofErr w:type="gramStart"/>
      <w:r>
        <w:rPr>
          <w:color w:val="000000"/>
          <w:sz w:val="28"/>
          <w:szCs w:val="28"/>
        </w:rPr>
        <w:t>на</w:t>
      </w:r>
      <w:proofErr w:type="gramEnd"/>
      <w:r>
        <w:rPr>
          <w:color w:val="000000"/>
          <w:sz w:val="28"/>
          <w:szCs w:val="28"/>
        </w:rPr>
        <w:t xml:space="preserve"> посаду і звільняються з посади директором Ц</w:t>
      </w:r>
      <w:r>
        <w:rPr>
          <w:color w:val="000000"/>
          <w:sz w:val="28"/>
          <w:szCs w:val="28"/>
          <w:lang w:val="uk-UA"/>
        </w:rPr>
        <w:t>ентру.</w:t>
      </w:r>
    </w:p>
    <w:p w:rsidR="00ED305B" w:rsidRDefault="00ED305B" w:rsidP="00ED305B">
      <w:pPr>
        <w:spacing w:line="240" w:lineRule="atLeast"/>
        <w:ind w:firstLine="709"/>
        <w:jc w:val="both"/>
        <w:rPr>
          <w:color w:val="000000"/>
          <w:sz w:val="28"/>
          <w:szCs w:val="28"/>
        </w:rPr>
      </w:pPr>
      <w:r>
        <w:rPr>
          <w:color w:val="000000"/>
          <w:sz w:val="28"/>
          <w:szCs w:val="28"/>
        </w:rPr>
        <w:t>Керівник відділення повинен мати вищу освіту (магі</w:t>
      </w:r>
      <w:proofErr w:type="gramStart"/>
      <w:r>
        <w:rPr>
          <w:color w:val="000000"/>
          <w:sz w:val="28"/>
          <w:szCs w:val="28"/>
        </w:rPr>
        <w:t>стр</w:t>
      </w:r>
      <w:proofErr w:type="gramEnd"/>
      <w:r>
        <w:rPr>
          <w:color w:val="000000"/>
          <w:sz w:val="28"/>
          <w:szCs w:val="28"/>
        </w:rPr>
        <w:t>, спеціаліст) відповідного напряму підготовки і стаж роботи за фахом не менш як три роки.</w:t>
      </w:r>
    </w:p>
    <w:p w:rsidR="00ED305B" w:rsidRDefault="00ED305B" w:rsidP="00ED305B">
      <w:pPr>
        <w:spacing w:line="240" w:lineRule="atLeast"/>
        <w:ind w:firstLine="709"/>
        <w:jc w:val="both"/>
        <w:rPr>
          <w:color w:val="000000"/>
          <w:sz w:val="28"/>
          <w:szCs w:val="28"/>
        </w:rPr>
      </w:pPr>
      <w:r>
        <w:rPr>
          <w:color w:val="000000"/>
          <w:sz w:val="28"/>
          <w:szCs w:val="28"/>
          <w:lang w:val="uk-UA"/>
        </w:rPr>
        <w:t>5</w:t>
      </w:r>
      <w:r>
        <w:rPr>
          <w:color w:val="000000"/>
          <w:sz w:val="28"/>
          <w:szCs w:val="28"/>
        </w:rPr>
        <w:t xml:space="preserve">.2. Надавачами </w:t>
      </w:r>
      <w:proofErr w:type="gramStart"/>
      <w:r>
        <w:rPr>
          <w:color w:val="000000"/>
          <w:sz w:val="28"/>
          <w:szCs w:val="28"/>
        </w:rPr>
        <w:t>соц</w:t>
      </w:r>
      <w:proofErr w:type="gramEnd"/>
      <w:r>
        <w:rPr>
          <w:color w:val="000000"/>
          <w:sz w:val="28"/>
          <w:szCs w:val="28"/>
        </w:rPr>
        <w:t>іальних послуг у Ц</w:t>
      </w:r>
      <w:r>
        <w:rPr>
          <w:color w:val="000000"/>
          <w:sz w:val="28"/>
          <w:szCs w:val="28"/>
          <w:lang w:val="uk-UA"/>
        </w:rPr>
        <w:t>ентрі</w:t>
      </w:r>
      <w:r>
        <w:rPr>
          <w:color w:val="000000"/>
          <w:sz w:val="28"/>
          <w:szCs w:val="28"/>
        </w:rPr>
        <w:t xml:space="preserve"> є: соціальні працівники; соціальні робітники; фахівці з соціальної роботи, інші фахівці та професіонали (соціальний педагог, юрист, психолог та інші, передбачені стандартами соціальних послуг), відповідно до штатного розпису Ц</w:t>
      </w:r>
      <w:r>
        <w:rPr>
          <w:color w:val="000000"/>
          <w:sz w:val="28"/>
          <w:szCs w:val="28"/>
          <w:lang w:val="uk-UA"/>
        </w:rPr>
        <w:t>ентру</w:t>
      </w:r>
      <w:r>
        <w:rPr>
          <w:color w:val="000000"/>
          <w:sz w:val="28"/>
          <w:szCs w:val="28"/>
        </w:rPr>
        <w:t>.</w:t>
      </w:r>
    </w:p>
    <w:p w:rsidR="00ED305B" w:rsidRDefault="00ED305B" w:rsidP="00ED305B">
      <w:pPr>
        <w:spacing w:line="240" w:lineRule="atLeast"/>
        <w:ind w:firstLine="709"/>
        <w:jc w:val="both"/>
        <w:rPr>
          <w:color w:val="000000"/>
          <w:sz w:val="28"/>
          <w:szCs w:val="28"/>
          <w:lang w:val="uk-UA"/>
        </w:rPr>
      </w:pPr>
      <w:r>
        <w:rPr>
          <w:color w:val="000000"/>
          <w:sz w:val="28"/>
          <w:szCs w:val="28"/>
          <w:lang w:val="uk-UA"/>
        </w:rPr>
        <w:t>5</w:t>
      </w:r>
      <w:r>
        <w:rPr>
          <w:color w:val="000000"/>
          <w:sz w:val="28"/>
          <w:szCs w:val="28"/>
        </w:rPr>
        <w:t xml:space="preserve">.3. Надання </w:t>
      </w:r>
      <w:proofErr w:type="gramStart"/>
      <w:r>
        <w:rPr>
          <w:color w:val="000000"/>
          <w:sz w:val="28"/>
          <w:szCs w:val="28"/>
        </w:rPr>
        <w:t>соц</w:t>
      </w:r>
      <w:proofErr w:type="gramEnd"/>
      <w:r>
        <w:rPr>
          <w:color w:val="000000"/>
          <w:sz w:val="28"/>
          <w:szCs w:val="28"/>
        </w:rPr>
        <w:t>іальних послуг у Ц</w:t>
      </w:r>
      <w:r>
        <w:rPr>
          <w:color w:val="000000"/>
          <w:sz w:val="28"/>
          <w:szCs w:val="28"/>
          <w:lang w:val="uk-UA"/>
        </w:rPr>
        <w:t>ентру</w:t>
      </w:r>
      <w:r>
        <w:rPr>
          <w:color w:val="000000"/>
          <w:sz w:val="28"/>
          <w:szCs w:val="28"/>
        </w:rPr>
        <w:t xml:space="preserve"> здійснюється згідно з планами роботи на рік, щоквартальними планами діяльності, щоквартальними планами діяльності його структурних підрозділів, щоквартальними планами роботи персоналу, який надає соціальні послуги.</w:t>
      </w:r>
    </w:p>
    <w:p w:rsidR="00ED305B" w:rsidRDefault="00ED305B" w:rsidP="00ED305B">
      <w:pPr>
        <w:spacing w:line="240" w:lineRule="atLeast"/>
        <w:ind w:firstLine="709"/>
        <w:jc w:val="both"/>
        <w:rPr>
          <w:color w:val="000000"/>
          <w:sz w:val="28"/>
          <w:szCs w:val="28"/>
          <w:lang w:val="uk-UA"/>
        </w:rPr>
      </w:pPr>
      <w:r>
        <w:rPr>
          <w:color w:val="000000"/>
          <w:sz w:val="28"/>
          <w:szCs w:val="28"/>
          <w:lang w:val="uk-UA"/>
        </w:rPr>
        <w:t>5.4. Надання соціальних послуг відділеннями Центру може здійснюватися цілодобово, впродовж дня, почасово, за місцем проживання, в закладі, на разовій, періодичній, тимчасовій (до 6 місяців), постійній основі або терміново. У разі потреби, допускається застосування гнучкого режиму робочого часу для працівників Центру, відповідно до Наказу Міністерства праці та соціальної політики від 04.10.2006 №359 «Про затвердження Методичних рекомендацій щодо встановлення гнучкого режиму робочого часу».</w:t>
      </w:r>
    </w:p>
    <w:p w:rsidR="00ED305B" w:rsidRDefault="00ED305B" w:rsidP="00ED305B">
      <w:pPr>
        <w:spacing w:line="240" w:lineRule="atLeast"/>
        <w:ind w:firstLine="709"/>
        <w:jc w:val="both"/>
        <w:rPr>
          <w:color w:val="000000"/>
          <w:sz w:val="28"/>
          <w:szCs w:val="28"/>
          <w:lang w:val="uk-UA"/>
        </w:rPr>
      </w:pPr>
      <w:r>
        <w:rPr>
          <w:color w:val="000000"/>
          <w:sz w:val="28"/>
          <w:szCs w:val="28"/>
          <w:lang w:val="uk-UA"/>
        </w:rPr>
        <w:t>5.5. Час (тривалість), місце та термін (періодичність), умови та обсяг надання соціальних послуг особі, сім’ї в Центрі залежить від встановлених індивідуальних потреб та конкретних умов, що сприяють реабілітації, реінтеграції та соціальній адаптації цієї особи, сім’ї.</w:t>
      </w:r>
    </w:p>
    <w:p w:rsidR="00ED305B" w:rsidRDefault="00ED305B" w:rsidP="00ED305B">
      <w:pPr>
        <w:spacing w:line="240" w:lineRule="atLeast"/>
        <w:ind w:firstLine="709"/>
        <w:jc w:val="both"/>
        <w:rPr>
          <w:color w:val="000000"/>
          <w:sz w:val="28"/>
          <w:szCs w:val="28"/>
          <w:lang w:val="uk-UA"/>
        </w:rPr>
      </w:pPr>
      <w:r>
        <w:rPr>
          <w:color w:val="000000"/>
          <w:sz w:val="28"/>
          <w:szCs w:val="28"/>
          <w:lang w:val="uk-UA"/>
        </w:rPr>
        <w:t>5.6. Для організації надання соціальних послуг у Центрі вивчаються індивідуальні потреби сім’ї, особи, яка перебуває у складних життєвих обставинах, та спільно з сім’єю, особою розробляється індивідуальний план роботи з нею.</w:t>
      </w:r>
    </w:p>
    <w:p w:rsidR="00ED305B" w:rsidRDefault="00ED305B" w:rsidP="00ED305B">
      <w:pPr>
        <w:spacing w:line="240" w:lineRule="atLeast"/>
        <w:ind w:firstLine="709"/>
        <w:jc w:val="both"/>
        <w:rPr>
          <w:color w:val="000000"/>
          <w:sz w:val="28"/>
          <w:szCs w:val="28"/>
          <w:lang w:val="uk-UA"/>
        </w:rPr>
      </w:pPr>
      <w:r>
        <w:rPr>
          <w:color w:val="000000"/>
          <w:sz w:val="28"/>
          <w:szCs w:val="28"/>
          <w:lang w:val="uk-UA"/>
        </w:rPr>
        <w:t>5.7. До вивчення індивідуальних потреб особи, сім’ї та підготовки індивідуального плану надання послуг можуть залучатися необхідні фахівці - члени мультидисциплінарної команди: психіатр, реабілітолог, психотерапевт, нарколог, юрист та ін.</w:t>
      </w:r>
    </w:p>
    <w:p w:rsidR="00ED305B" w:rsidRDefault="00ED305B" w:rsidP="00ED305B">
      <w:pPr>
        <w:spacing w:line="240" w:lineRule="atLeast"/>
        <w:ind w:firstLine="709"/>
        <w:jc w:val="both"/>
        <w:rPr>
          <w:color w:val="000000"/>
          <w:sz w:val="28"/>
          <w:szCs w:val="28"/>
        </w:rPr>
      </w:pPr>
      <w:r>
        <w:rPr>
          <w:color w:val="000000"/>
          <w:sz w:val="28"/>
          <w:szCs w:val="28"/>
          <w:lang w:val="uk-UA"/>
        </w:rPr>
        <w:t>5</w:t>
      </w:r>
      <w:r>
        <w:rPr>
          <w:color w:val="000000"/>
          <w:sz w:val="28"/>
          <w:szCs w:val="28"/>
        </w:rPr>
        <w:t>.</w:t>
      </w:r>
      <w:r>
        <w:rPr>
          <w:color w:val="000000"/>
          <w:sz w:val="28"/>
          <w:szCs w:val="28"/>
          <w:lang w:val="uk-UA"/>
        </w:rPr>
        <w:t>8</w:t>
      </w:r>
      <w:r>
        <w:rPr>
          <w:color w:val="000000"/>
          <w:sz w:val="28"/>
          <w:szCs w:val="28"/>
        </w:rPr>
        <w:t xml:space="preserve">. Надання </w:t>
      </w:r>
      <w:proofErr w:type="gramStart"/>
      <w:r>
        <w:rPr>
          <w:color w:val="000000"/>
          <w:sz w:val="28"/>
          <w:szCs w:val="28"/>
        </w:rPr>
        <w:t>соц</w:t>
      </w:r>
      <w:proofErr w:type="gramEnd"/>
      <w:r>
        <w:rPr>
          <w:color w:val="000000"/>
          <w:sz w:val="28"/>
          <w:szCs w:val="28"/>
        </w:rPr>
        <w:t>іальних послуг особі, сім’ї здійснюється працівниками визначених відділеннями Ц</w:t>
      </w:r>
      <w:r>
        <w:rPr>
          <w:color w:val="000000"/>
          <w:sz w:val="28"/>
          <w:szCs w:val="28"/>
          <w:lang w:val="uk-UA"/>
        </w:rPr>
        <w:t>ентру</w:t>
      </w:r>
      <w:r>
        <w:rPr>
          <w:color w:val="000000"/>
          <w:sz w:val="28"/>
          <w:szCs w:val="28"/>
        </w:rPr>
        <w:t xml:space="preserve"> за індивідуальними планами надання соціальних послуг. Працівники забезпечують надання відповідних </w:t>
      </w:r>
      <w:proofErr w:type="gramStart"/>
      <w:r>
        <w:rPr>
          <w:color w:val="000000"/>
          <w:sz w:val="28"/>
          <w:szCs w:val="28"/>
        </w:rPr>
        <w:t>соц</w:t>
      </w:r>
      <w:proofErr w:type="gramEnd"/>
      <w:r>
        <w:rPr>
          <w:color w:val="000000"/>
          <w:sz w:val="28"/>
          <w:szCs w:val="28"/>
        </w:rPr>
        <w:t>іальних послуг згідно встановлених стандартів та нормативів соціальної послуги.</w:t>
      </w:r>
    </w:p>
    <w:p w:rsidR="00ED305B" w:rsidRDefault="00ED305B" w:rsidP="00ED305B">
      <w:pPr>
        <w:spacing w:line="240" w:lineRule="atLeast"/>
        <w:ind w:firstLine="709"/>
        <w:jc w:val="both"/>
        <w:rPr>
          <w:color w:val="000000"/>
          <w:sz w:val="28"/>
          <w:szCs w:val="28"/>
        </w:rPr>
      </w:pPr>
      <w:r>
        <w:rPr>
          <w:color w:val="000000"/>
          <w:sz w:val="28"/>
          <w:szCs w:val="28"/>
          <w:lang w:val="uk-UA"/>
        </w:rPr>
        <w:t>5</w:t>
      </w:r>
      <w:r>
        <w:rPr>
          <w:color w:val="000000"/>
          <w:sz w:val="28"/>
          <w:szCs w:val="28"/>
        </w:rPr>
        <w:t>.</w:t>
      </w:r>
      <w:r>
        <w:rPr>
          <w:color w:val="000000"/>
          <w:sz w:val="28"/>
          <w:szCs w:val="28"/>
          <w:lang w:val="uk-UA"/>
        </w:rPr>
        <w:t>9</w:t>
      </w:r>
      <w:r>
        <w:rPr>
          <w:color w:val="000000"/>
          <w:sz w:val="28"/>
          <w:szCs w:val="28"/>
        </w:rPr>
        <w:t>. Відділення Ц</w:t>
      </w:r>
      <w:r>
        <w:rPr>
          <w:color w:val="000000"/>
          <w:sz w:val="28"/>
          <w:szCs w:val="28"/>
          <w:lang w:val="uk-UA"/>
        </w:rPr>
        <w:t>ентру</w:t>
      </w:r>
      <w:r>
        <w:rPr>
          <w:color w:val="000000"/>
          <w:sz w:val="28"/>
          <w:szCs w:val="28"/>
        </w:rPr>
        <w:t xml:space="preserve"> можуть бути територіально віддалені один від одного.</w:t>
      </w:r>
    </w:p>
    <w:p w:rsidR="00ED305B" w:rsidRDefault="00ED305B" w:rsidP="00ED305B">
      <w:pPr>
        <w:spacing w:line="240" w:lineRule="atLeast"/>
        <w:ind w:firstLine="709"/>
        <w:jc w:val="both"/>
        <w:rPr>
          <w:color w:val="000000"/>
          <w:sz w:val="28"/>
          <w:szCs w:val="28"/>
        </w:rPr>
      </w:pPr>
      <w:r>
        <w:rPr>
          <w:color w:val="000000"/>
          <w:sz w:val="28"/>
          <w:szCs w:val="28"/>
          <w:lang w:val="uk-UA"/>
        </w:rPr>
        <w:t>5</w:t>
      </w:r>
      <w:r>
        <w:rPr>
          <w:color w:val="000000"/>
          <w:sz w:val="28"/>
          <w:szCs w:val="28"/>
        </w:rPr>
        <w:t>.1</w:t>
      </w:r>
      <w:r>
        <w:rPr>
          <w:color w:val="000000"/>
          <w:sz w:val="28"/>
          <w:szCs w:val="28"/>
          <w:lang w:val="uk-UA"/>
        </w:rPr>
        <w:t>0</w:t>
      </w:r>
      <w:r>
        <w:rPr>
          <w:color w:val="000000"/>
          <w:sz w:val="28"/>
          <w:szCs w:val="28"/>
        </w:rPr>
        <w:t>. Ц</w:t>
      </w:r>
      <w:r>
        <w:rPr>
          <w:color w:val="000000"/>
          <w:sz w:val="28"/>
          <w:szCs w:val="28"/>
          <w:lang w:val="uk-UA"/>
        </w:rPr>
        <w:t>ентр</w:t>
      </w:r>
      <w:r>
        <w:rPr>
          <w:color w:val="000000"/>
          <w:sz w:val="28"/>
          <w:szCs w:val="28"/>
        </w:rPr>
        <w:t xml:space="preserve"> може створювати в разі потреби у сільських населених пунктах робочі місця </w:t>
      </w:r>
      <w:proofErr w:type="gramStart"/>
      <w:r>
        <w:rPr>
          <w:color w:val="000000"/>
          <w:sz w:val="28"/>
          <w:szCs w:val="28"/>
        </w:rPr>
        <w:t>соц</w:t>
      </w:r>
      <w:proofErr w:type="gramEnd"/>
      <w:r>
        <w:rPr>
          <w:color w:val="000000"/>
          <w:sz w:val="28"/>
          <w:szCs w:val="28"/>
        </w:rPr>
        <w:t>іальних працівників (соціальних робітників) для надання соціальних послуг особам, сім’ям.</w:t>
      </w:r>
    </w:p>
    <w:p w:rsidR="00ED305B" w:rsidRDefault="00ED305B" w:rsidP="00ED305B">
      <w:pPr>
        <w:spacing w:line="240" w:lineRule="atLeast"/>
        <w:ind w:firstLine="709"/>
        <w:jc w:val="both"/>
        <w:rPr>
          <w:color w:val="000000"/>
          <w:sz w:val="28"/>
          <w:szCs w:val="28"/>
        </w:rPr>
      </w:pPr>
      <w:r>
        <w:rPr>
          <w:color w:val="000000"/>
          <w:sz w:val="28"/>
          <w:szCs w:val="28"/>
          <w:lang w:val="uk-UA"/>
        </w:rPr>
        <w:t>5</w:t>
      </w:r>
      <w:r>
        <w:rPr>
          <w:color w:val="000000"/>
          <w:sz w:val="28"/>
          <w:szCs w:val="28"/>
        </w:rPr>
        <w:t>.1</w:t>
      </w:r>
      <w:r>
        <w:rPr>
          <w:color w:val="000000"/>
          <w:sz w:val="28"/>
          <w:szCs w:val="28"/>
          <w:lang w:val="uk-UA"/>
        </w:rPr>
        <w:t>1</w:t>
      </w:r>
      <w:r>
        <w:rPr>
          <w:color w:val="000000"/>
          <w:sz w:val="28"/>
          <w:szCs w:val="28"/>
        </w:rPr>
        <w:t>. Для надання транспортних послуг Ц</w:t>
      </w:r>
      <w:r>
        <w:rPr>
          <w:color w:val="000000"/>
          <w:sz w:val="28"/>
          <w:szCs w:val="28"/>
          <w:lang w:val="uk-UA"/>
        </w:rPr>
        <w:t>ентр</w:t>
      </w:r>
      <w:r>
        <w:rPr>
          <w:color w:val="000000"/>
          <w:sz w:val="28"/>
          <w:szCs w:val="28"/>
        </w:rPr>
        <w:t xml:space="preserve"> може мати спеціальний автотранспорт для обслуговування громадян або брати в оренду автотранспортні засоби («</w:t>
      </w:r>
      <w:proofErr w:type="gramStart"/>
      <w:r>
        <w:rPr>
          <w:color w:val="000000"/>
          <w:sz w:val="28"/>
          <w:szCs w:val="28"/>
        </w:rPr>
        <w:t>Соц</w:t>
      </w:r>
      <w:proofErr w:type="gramEnd"/>
      <w:r>
        <w:rPr>
          <w:color w:val="000000"/>
          <w:sz w:val="28"/>
          <w:szCs w:val="28"/>
        </w:rPr>
        <w:t>іальне таксі»).</w:t>
      </w:r>
    </w:p>
    <w:p w:rsidR="00423C99" w:rsidRDefault="00ED305B" w:rsidP="00ED305B">
      <w:pPr>
        <w:spacing w:line="240" w:lineRule="atLeast"/>
        <w:ind w:firstLine="709"/>
        <w:jc w:val="both"/>
        <w:rPr>
          <w:color w:val="000000"/>
          <w:sz w:val="28"/>
          <w:szCs w:val="28"/>
          <w:lang w:val="uk-UA"/>
        </w:rPr>
      </w:pPr>
      <w:r>
        <w:rPr>
          <w:color w:val="000000"/>
          <w:sz w:val="28"/>
          <w:szCs w:val="28"/>
          <w:lang w:val="uk-UA"/>
        </w:rPr>
        <w:t>5</w:t>
      </w:r>
      <w:r>
        <w:rPr>
          <w:color w:val="000000"/>
          <w:sz w:val="28"/>
          <w:szCs w:val="28"/>
        </w:rPr>
        <w:t>.1</w:t>
      </w:r>
      <w:r>
        <w:rPr>
          <w:color w:val="000000"/>
          <w:sz w:val="28"/>
          <w:szCs w:val="28"/>
          <w:lang w:val="uk-UA"/>
        </w:rPr>
        <w:t>2</w:t>
      </w:r>
      <w:r>
        <w:rPr>
          <w:color w:val="000000"/>
          <w:sz w:val="28"/>
          <w:szCs w:val="28"/>
        </w:rPr>
        <w:t xml:space="preserve">. </w:t>
      </w:r>
      <w:proofErr w:type="gramStart"/>
      <w:r>
        <w:rPr>
          <w:color w:val="000000"/>
          <w:sz w:val="28"/>
          <w:szCs w:val="28"/>
        </w:rPr>
        <w:t>П</w:t>
      </w:r>
      <w:proofErr w:type="gramEnd"/>
      <w:r>
        <w:rPr>
          <w:color w:val="000000"/>
          <w:sz w:val="28"/>
          <w:szCs w:val="28"/>
        </w:rPr>
        <w:t>ід час надання соціальних послуг Ц</w:t>
      </w:r>
      <w:r>
        <w:rPr>
          <w:color w:val="000000"/>
          <w:sz w:val="28"/>
          <w:szCs w:val="28"/>
          <w:lang w:val="uk-UA"/>
        </w:rPr>
        <w:t>ентр</w:t>
      </w:r>
      <w:r>
        <w:rPr>
          <w:color w:val="000000"/>
          <w:sz w:val="28"/>
          <w:szCs w:val="28"/>
        </w:rPr>
        <w:t xml:space="preserve"> може надавати у тимчасове користування громадян наявні у нього технічні та інші засоби </w:t>
      </w:r>
    </w:p>
    <w:p w:rsidR="00423C99" w:rsidRDefault="00423C99" w:rsidP="00ED305B">
      <w:pPr>
        <w:spacing w:line="240" w:lineRule="atLeast"/>
        <w:ind w:firstLine="709"/>
        <w:jc w:val="both"/>
        <w:rPr>
          <w:color w:val="000000"/>
          <w:sz w:val="28"/>
          <w:szCs w:val="28"/>
          <w:lang w:val="uk-UA"/>
        </w:rPr>
      </w:pPr>
    </w:p>
    <w:p w:rsidR="00423C99" w:rsidRDefault="00423C99" w:rsidP="00423C99">
      <w:pPr>
        <w:spacing w:line="240" w:lineRule="atLeast"/>
        <w:ind w:firstLine="709"/>
        <w:jc w:val="center"/>
        <w:rPr>
          <w:color w:val="000000"/>
          <w:sz w:val="28"/>
          <w:szCs w:val="28"/>
          <w:lang w:val="uk-UA"/>
        </w:rPr>
      </w:pPr>
      <w:r>
        <w:rPr>
          <w:color w:val="000000"/>
          <w:sz w:val="28"/>
          <w:szCs w:val="28"/>
          <w:lang w:val="uk-UA"/>
        </w:rPr>
        <w:lastRenderedPageBreak/>
        <w:t>-7-</w:t>
      </w:r>
    </w:p>
    <w:p w:rsidR="00ED305B" w:rsidRPr="00423C99" w:rsidRDefault="00ED305B" w:rsidP="00423C99">
      <w:pPr>
        <w:spacing w:line="240" w:lineRule="atLeast"/>
        <w:jc w:val="both"/>
        <w:rPr>
          <w:color w:val="000000"/>
          <w:sz w:val="28"/>
          <w:szCs w:val="28"/>
          <w:lang w:val="uk-UA"/>
        </w:rPr>
      </w:pPr>
      <w:r w:rsidRPr="00423C99">
        <w:rPr>
          <w:color w:val="000000"/>
          <w:sz w:val="28"/>
          <w:szCs w:val="28"/>
          <w:lang w:val="uk-UA"/>
        </w:rPr>
        <w:t>реабілітації, засоби малої механізації, предмети першої необхідності, окремі побутові прилади тощо («Пункт прокату»).</w:t>
      </w:r>
    </w:p>
    <w:p w:rsidR="00ED305B" w:rsidRDefault="00ED305B" w:rsidP="00ED305B">
      <w:pPr>
        <w:spacing w:line="240" w:lineRule="atLeast"/>
        <w:ind w:firstLine="709"/>
        <w:jc w:val="both"/>
        <w:rPr>
          <w:color w:val="000000"/>
          <w:sz w:val="28"/>
          <w:szCs w:val="28"/>
          <w:lang w:val="uk-UA"/>
        </w:rPr>
      </w:pPr>
      <w:r>
        <w:rPr>
          <w:color w:val="000000"/>
          <w:sz w:val="28"/>
          <w:szCs w:val="28"/>
          <w:lang w:val="uk-UA"/>
        </w:rPr>
        <w:t>5.13. Центр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осіб, які отримують соціальні послуги у Центрі.</w:t>
      </w:r>
    </w:p>
    <w:p w:rsidR="00ED305B" w:rsidRDefault="00ED305B" w:rsidP="00ED305B">
      <w:pPr>
        <w:spacing w:line="240" w:lineRule="atLeast"/>
        <w:ind w:firstLine="709"/>
        <w:jc w:val="both"/>
        <w:rPr>
          <w:color w:val="FF0000"/>
          <w:sz w:val="28"/>
          <w:szCs w:val="28"/>
          <w:lang w:val="uk-UA"/>
        </w:rPr>
      </w:pPr>
    </w:p>
    <w:p w:rsidR="00ED305B" w:rsidRDefault="00ED305B" w:rsidP="00ED305B">
      <w:pPr>
        <w:pStyle w:val="a9"/>
        <w:shd w:val="clear" w:color="auto" w:fill="FFFFFF"/>
        <w:spacing w:before="0" w:beforeAutospacing="0" w:after="0" w:afterAutospacing="0"/>
        <w:jc w:val="center"/>
        <w:rPr>
          <w:color w:val="000000"/>
          <w:sz w:val="28"/>
          <w:szCs w:val="28"/>
          <w:lang w:val="uk-UA"/>
        </w:rPr>
      </w:pPr>
      <w:r>
        <w:rPr>
          <w:color w:val="000000"/>
          <w:sz w:val="28"/>
          <w:szCs w:val="28"/>
          <w:lang w:val="en-US"/>
        </w:rPr>
        <w:t>V</w:t>
      </w:r>
      <w:r>
        <w:rPr>
          <w:color w:val="000000"/>
          <w:sz w:val="28"/>
          <w:szCs w:val="28"/>
        </w:rPr>
        <w:t>І.</w:t>
      </w:r>
      <w:r>
        <w:rPr>
          <w:color w:val="000000"/>
          <w:sz w:val="28"/>
          <w:szCs w:val="28"/>
          <w:lang w:val="uk-UA"/>
        </w:rPr>
        <w:t xml:space="preserve">УМОВИ ПРИЙНЯТТЯ ДО ЦЕНТРУ ТА НАДАННЯ </w:t>
      </w:r>
    </w:p>
    <w:p w:rsidR="00ED305B" w:rsidRDefault="00ED305B" w:rsidP="00ED305B">
      <w:pPr>
        <w:pStyle w:val="a9"/>
        <w:shd w:val="clear" w:color="auto" w:fill="FFFFFF"/>
        <w:spacing w:before="0" w:beforeAutospacing="0" w:after="0" w:afterAutospacing="0"/>
        <w:jc w:val="center"/>
        <w:rPr>
          <w:color w:val="000000"/>
          <w:sz w:val="28"/>
          <w:szCs w:val="28"/>
          <w:lang w:val="uk-UA"/>
        </w:rPr>
      </w:pPr>
      <w:r>
        <w:rPr>
          <w:color w:val="000000"/>
          <w:sz w:val="28"/>
          <w:szCs w:val="28"/>
          <w:lang w:val="uk-UA"/>
        </w:rPr>
        <w:t>СОЦІАЛЬНИХ ПОСЛУГ</w:t>
      </w:r>
    </w:p>
    <w:p w:rsidR="00ED305B" w:rsidRDefault="00ED305B" w:rsidP="00ED305B">
      <w:pPr>
        <w:spacing w:line="240" w:lineRule="atLeast"/>
        <w:ind w:firstLine="709"/>
        <w:jc w:val="both"/>
        <w:rPr>
          <w:b/>
          <w:color w:val="000000"/>
          <w:sz w:val="28"/>
          <w:szCs w:val="28"/>
          <w:lang w:val="uk-UA"/>
        </w:rPr>
      </w:pPr>
    </w:p>
    <w:p w:rsidR="00ED305B" w:rsidRDefault="00ED305B" w:rsidP="00ED305B">
      <w:pPr>
        <w:spacing w:line="240" w:lineRule="atLeast"/>
        <w:ind w:firstLine="709"/>
        <w:jc w:val="both"/>
        <w:rPr>
          <w:rStyle w:val="1"/>
        </w:rPr>
      </w:pPr>
      <w:r>
        <w:rPr>
          <w:rStyle w:val="1"/>
          <w:b w:val="0"/>
          <w:color w:val="000000"/>
          <w:sz w:val="28"/>
          <w:szCs w:val="28"/>
          <w:lang w:val="uk-UA"/>
        </w:rPr>
        <w:t>6.1. Прийняття до Центру здійснюється на підставі рішення опікунської ради при виконкомі Старовижівської селищної ради за результатами розгляду особистої заяви особи, що перебуває у складних життєвих обставинах, або її законного представника. Заява подається на імʼя селищного голови.</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6.1.1. Опікунська рада при виконкомі Старовижівської селищної ради:</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розглядає заяву особи, надає їй допомогу в підготовці необхідних документів, визначених з урахуванням спеціалізації відділень Центру, де ця особа, сім’я буде отримувати соціальні послуги;</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 xml:space="preserve">у разі необхідності, протягом 3 робочих днів після звернення особи надсилає запит до закладу охорони здоров’я за місцем проживання цієї особи для одержання медичного висновку про здатність до самообслуговування та потребу у сторонній допомозі й наданні соціальних послуг; </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упродовж 5 робочих днів після розгляду заяви визначає індивідуальні потреби особи, сім’ї та готує рекомендації щодо організації надання цій особі, сім’ї соціальних послуг, у т.ч. щодо необхідності здійснення соціального супроводу;</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приймає </w:t>
      </w:r>
      <w:proofErr w:type="gramStart"/>
      <w:r>
        <w:rPr>
          <w:rStyle w:val="1"/>
          <w:b w:val="0"/>
          <w:color w:val="000000"/>
          <w:sz w:val="28"/>
          <w:szCs w:val="28"/>
        </w:rPr>
        <w:t>р</w:t>
      </w:r>
      <w:proofErr w:type="gramEnd"/>
      <w:r>
        <w:rPr>
          <w:rStyle w:val="1"/>
          <w:b w:val="0"/>
          <w:color w:val="000000"/>
          <w:sz w:val="28"/>
          <w:szCs w:val="28"/>
        </w:rPr>
        <w:t>ішення на підставі заяви та пакета необхідних документів, визначених індивідуальних потреб щодо надання соціальних послуг та передає пакет документів до Ц</w:t>
      </w:r>
      <w:r>
        <w:rPr>
          <w:rStyle w:val="1"/>
          <w:b w:val="0"/>
          <w:color w:val="000000"/>
          <w:sz w:val="28"/>
          <w:szCs w:val="28"/>
          <w:lang w:val="uk-UA"/>
        </w:rPr>
        <w:t>ентру</w:t>
      </w:r>
      <w:r>
        <w:rPr>
          <w:rStyle w:val="1"/>
          <w:b w:val="0"/>
          <w:color w:val="000000"/>
          <w:sz w:val="28"/>
          <w:szCs w:val="28"/>
        </w:rPr>
        <w:t>.</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При прийнятті </w:t>
      </w:r>
      <w:proofErr w:type="gramStart"/>
      <w:r>
        <w:rPr>
          <w:rStyle w:val="1"/>
          <w:b w:val="0"/>
          <w:color w:val="000000"/>
          <w:sz w:val="28"/>
          <w:szCs w:val="28"/>
        </w:rPr>
        <w:t>р</w:t>
      </w:r>
      <w:proofErr w:type="gramEnd"/>
      <w:r>
        <w:rPr>
          <w:rStyle w:val="1"/>
          <w:b w:val="0"/>
          <w:color w:val="000000"/>
          <w:sz w:val="28"/>
          <w:szCs w:val="28"/>
        </w:rPr>
        <w:t xml:space="preserve">ішення про надання соціальних послуг та визначенні їх обсягу або відмову у наданні певних соціальних послуг вирішальною є інформація з карти визначення індивідуальних потреб. Про прийняте </w:t>
      </w:r>
      <w:proofErr w:type="gramStart"/>
      <w:r>
        <w:rPr>
          <w:rStyle w:val="1"/>
          <w:b w:val="0"/>
          <w:color w:val="000000"/>
          <w:sz w:val="28"/>
          <w:szCs w:val="28"/>
        </w:rPr>
        <w:t>р</w:t>
      </w:r>
      <w:proofErr w:type="gramEnd"/>
      <w:r>
        <w:rPr>
          <w:rStyle w:val="1"/>
          <w:b w:val="0"/>
          <w:color w:val="000000"/>
          <w:sz w:val="28"/>
          <w:szCs w:val="28"/>
        </w:rPr>
        <w:t>ішення особа, її опікун/піклувальник, законний представник, сім’я повідомляється письмово.</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.1.2. У разі необхідності надання невідкладної допомоги особі, сім’ї, яка перебуває у складних життєвих обставинах, </w:t>
      </w:r>
      <w:r>
        <w:rPr>
          <w:rStyle w:val="1"/>
          <w:b w:val="0"/>
          <w:color w:val="000000"/>
          <w:sz w:val="28"/>
          <w:szCs w:val="28"/>
          <w:lang w:val="uk-UA"/>
        </w:rPr>
        <w:t xml:space="preserve">опікунська рада </w:t>
      </w:r>
      <w:r>
        <w:rPr>
          <w:rStyle w:val="1"/>
          <w:b w:val="0"/>
          <w:color w:val="000000"/>
          <w:sz w:val="28"/>
          <w:szCs w:val="28"/>
        </w:rPr>
        <w:t xml:space="preserve">приймає </w:t>
      </w:r>
      <w:proofErr w:type="gramStart"/>
      <w:r>
        <w:rPr>
          <w:rStyle w:val="1"/>
          <w:b w:val="0"/>
          <w:color w:val="000000"/>
          <w:sz w:val="28"/>
          <w:szCs w:val="28"/>
        </w:rPr>
        <w:t>р</w:t>
      </w:r>
      <w:proofErr w:type="gramEnd"/>
      <w:r>
        <w:rPr>
          <w:rStyle w:val="1"/>
          <w:b w:val="0"/>
          <w:color w:val="000000"/>
          <w:sz w:val="28"/>
          <w:szCs w:val="28"/>
        </w:rPr>
        <w:t>ішення про можливість організації та надання соціальних послуг протягом 3 робочих днів.</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.1.3. </w:t>
      </w:r>
      <w:r>
        <w:rPr>
          <w:rStyle w:val="1"/>
          <w:b w:val="0"/>
          <w:color w:val="000000"/>
          <w:sz w:val="28"/>
          <w:szCs w:val="28"/>
          <w:lang w:val="uk-UA"/>
        </w:rPr>
        <w:t xml:space="preserve">Центр </w:t>
      </w:r>
      <w:r>
        <w:rPr>
          <w:rStyle w:val="1"/>
          <w:b w:val="0"/>
          <w:color w:val="000000"/>
          <w:sz w:val="28"/>
          <w:szCs w:val="28"/>
        </w:rPr>
        <w:t>може відмовити особі, сім’ї у наданні соціальних послуг у разі, якщо за наявних ресурсів у Ц</w:t>
      </w:r>
      <w:r>
        <w:rPr>
          <w:rStyle w:val="1"/>
          <w:b w:val="0"/>
          <w:color w:val="000000"/>
          <w:sz w:val="28"/>
          <w:szCs w:val="28"/>
          <w:lang w:val="uk-UA"/>
        </w:rPr>
        <w:t>ентрі</w:t>
      </w:r>
      <w:r>
        <w:rPr>
          <w:rStyle w:val="1"/>
          <w:b w:val="0"/>
          <w:color w:val="000000"/>
          <w:sz w:val="28"/>
          <w:szCs w:val="28"/>
        </w:rPr>
        <w:t xml:space="preserve"> не в змозі задовольнити визначених потреб у соціальних послугах.</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rPr>
        <w:t xml:space="preserve">У разі неможливості надання сім’ї, особі, яка перебуває у складних життєвих обставинах, відповідної </w:t>
      </w:r>
      <w:proofErr w:type="gramStart"/>
      <w:r>
        <w:rPr>
          <w:rStyle w:val="1"/>
          <w:b w:val="0"/>
          <w:color w:val="000000"/>
          <w:sz w:val="28"/>
          <w:szCs w:val="28"/>
        </w:rPr>
        <w:t>соц</w:t>
      </w:r>
      <w:proofErr w:type="gramEnd"/>
      <w:r>
        <w:rPr>
          <w:rStyle w:val="1"/>
          <w:b w:val="0"/>
          <w:color w:val="000000"/>
          <w:sz w:val="28"/>
          <w:szCs w:val="28"/>
        </w:rPr>
        <w:t>іальної послуги Ц</w:t>
      </w:r>
      <w:r>
        <w:rPr>
          <w:rStyle w:val="1"/>
          <w:b w:val="0"/>
          <w:color w:val="000000"/>
          <w:sz w:val="28"/>
          <w:szCs w:val="28"/>
          <w:lang w:val="uk-UA"/>
        </w:rPr>
        <w:t>ентр</w:t>
      </w:r>
      <w:r>
        <w:rPr>
          <w:rStyle w:val="1"/>
          <w:b w:val="0"/>
          <w:color w:val="000000"/>
          <w:sz w:val="28"/>
          <w:szCs w:val="28"/>
        </w:rPr>
        <w:t xml:space="preserve"> сприя</w:t>
      </w:r>
      <w:r>
        <w:rPr>
          <w:rStyle w:val="1"/>
          <w:b w:val="0"/>
          <w:color w:val="000000"/>
          <w:sz w:val="28"/>
          <w:szCs w:val="28"/>
          <w:lang w:val="uk-UA"/>
        </w:rPr>
        <w:t>є</w:t>
      </w:r>
      <w:r>
        <w:rPr>
          <w:rStyle w:val="1"/>
          <w:b w:val="0"/>
          <w:color w:val="000000"/>
          <w:sz w:val="28"/>
          <w:szCs w:val="28"/>
        </w:rPr>
        <w:t xml:space="preserve"> у наданні таким сім’ям та особам соціальних послуг чи різних видів допомоги іншими закладами, установами та організаціями (різних форм власності та господарювання).</w:t>
      </w:r>
    </w:p>
    <w:p w:rsidR="00423C99" w:rsidRPr="00423C99" w:rsidRDefault="00423C99" w:rsidP="00423C99">
      <w:pPr>
        <w:spacing w:line="240" w:lineRule="atLeast"/>
        <w:ind w:firstLine="709"/>
        <w:jc w:val="center"/>
        <w:rPr>
          <w:rStyle w:val="1"/>
          <w:b w:val="0"/>
          <w:color w:val="000000"/>
          <w:sz w:val="28"/>
          <w:szCs w:val="28"/>
          <w:lang w:val="uk-UA"/>
        </w:rPr>
      </w:pPr>
      <w:r>
        <w:rPr>
          <w:rStyle w:val="1"/>
          <w:b w:val="0"/>
          <w:color w:val="000000"/>
          <w:sz w:val="28"/>
          <w:szCs w:val="28"/>
          <w:lang w:val="uk-UA"/>
        </w:rPr>
        <w:lastRenderedPageBreak/>
        <w:t>-8-</w:t>
      </w:r>
    </w:p>
    <w:p w:rsidR="00ED305B" w:rsidRPr="00423C99" w:rsidRDefault="00ED305B" w:rsidP="00ED305B">
      <w:pPr>
        <w:spacing w:line="240" w:lineRule="atLeast"/>
        <w:ind w:firstLine="709"/>
        <w:jc w:val="both"/>
        <w:rPr>
          <w:rStyle w:val="1"/>
          <w:b w:val="0"/>
          <w:color w:val="000000"/>
          <w:sz w:val="28"/>
          <w:szCs w:val="28"/>
          <w:lang w:val="uk-UA"/>
        </w:rPr>
      </w:pPr>
      <w:r w:rsidRPr="00423C99">
        <w:rPr>
          <w:rStyle w:val="1"/>
          <w:b w:val="0"/>
          <w:color w:val="000000"/>
          <w:sz w:val="28"/>
          <w:szCs w:val="28"/>
          <w:lang w:val="uk-UA"/>
        </w:rPr>
        <w:t>У разі відмови у наданні соціальних послуг, особа, сім’я інформується про відмову письмово із зазначенням причин відмови та рекомендаціями щодо можливих шляхів вирішення її проблемних питань.</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6</w:t>
      </w:r>
      <w:r>
        <w:rPr>
          <w:rStyle w:val="1"/>
          <w:b w:val="0"/>
          <w:color w:val="000000"/>
          <w:sz w:val="28"/>
          <w:szCs w:val="28"/>
        </w:rPr>
        <w:t>.1.4. Уразі потреби та за згодою особи, сім’ї з метою визначення додаткової потреби у натуральній чи грошовій допомозі проводиться обстеження ї</w:t>
      </w:r>
      <w:proofErr w:type="gramStart"/>
      <w:r>
        <w:rPr>
          <w:rStyle w:val="1"/>
          <w:b w:val="0"/>
          <w:color w:val="000000"/>
          <w:sz w:val="28"/>
          <w:szCs w:val="28"/>
        </w:rPr>
        <w:t>х</w:t>
      </w:r>
      <w:proofErr w:type="gramEnd"/>
      <w:r>
        <w:rPr>
          <w:rStyle w:val="1"/>
          <w:b w:val="0"/>
          <w:color w:val="000000"/>
          <w:sz w:val="28"/>
          <w:szCs w:val="28"/>
        </w:rPr>
        <w:t xml:space="preserve"> матеріально-побутових умов. </w:t>
      </w:r>
      <w:proofErr w:type="gramStart"/>
      <w:r>
        <w:rPr>
          <w:rStyle w:val="1"/>
          <w:b w:val="0"/>
          <w:color w:val="000000"/>
          <w:sz w:val="28"/>
          <w:szCs w:val="28"/>
        </w:rPr>
        <w:t>Для цього утворюється комісія, до складу якої входить не менш як три особи</w:t>
      </w:r>
      <w:r>
        <w:rPr>
          <w:rStyle w:val="1"/>
          <w:b w:val="0"/>
          <w:color w:val="000000"/>
          <w:sz w:val="28"/>
          <w:szCs w:val="28"/>
          <w:lang w:val="uk-UA"/>
        </w:rPr>
        <w:t>.</w:t>
      </w:r>
      <w:proofErr w:type="gramEnd"/>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.1.5. У разі коли особа, яка потребує надання </w:t>
      </w:r>
      <w:proofErr w:type="gramStart"/>
      <w:r>
        <w:rPr>
          <w:rStyle w:val="1"/>
          <w:b w:val="0"/>
          <w:color w:val="000000"/>
          <w:sz w:val="28"/>
          <w:szCs w:val="28"/>
        </w:rPr>
        <w:t>соц</w:t>
      </w:r>
      <w:proofErr w:type="gramEnd"/>
      <w:r>
        <w:rPr>
          <w:rStyle w:val="1"/>
          <w:b w:val="0"/>
          <w:color w:val="000000"/>
          <w:sz w:val="28"/>
          <w:szCs w:val="28"/>
        </w:rPr>
        <w:t>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ED305B" w:rsidRDefault="00ED305B" w:rsidP="00ED305B">
      <w:pPr>
        <w:spacing w:line="240" w:lineRule="atLeast"/>
        <w:ind w:firstLine="709"/>
        <w:jc w:val="both"/>
        <w:rPr>
          <w:rStyle w:val="1"/>
          <w:b w:val="0"/>
          <w:sz w:val="28"/>
          <w:szCs w:val="28"/>
        </w:rPr>
      </w:pPr>
      <w:r>
        <w:rPr>
          <w:rStyle w:val="1"/>
          <w:b w:val="0"/>
          <w:sz w:val="28"/>
          <w:szCs w:val="28"/>
          <w:lang w:val="uk-UA"/>
        </w:rPr>
        <w:t>6</w:t>
      </w:r>
      <w:r>
        <w:rPr>
          <w:rStyle w:val="1"/>
          <w:b w:val="0"/>
          <w:sz w:val="28"/>
          <w:szCs w:val="28"/>
        </w:rPr>
        <w:t xml:space="preserve">.1.6. У разі прийняття </w:t>
      </w:r>
      <w:proofErr w:type="gramStart"/>
      <w:r>
        <w:rPr>
          <w:rStyle w:val="1"/>
          <w:b w:val="0"/>
          <w:sz w:val="28"/>
          <w:szCs w:val="28"/>
        </w:rPr>
        <w:t>р</w:t>
      </w:r>
      <w:proofErr w:type="gramEnd"/>
      <w:r>
        <w:rPr>
          <w:rStyle w:val="1"/>
          <w:b w:val="0"/>
          <w:sz w:val="28"/>
          <w:szCs w:val="28"/>
        </w:rPr>
        <w:t>ішення про надання соціальних послуг особі, сім’ї,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ED305B" w:rsidRDefault="00ED305B" w:rsidP="00ED305B">
      <w:pPr>
        <w:spacing w:line="240" w:lineRule="atLeast"/>
        <w:ind w:firstLine="709"/>
        <w:jc w:val="both"/>
        <w:rPr>
          <w:rStyle w:val="1"/>
          <w:b w:val="0"/>
          <w:sz w:val="28"/>
          <w:szCs w:val="28"/>
        </w:rPr>
      </w:pPr>
      <w:r>
        <w:rPr>
          <w:rStyle w:val="1"/>
          <w:b w:val="0"/>
          <w:sz w:val="28"/>
          <w:szCs w:val="28"/>
        </w:rPr>
        <w:t>Терміни та умови перебування у Ц</w:t>
      </w:r>
      <w:r>
        <w:rPr>
          <w:rStyle w:val="1"/>
          <w:b w:val="0"/>
          <w:sz w:val="28"/>
          <w:szCs w:val="28"/>
          <w:lang w:val="uk-UA"/>
        </w:rPr>
        <w:t>ентрі</w:t>
      </w:r>
      <w:r>
        <w:rPr>
          <w:rStyle w:val="1"/>
          <w:b w:val="0"/>
          <w:sz w:val="28"/>
          <w:szCs w:val="28"/>
        </w:rPr>
        <w:t xml:space="preserve">, умови надання та припинення послуг, права та обов'язки сторін зазначаються у договорі, що укладається між </w:t>
      </w:r>
      <w:r>
        <w:rPr>
          <w:rStyle w:val="1"/>
          <w:b w:val="0"/>
          <w:sz w:val="28"/>
          <w:szCs w:val="28"/>
          <w:lang w:val="uk-UA"/>
        </w:rPr>
        <w:t xml:space="preserve">Центром та </w:t>
      </w:r>
      <w:r>
        <w:rPr>
          <w:rStyle w:val="1"/>
          <w:b w:val="0"/>
          <w:sz w:val="28"/>
          <w:szCs w:val="28"/>
        </w:rPr>
        <w:t xml:space="preserve">сім’єю, особою, яка потребує </w:t>
      </w:r>
      <w:proofErr w:type="gramStart"/>
      <w:r>
        <w:rPr>
          <w:rStyle w:val="1"/>
          <w:b w:val="0"/>
          <w:sz w:val="28"/>
          <w:szCs w:val="28"/>
        </w:rPr>
        <w:t>соц</w:t>
      </w:r>
      <w:proofErr w:type="gramEnd"/>
      <w:r>
        <w:rPr>
          <w:rStyle w:val="1"/>
          <w:b w:val="0"/>
          <w:sz w:val="28"/>
          <w:szCs w:val="28"/>
        </w:rPr>
        <w:t>іальних послуг, за винятком послуг, що надаються на разовій основі, зокрема консультаційних. Змі</w:t>
      </w:r>
      <w:proofErr w:type="gramStart"/>
      <w:r>
        <w:rPr>
          <w:rStyle w:val="1"/>
          <w:b w:val="0"/>
          <w:sz w:val="28"/>
          <w:szCs w:val="28"/>
        </w:rPr>
        <w:t>ст</w:t>
      </w:r>
      <w:proofErr w:type="gramEnd"/>
      <w:r>
        <w:rPr>
          <w:rStyle w:val="1"/>
          <w:b w:val="0"/>
          <w:sz w:val="28"/>
          <w:szCs w:val="28"/>
        </w:rPr>
        <w:t>, обсяг та періодичність надання соціальних послуг зазначаються у індивідуальному плані надання послуг, примірник якого у якості додатка</w:t>
      </w:r>
      <w:r w:rsidR="006A783E">
        <w:rPr>
          <w:rStyle w:val="1"/>
          <w:b w:val="0"/>
          <w:sz w:val="28"/>
          <w:szCs w:val="28"/>
          <w:lang w:val="uk-UA"/>
        </w:rPr>
        <w:t>,</w:t>
      </w:r>
      <w:r>
        <w:rPr>
          <w:rStyle w:val="1"/>
          <w:b w:val="0"/>
          <w:sz w:val="28"/>
          <w:szCs w:val="28"/>
        </w:rPr>
        <w:t xml:space="preserve"> є невід’ємною частиною договору.</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.1.7. На кожного громадянина, який отримує </w:t>
      </w:r>
      <w:proofErr w:type="gramStart"/>
      <w:r>
        <w:rPr>
          <w:rStyle w:val="1"/>
          <w:b w:val="0"/>
          <w:color w:val="000000"/>
          <w:sz w:val="28"/>
          <w:szCs w:val="28"/>
        </w:rPr>
        <w:t>соц</w:t>
      </w:r>
      <w:proofErr w:type="gramEnd"/>
      <w:r>
        <w:rPr>
          <w:rStyle w:val="1"/>
          <w:b w:val="0"/>
          <w:color w:val="000000"/>
          <w:sz w:val="28"/>
          <w:szCs w:val="28"/>
        </w:rPr>
        <w:t>іальні послуги у Ц</w:t>
      </w:r>
      <w:r>
        <w:rPr>
          <w:rStyle w:val="1"/>
          <w:b w:val="0"/>
          <w:color w:val="000000"/>
          <w:sz w:val="28"/>
          <w:szCs w:val="28"/>
          <w:lang w:val="uk-UA"/>
        </w:rPr>
        <w:t>ентрі</w:t>
      </w:r>
      <w:r>
        <w:rPr>
          <w:rStyle w:val="1"/>
          <w:b w:val="0"/>
          <w:color w:val="000000"/>
          <w:sz w:val="28"/>
          <w:szCs w:val="28"/>
        </w:rPr>
        <w:t xml:space="preserve"> ведеться особова справа.</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Перелік документів, необхідних для прийняття </w:t>
      </w:r>
      <w:proofErr w:type="gramStart"/>
      <w:r>
        <w:rPr>
          <w:rStyle w:val="1"/>
          <w:b w:val="0"/>
          <w:color w:val="000000"/>
          <w:sz w:val="28"/>
          <w:szCs w:val="28"/>
        </w:rPr>
        <w:t>р</w:t>
      </w:r>
      <w:proofErr w:type="gramEnd"/>
      <w:r>
        <w:rPr>
          <w:rStyle w:val="1"/>
          <w:b w:val="0"/>
          <w:color w:val="000000"/>
          <w:sz w:val="28"/>
          <w:szCs w:val="28"/>
        </w:rPr>
        <w:t>ішення про надання соціальних послуг у Ц</w:t>
      </w:r>
      <w:r>
        <w:rPr>
          <w:rStyle w:val="1"/>
          <w:b w:val="0"/>
          <w:color w:val="000000"/>
          <w:sz w:val="28"/>
          <w:szCs w:val="28"/>
          <w:lang w:val="uk-UA"/>
        </w:rPr>
        <w:t>ентрі</w:t>
      </w:r>
      <w:r>
        <w:rPr>
          <w:rStyle w:val="1"/>
          <w:b w:val="0"/>
          <w:color w:val="000000"/>
          <w:sz w:val="28"/>
          <w:szCs w:val="28"/>
        </w:rPr>
        <w:t xml:space="preserve"> та оформлення особової справи, визначається окремо з огляду на те, яких соціальних послуг потребує особа, сім’я, яка знаходиться у складних життєвих обставинах та у яких структурних підрозділах передбачається їх надання, відповідно до державних стандарті</w:t>
      </w:r>
      <w:proofErr w:type="gramStart"/>
      <w:r>
        <w:rPr>
          <w:rStyle w:val="1"/>
          <w:b w:val="0"/>
          <w:color w:val="000000"/>
          <w:sz w:val="28"/>
          <w:szCs w:val="28"/>
        </w:rPr>
        <w:t>в</w:t>
      </w:r>
      <w:proofErr w:type="gramEnd"/>
      <w:r>
        <w:rPr>
          <w:rStyle w:val="1"/>
          <w:b w:val="0"/>
          <w:color w:val="000000"/>
          <w:sz w:val="28"/>
          <w:szCs w:val="28"/>
        </w:rPr>
        <w:t>.</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Особові справи оформляються, </w:t>
      </w:r>
      <w:proofErr w:type="gramStart"/>
      <w:r>
        <w:rPr>
          <w:rStyle w:val="1"/>
          <w:b w:val="0"/>
          <w:color w:val="000000"/>
          <w:sz w:val="28"/>
          <w:szCs w:val="28"/>
        </w:rPr>
        <w:t>обл</w:t>
      </w:r>
      <w:proofErr w:type="gramEnd"/>
      <w:r>
        <w:rPr>
          <w:rStyle w:val="1"/>
          <w:b w:val="0"/>
          <w:color w:val="000000"/>
          <w:sz w:val="28"/>
          <w:szCs w:val="28"/>
        </w:rPr>
        <w:t>іковуються й зберігаються з дотриманням принципів конфіденційності у Ц</w:t>
      </w:r>
      <w:r>
        <w:rPr>
          <w:rStyle w:val="1"/>
          <w:b w:val="0"/>
          <w:color w:val="000000"/>
          <w:sz w:val="28"/>
          <w:szCs w:val="28"/>
          <w:lang w:val="uk-UA"/>
        </w:rPr>
        <w:t>ентрі</w:t>
      </w:r>
      <w:r>
        <w:rPr>
          <w:rStyle w:val="1"/>
          <w:b w:val="0"/>
          <w:color w:val="000000"/>
          <w:sz w:val="28"/>
          <w:szCs w:val="28"/>
        </w:rPr>
        <w:t>.</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sidR="006A783E">
        <w:rPr>
          <w:rStyle w:val="1"/>
          <w:b w:val="0"/>
          <w:color w:val="000000"/>
          <w:sz w:val="28"/>
          <w:szCs w:val="28"/>
        </w:rPr>
        <w:t>.1.8. Особи, сім’ї</w:t>
      </w:r>
      <w:r w:rsidR="006A783E">
        <w:rPr>
          <w:rStyle w:val="1"/>
          <w:b w:val="0"/>
          <w:color w:val="000000"/>
          <w:sz w:val="28"/>
          <w:szCs w:val="28"/>
          <w:lang w:val="uk-UA"/>
        </w:rPr>
        <w:t xml:space="preserve">, </w:t>
      </w:r>
      <w:r>
        <w:rPr>
          <w:rStyle w:val="1"/>
          <w:b w:val="0"/>
          <w:color w:val="000000"/>
          <w:sz w:val="28"/>
          <w:szCs w:val="28"/>
        </w:rPr>
        <w:t xml:space="preserve">які знаходяться у складних життєвих обставинах й отримують </w:t>
      </w:r>
      <w:proofErr w:type="gramStart"/>
      <w:r>
        <w:rPr>
          <w:rStyle w:val="1"/>
          <w:b w:val="0"/>
          <w:color w:val="000000"/>
          <w:sz w:val="28"/>
          <w:szCs w:val="28"/>
        </w:rPr>
        <w:t>соц</w:t>
      </w:r>
      <w:proofErr w:type="gramEnd"/>
      <w:r>
        <w:rPr>
          <w:rStyle w:val="1"/>
          <w:b w:val="0"/>
          <w:color w:val="000000"/>
          <w:sz w:val="28"/>
          <w:szCs w:val="28"/>
        </w:rPr>
        <w:t>іальні послуги у Ц</w:t>
      </w:r>
      <w:r>
        <w:rPr>
          <w:rStyle w:val="1"/>
          <w:b w:val="0"/>
          <w:color w:val="000000"/>
          <w:sz w:val="28"/>
          <w:szCs w:val="28"/>
          <w:lang w:val="uk-UA"/>
        </w:rPr>
        <w:t>ентрі</w:t>
      </w:r>
      <w:r>
        <w:rPr>
          <w:rStyle w:val="1"/>
          <w:b w:val="0"/>
          <w:color w:val="000000"/>
          <w:sz w:val="28"/>
          <w:szCs w:val="28"/>
        </w:rPr>
        <w:t xml:space="preserve">, або їх опікуни/піклувальники, законні представники мають право, після подання письмового запиту на ім’я </w:t>
      </w:r>
      <w:r>
        <w:rPr>
          <w:rStyle w:val="1"/>
          <w:b w:val="0"/>
          <w:color w:val="000000"/>
          <w:sz w:val="28"/>
          <w:szCs w:val="28"/>
          <w:lang w:val="uk-UA"/>
        </w:rPr>
        <w:t xml:space="preserve">селищного </w:t>
      </w:r>
      <w:r>
        <w:rPr>
          <w:rStyle w:val="1"/>
          <w:b w:val="0"/>
          <w:color w:val="000000"/>
          <w:sz w:val="28"/>
          <w:szCs w:val="28"/>
        </w:rPr>
        <w:t>голови, переглянути свою особову справу.</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lang w:val="uk-UA"/>
        </w:rPr>
        <w:t>6</w:t>
      </w:r>
      <w:r>
        <w:rPr>
          <w:rStyle w:val="1"/>
          <w:b w:val="0"/>
          <w:color w:val="000000"/>
          <w:sz w:val="28"/>
          <w:szCs w:val="28"/>
        </w:rPr>
        <w:t xml:space="preserve">.1.9. Надання </w:t>
      </w:r>
      <w:proofErr w:type="gramStart"/>
      <w:r>
        <w:rPr>
          <w:rStyle w:val="1"/>
          <w:b w:val="0"/>
          <w:color w:val="000000"/>
          <w:sz w:val="28"/>
          <w:szCs w:val="28"/>
        </w:rPr>
        <w:t>соц</w:t>
      </w:r>
      <w:proofErr w:type="gramEnd"/>
      <w:r>
        <w:rPr>
          <w:rStyle w:val="1"/>
          <w:b w:val="0"/>
          <w:color w:val="000000"/>
          <w:sz w:val="28"/>
          <w:szCs w:val="28"/>
        </w:rPr>
        <w:t>іальних послуг особі, сім’ї працівниками структурних підрозділів Ц</w:t>
      </w:r>
      <w:r>
        <w:rPr>
          <w:rStyle w:val="1"/>
          <w:b w:val="0"/>
          <w:color w:val="000000"/>
          <w:sz w:val="28"/>
          <w:szCs w:val="28"/>
          <w:lang w:val="uk-UA"/>
        </w:rPr>
        <w:t>ентру</w:t>
      </w:r>
      <w:r>
        <w:rPr>
          <w:rStyle w:val="1"/>
          <w:b w:val="0"/>
          <w:color w:val="000000"/>
          <w:sz w:val="28"/>
          <w:szCs w:val="28"/>
        </w:rPr>
        <w:t xml:space="preserve"> здійснюється згідно індивідуального плану надання соціальних послуг</w:t>
      </w:r>
      <w:r>
        <w:rPr>
          <w:rStyle w:val="1"/>
          <w:b w:val="0"/>
          <w:color w:val="000000"/>
          <w:sz w:val="28"/>
          <w:szCs w:val="28"/>
          <w:lang w:val="uk-UA"/>
        </w:rPr>
        <w:t>.</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.1.10. Надання </w:t>
      </w:r>
      <w:proofErr w:type="gramStart"/>
      <w:r>
        <w:rPr>
          <w:rStyle w:val="1"/>
          <w:b w:val="0"/>
          <w:color w:val="000000"/>
          <w:sz w:val="28"/>
          <w:szCs w:val="28"/>
        </w:rPr>
        <w:t>соц</w:t>
      </w:r>
      <w:proofErr w:type="gramEnd"/>
      <w:r>
        <w:rPr>
          <w:rStyle w:val="1"/>
          <w:b w:val="0"/>
          <w:color w:val="000000"/>
          <w:sz w:val="28"/>
          <w:szCs w:val="28"/>
        </w:rPr>
        <w:t>іальних послуг у ЦСП припиняється за письмовим повідомленням особи, яка перебуває у складних життєвих обставинах або її законних представників у разі:</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 поліпшення стану здоров'я, виходу із складних життєвих обставин, у результаті чого втрачається потреба у наданні </w:t>
      </w:r>
      <w:proofErr w:type="gramStart"/>
      <w:r>
        <w:rPr>
          <w:rStyle w:val="1"/>
          <w:b w:val="0"/>
          <w:color w:val="000000"/>
          <w:sz w:val="28"/>
          <w:szCs w:val="28"/>
        </w:rPr>
        <w:t>соц</w:t>
      </w:r>
      <w:proofErr w:type="gramEnd"/>
      <w:r>
        <w:rPr>
          <w:rStyle w:val="1"/>
          <w:b w:val="0"/>
          <w:color w:val="000000"/>
          <w:sz w:val="28"/>
          <w:szCs w:val="28"/>
        </w:rPr>
        <w:t>іальних послуг;</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rPr>
        <w:t>- направлення особи до стаціонарного відділення, будинк</w:t>
      </w:r>
      <w:proofErr w:type="gramStart"/>
      <w:r>
        <w:rPr>
          <w:rStyle w:val="1"/>
          <w:b w:val="0"/>
          <w:color w:val="000000"/>
          <w:sz w:val="28"/>
          <w:szCs w:val="28"/>
        </w:rPr>
        <w:t>у-</w:t>
      </w:r>
      <w:proofErr w:type="gramEnd"/>
      <w:r>
        <w:rPr>
          <w:rStyle w:val="1"/>
          <w:b w:val="0"/>
          <w:color w:val="000000"/>
          <w:sz w:val="28"/>
          <w:szCs w:val="28"/>
        </w:rPr>
        <w:t>інтернату для громадян похилого віку, пансіонату, психоневрологічного інтернату, будинку для ветеранів та інших закладів постійного проживання;</w:t>
      </w:r>
    </w:p>
    <w:p w:rsidR="006A783E" w:rsidRDefault="006A783E" w:rsidP="00ED305B">
      <w:pPr>
        <w:spacing w:line="240" w:lineRule="atLeast"/>
        <w:ind w:firstLine="709"/>
        <w:jc w:val="both"/>
        <w:rPr>
          <w:rStyle w:val="1"/>
          <w:b w:val="0"/>
          <w:color w:val="000000"/>
          <w:sz w:val="28"/>
          <w:szCs w:val="28"/>
          <w:lang w:val="uk-UA"/>
        </w:rPr>
      </w:pPr>
    </w:p>
    <w:p w:rsidR="006A783E" w:rsidRPr="006A783E" w:rsidRDefault="006A783E" w:rsidP="006A783E">
      <w:pPr>
        <w:spacing w:line="240" w:lineRule="atLeast"/>
        <w:ind w:firstLine="709"/>
        <w:jc w:val="center"/>
        <w:rPr>
          <w:rStyle w:val="1"/>
          <w:b w:val="0"/>
          <w:color w:val="000000"/>
          <w:sz w:val="28"/>
          <w:szCs w:val="28"/>
          <w:lang w:val="uk-UA"/>
        </w:rPr>
      </w:pPr>
      <w:r>
        <w:rPr>
          <w:rStyle w:val="1"/>
          <w:b w:val="0"/>
          <w:color w:val="000000"/>
          <w:sz w:val="28"/>
          <w:szCs w:val="28"/>
          <w:lang w:val="uk-UA"/>
        </w:rPr>
        <w:lastRenderedPageBreak/>
        <w:t>-9-</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 зміни </w:t>
      </w:r>
      <w:proofErr w:type="gramStart"/>
      <w:r>
        <w:rPr>
          <w:rStyle w:val="1"/>
          <w:b w:val="0"/>
          <w:color w:val="000000"/>
          <w:sz w:val="28"/>
          <w:szCs w:val="28"/>
        </w:rPr>
        <w:t>м</w:t>
      </w:r>
      <w:proofErr w:type="gramEnd"/>
      <w:r>
        <w:rPr>
          <w:rStyle w:val="1"/>
          <w:b w:val="0"/>
          <w:color w:val="000000"/>
          <w:sz w:val="28"/>
          <w:szCs w:val="28"/>
        </w:rPr>
        <w:t>ісця проживання особи, сім’ї, яка перебуває у складних життєвих обставинах;</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 грубого, принизливого ставлення особи, яка перебуває у складних життєвих обставинах до обслуговуючого персоналу, </w:t>
      </w:r>
      <w:proofErr w:type="gramStart"/>
      <w:r>
        <w:rPr>
          <w:rStyle w:val="1"/>
          <w:b w:val="0"/>
          <w:color w:val="000000"/>
          <w:sz w:val="28"/>
          <w:szCs w:val="28"/>
        </w:rPr>
        <w:t>соц</w:t>
      </w:r>
      <w:proofErr w:type="gramEnd"/>
      <w:r>
        <w:rPr>
          <w:rStyle w:val="1"/>
          <w:b w:val="0"/>
          <w:color w:val="000000"/>
          <w:sz w:val="28"/>
          <w:szCs w:val="28"/>
        </w:rPr>
        <w:t>іальних працівників, соціальних робітників та інших працівників Ц</w:t>
      </w:r>
      <w:r>
        <w:rPr>
          <w:rStyle w:val="1"/>
          <w:b w:val="0"/>
          <w:color w:val="000000"/>
          <w:sz w:val="28"/>
          <w:szCs w:val="28"/>
          <w:lang w:val="uk-UA"/>
        </w:rPr>
        <w:t>ентру</w:t>
      </w:r>
      <w:r>
        <w:rPr>
          <w:rStyle w:val="1"/>
          <w:b w:val="0"/>
          <w:color w:val="000000"/>
          <w:sz w:val="28"/>
          <w:szCs w:val="28"/>
        </w:rPr>
        <w:t>;</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 порушення громадського порядку (сварки, </w:t>
      </w:r>
      <w:proofErr w:type="gramStart"/>
      <w:r>
        <w:rPr>
          <w:rStyle w:val="1"/>
          <w:b w:val="0"/>
          <w:color w:val="000000"/>
          <w:sz w:val="28"/>
          <w:szCs w:val="28"/>
        </w:rPr>
        <w:t>б</w:t>
      </w:r>
      <w:proofErr w:type="gramEnd"/>
      <w:r>
        <w:rPr>
          <w:rStyle w:val="1"/>
          <w:b w:val="0"/>
          <w:color w:val="000000"/>
          <w:sz w:val="28"/>
          <w:szCs w:val="28"/>
        </w:rPr>
        <w:t>ійки тощо);</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xml:space="preserve">- </w:t>
      </w:r>
      <w:proofErr w:type="gramStart"/>
      <w:r>
        <w:rPr>
          <w:rStyle w:val="1"/>
          <w:b w:val="0"/>
          <w:color w:val="000000"/>
          <w:sz w:val="28"/>
          <w:szCs w:val="28"/>
        </w:rPr>
        <w:t>систематичного</w:t>
      </w:r>
      <w:proofErr w:type="gramEnd"/>
      <w:r>
        <w:rPr>
          <w:rStyle w:val="1"/>
          <w:b w:val="0"/>
          <w:color w:val="000000"/>
          <w:sz w:val="28"/>
          <w:szCs w:val="28"/>
        </w:rPr>
        <w:t xml:space="preserve"> перебування в стані алкогольного, наркотичного сп'яніння;</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 уразі смерті особи, яка перебуває у складних життєвих обставинах.</w:t>
      </w:r>
    </w:p>
    <w:p w:rsidR="00ED305B" w:rsidRDefault="00ED305B" w:rsidP="00ED305B">
      <w:pPr>
        <w:spacing w:line="240" w:lineRule="atLeast"/>
        <w:ind w:firstLine="709"/>
        <w:jc w:val="both"/>
        <w:rPr>
          <w:rStyle w:val="1"/>
          <w:b w:val="0"/>
          <w:color w:val="000000"/>
          <w:sz w:val="28"/>
          <w:szCs w:val="28"/>
          <w:lang w:val="uk-UA"/>
        </w:rPr>
      </w:pP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.2. Про припинення надання </w:t>
      </w:r>
      <w:proofErr w:type="gramStart"/>
      <w:r>
        <w:rPr>
          <w:rStyle w:val="1"/>
          <w:b w:val="0"/>
          <w:color w:val="000000"/>
          <w:sz w:val="28"/>
          <w:szCs w:val="28"/>
        </w:rPr>
        <w:t>соц</w:t>
      </w:r>
      <w:proofErr w:type="gramEnd"/>
      <w:r>
        <w:rPr>
          <w:rStyle w:val="1"/>
          <w:b w:val="0"/>
          <w:color w:val="000000"/>
          <w:sz w:val="28"/>
          <w:szCs w:val="28"/>
        </w:rPr>
        <w:t>іальних послуг особі, сім’ї видається наказ, на підставі якого вноситься інформація до електронної бази даних Ц</w:t>
      </w:r>
      <w:r>
        <w:rPr>
          <w:rStyle w:val="1"/>
          <w:b w:val="0"/>
          <w:color w:val="000000"/>
          <w:sz w:val="28"/>
          <w:szCs w:val="28"/>
          <w:lang w:val="uk-UA"/>
        </w:rPr>
        <w:t>ентру</w:t>
      </w:r>
      <w:r>
        <w:rPr>
          <w:rStyle w:val="1"/>
          <w:b w:val="0"/>
          <w:color w:val="000000"/>
          <w:sz w:val="28"/>
          <w:szCs w:val="28"/>
        </w:rPr>
        <w:t xml:space="preserve"> і робиться позначка в журналі обліку та в особовій справі із зазначенням дати за підписом директора Ц</w:t>
      </w:r>
      <w:r>
        <w:rPr>
          <w:rStyle w:val="1"/>
          <w:b w:val="0"/>
          <w:color w:val="000000"/>
          <w:sz w:val="28"/>
          <w:szCs w:val="28"/>
          <w:lang w:val="uk-UA"/>
        </w:rPr>
        <w:t>ентру</w:t>
      </w:r>
      <w:r>
        <w:rPr>
          <w:rStyle w:val="1"/>
          <w:b w:val="0"/>
          <w:color w:val="000000"/>
          <w:sz w:val="28"/>
          <w:szCs w:val="28"/>
        </w:rPr>
        <w:t>.</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.3. Типові форми заяви, повідомлення про прийняття </w:t>
      </w:r>
      <w:proofErr w:type="gramStart"/>
      <w:r>
        <w:rPr>
          <w:rStyle w:val="1"/>
          <w:b w:val="0"/>
          <w:color w:val="000000"/>
          <w:sz w:val="28"/>
          <w:szCs w:val="28"/>
        </w:rPr>
        <w:t>р</w:t>
      </w:r>
      <w:proofErr w:type="gramEnd"/>
      <w:r>
        <w:rPr>
          <w:rStyle w:val="1"/>
          <w:b w:val="0"/>
          <w:color w:val="000000"/>
          <w:sz w:val="28"/>
          <w:szCs w:val="28"/>
        </w:rPr>
        <w:t>ішення про надання/відмову у наданні соціальних послуг, медичного висновку, карти визначення стану та індивідуальних потреб отримувача у надані соціальних послуг, акта обстеження матеріально-побутових умов, індивідуального плану надання соціальних послуг, договору про надання соціальних послуг, журналу обліку громадян, яких обслуговує Ц</w:t>
      </w:r>
      <w:r>
        <w:rPr>
          <w:rStyle w:val="1"/>
          <w:b w:val="0"/>
          <w:color w:val="000000"/>
          <w:sz w:val="28"/>
          <w:szCs w:val="28"/>
          <w:lang w:val="uk-UA"/>
        </w:rPr>
        <w:t>ентр</w:t>
      </w:r>
      <w:r>
        <w:rPr>
          <w:rStyle w:val="1"/>
          <w:b w:val="0"/>
          <w:color w:val="000000"/>
          <w:sz w:val="28"/>
          <w:szCs w:val="28"/>
        </w:rPr>
        <w:t>, затверджує Мінсоцполітики в установленому порядку.</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.4. </w:t>
      </w:r>
      <w:proofErr w:type="gramStart"/>
      <w:r>
        <w:rPr>
          <w:rStyle w:val="1"/>
          <w:b w:val="0"/>
          <w:color w:val="000000"/>
          <w:sz w:val="28"/>
          <w:szCs w:val="28"/>
        </w:rPr>
        <w:t>Соц</w:t>
      </w:r>
      <w:proofErr w:type="gramEnd"/>
      <w:r>
        <w:rPr>
          <w:rStyle w:val="1"/>
          <w:b w:val="0"/>
          <w:color w:val="000000"/>
          <w:sz w:val="28"/>
          <w:szCs w:val="28"/>
        </w:rPr>
        <w:t>іальні послуги в Ц</w:t>
      </w:r>
      <w:r>
        <w:rPr>
          <w:rStyle w:val="1"/>
          <w:b w:val="0"/>
          <w:color w:val="000000"/>
          <w:sz w:val="28"/>
          <w:szCs w:val="28"/>
          <w:lang w:val="uk-UA"/>
        </w:rPr>
        <w:t>ентрі</w:t>
      </w:r>
      <w:r>
        <w:rPr>
          <w:rStyle w:val="1"/>
          <w:b w:val="0"/>
          <w:color w:val="000000"/>
          <w:sz w:val="28"/>
          <w:szCs w:val="28"/>
        </w:rPr>
        <w:t xml:space="preserve"> можуть надаватися як за плату, так і безоплатно.</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.4.1. Безоплатно в обсягах, визначених державними стандартами </w:t>
      </w:r>
      <w:proofErr w:type="gramStart"/>
      <w:r>
        <w:rPr>
          <w:rStyle w:val="1"/>
          <w:b w:val="0"/>
          <w:color w:val="000000"/>
          <w:sz w:val="28"/>
          <w:szCs w:val="28"/>
        </w:rPr>
        <w:t>соц</w:t>
      </w:r>
      <w:proofErr w:type="gramEnd"/>
      <w:r>
        <w:rPr>
          <w:rStyle w:val="1"/>
          <w:b w:val="0"/>
          <w:color w:val="000000"/>
          <w:sz w:val="28"/>
          <w:szCs w:val="28"/>
        </w:rPr>
        <w:t>іальних послуг, надаються:</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сі</w:t>
      </w:r>
      <w:proofErr w:type="gramStart"/>
      <w:r>
        <w:rPr>
          <w:rStyle w:val="1"/>
          <w:b w:val="0"/>
          <w:color w:val="000000"/>
          <w:sz w:val="28"/>
          <w:szCs w:val="28"/>
        </w:rPr>
        <w:t>м'ям</w:t>
      </w:r>
      <w:proofErr w:type="gramEnd"/>
      <w:r>
        <w:rPr>
          <w:rStyle w:val="1"/>
          <w:b w:val="0"/>
          <w:color w:val="000000"/>
          <w:sz w:val="28"/>
          <w:szCs w:val="28"/>
        </w:rPr>
        <w:t>, дітям та молоді, які знаходяться у складній життєвій ситуації;</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особам з числа випускників інтернатних закладі</w:t>
      </w:r>
      <w:proofErr w:type="gramStart"/>
      <w:r>
        <w:rPr>
          <w:rStyle w:val="1"/>
          <w:b w:val="0"/>
          <w:color w:val="000000"/>
          <w:sz w:val="28"/>
          <w:szCs w:val="28"/>
        </w:rPr>
        <w:t>в</w:t>
      </w:r>
      <w:proofErr w:type="gramEnd"/>
      <w:r>
        <w:rPr>
          <w:rStyle w:val="1"/>
          <w:b w:val="0"/>
          <w:color w:val="000000"/>
          <w:sz w:val="28"/>
          <w:szCs w:val="28"/>
        </w:rPr>
        <w:t>;</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 xml:space="preserve">дітям-сиротам та дітям, позбавленим батьківського </w:t>
      </w:r>
      <w:proofErr w:type="gramStart"/>
      <w:r>
        <w:rPr>
          <w:rStyle w:val="1"/>
          <w:b w:val="0"/>
          <w:color w:val="000000"/>
          <w:sz w:val="28"/>
          <w:szCs w:val="28"/>
        </w:rPr>
        <w:t>п</w:t>
      </w:r>
      <w:proofErr w:type="gramEnd"/>
      <w:r>
        <w:rPr>
          <w:rStyle w:val="1"/>
          <w:b w:val="0"/>
          <w:color w:val="000000"/>
          <w:sz w:val="28"/>
          <w:szCs w:val="28"/>
        </w:rPr>
        <w:t>іклування, особам з їх числа, а також їх біологічним батькам, опікунам, піклувальникам, прийомним батькам, батькам-вихователям та усиновлювачам;</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особам з інвалідністю;</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особам, які звільнилися з місць позбавлення волі;</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особам, які зазнали жорстокості та насильства, постраждали від торгі</w:t>
      </w:r>
      <w:proofErr w:type="gramStart"/>
      <w:r>
        <w:rPr>
          <w:rStyle w:val="1"/>
          <w:b w:val="0"/>
          <w:color w:val="000000"/>
          <w:sz w:val="28"/>
          <w:szCs w:val="28"/>
        </w:rPr>
        <w:t>вл</w:t>
      </w:r>
      <w:proofErr w:type="gramEnd"/>
      <w:r>
        <w:rPr>
          <w:rStyle w:val="1"/>
          <w:b w:val="0"/>
          <w:color w:val="000000"/>
          <w:sz w:val="28"/>
          <w:szCs w:val="28"/>
        </w:rPr>
        <w:t>і людьми, залучалися до найгірших форм дитячої праці;</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 xml:space="preserve">особам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w:t>
      </w:r>
      <w:proofErr w:type="gramStart"/>
      <w:r>
        <w:rPr>
          <w:rStyle w:val="1"/>
          <w:b w:val="0"/>
          <w:color w:val="000000"/>
          <w:sz w:val="28"/>
          <w:szCs w:val="28"/>
        </w:rPr>
        <w:t>р</w:t>
      </w:r>
      <w:proofErr w:type="gramEnd"/>
      <w:r>
        <w:rPr>
          <w:rStyle w:val="1"/>
          <w:b w:val="0"/>
          <w:color w:val="000000"/>
          <w:sz w:val="28"/>
          <w:szCs w:val="28"/>
        </w:rPr>
        <w:t>ідних, які повинні забезпечити їм догляд і допомогу, або рідні є громадянами похилого віку чи визнані інвалідами в установленому порядку;</w:t>
      </w:r>
    </w:p>
    <w:p w:rsidR="00ED305B" w:rsidRDefault="00ED305B" w:rsidP="00ED305B">
      <w:pPr>
        <w:spacing w:line="240" w:lineRule="atLeast"/>
        <w:ind w:firstLine="709"/>
        <w:jc w:val="both"/>
        <w:rPr>
          <w:rStyle w:val="1"/>
          <w:b w:val="0"/>
          <w:color w:val="000000"/>
          <w:sz w:val="28"/>
          <w:szCs w:val="28"/>
          <w:lang w:val="uk-UA"/>
        </w:rPr>
      </w:pPr>
      <w:r>
        <w:rPr>
          <w:rStyle w:val="1"/>
          <w:b w:val="0"/>
          <w:color w:val="000000"/>
          <w:sz w:val="28"/>
          <w:szCs w:val="28"/>
        </w:rPr>
        <w:t>•</w:t>
      </w:r>
      <w:r>
        <w:rPr>
          <w:rStyle w:val="1"/>
          <w:b w:val="0"/>
          <w:color w:val="000000"/>
          <w:sz w:val="28"/>
          <w:szCs w:val="28"/>
        </w:rPr>
        <w:tab/>
        <w:t>особам, які перебувають у складній життєвій ситуації у зв'язку з безробіттям, стихійним лихом, катастрофою і зареєстровані в державній службі зайнятості як такі, що шукають роботу (і мають на своєму утриманні неповнолітніх дітей, діте</w:t>
      </w:r>
      <w:proofErr w:type="gramStart"/>
      <w:r>
        <w:rPr>
          <w:rStyle w:val="1"/>
          <w:b w:val="0"/>
          <w:color w:val="000000"/>
          <w:sz w:val="28"/>
          <w:szCs w:val="28"/>
        </w:rPr>
        <w:t>й-</w:t>
      </w:r>
      <w:proofErr w:type="gramEnd"/>
      <w:r>
        <w:rPr>
          <w:rStyle w:val="1"/>
          <w:b w:val="0"/>
          <w:color w:val="000000"/>
          <w:sz w:val="28"/>
          <w:szCs w:val="28"/>
        </w:rPr>
        <w:t xml:space="preserve">інвалідів, осіб похилого віку, інвалідів), якщо середньомісячний сукупний дохід їх </w:t>
      </w:r>
      <w:proofErr w:type="gramStart"/>
      <w:r>
        <w:rPr>
          <w:rStyle w:val="1"/>
          <w:b w:val="0"/>
          <w:color w:val="000000"/>
          <w:sz w:val="28"/>
          <w:szCs w:val="28"/>
        </w:rPr>
        <w:t>сімей</w:t>
      </w:r>
      <w:proofErr w:type="gramEnd"/>
      <w:r>
        <w:rPr>
          <w:rStyle w:val="1"/>
          <w:b w:val="0"/>
          <w:color w:val="000000"/>
          <w:sz w:val="28"/>
          <w:szCs w:val="28"/>
        </w:rPr>
        <w:t xml:space="preserve"> нижчий ніж прожитковий мінімум для сім'ї.</w:t>
      </w:r>
    </w:p>
    <w:p w:rsidR="00E751A6" w:rsidRPr="00E751A6" w:rsidRDefault="00E751A6" w:rsidP="00E751A6">
      <w:pPr>
        <w:spacing w:line="240" w:lineRule="atLeast"/>
        <w:ind w:firstLine="709"/>
        <w:jc w:val="center"/>
        <w:rPr>
          <w:rStyle w:val="1"/>
          <w:b w:val="0"/>
          <w:color w:val="000000"/>
          <w:sz w:val="28"/>
          <w:szCs w:val="28"/>
          <w:lang w:val="uk-UA"/>
        </w:rPr>
      </w:pPr>
      <w:r>
        <w:rPr>
          <w:rStyle w:val="1"/>
          <w:b w:val="0"/>
          <w:color w:val="000000"/>
          <w:sz w:val="28"/>
          <w:szCs w:val="28"/>
          <w:lang w:val="uk-UA"/>
        </w:rPr>
        <w:lastRenderedPageBreak/>
        <w:t>-10-</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.4.2. Безоплатне надання </w:t>
      </w:r>
      <w:proofErr w:type="gramStart"/>
      <w:r>
        <w:rPr>
          <w:rStyle w:val="1"/>
          <w:b w:val="0"/>
          <w:color w:val="000000"/>
          <w:sz w:val="28"/>
          <w:szCs w:val="28"/>
        </w:rPr>
        <w:t>соц</w:t>
      </w:r>
      <w:proofErr w:type="gramEnd"/>
      <w:r>
        <w:rPr>
          <w:rStyle w:val="1"/>
          <w:b w:val="0"/>
          <w:color w:val="000000"/>
          <w:sz w:val="28"/>
          <w:szCs w:val="28"/>
        </w:rPr>
        <w:t>іальних послуг у Ц</w:t>
      </w:r>
      <w:r>
        <w:rPr>
          <w:rStyle w:val="1"/>
          <w:b w:val="0"/>
          <w:color w:val="000000"/>
          <w:sz w:val="28"/>
          <w:szCs w:val="28"/>
          <w:lang w:val="uk-UA"/>
        </w:rPr>
        <w:t>ентрі</w:t>
      </w:r>
      <w:r>
        <w:rPr>
          <w:rStyle w:val="1"/>
          <w:b w:val="0"/>
          <w:color w:val="000000"/>
          <w:sz w:val="28"/>
          <w:szCs w:val="28"/>
        </w:rPr>
        <w:t xml:space="preserve"> припиняється у разі:</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виявлення в особи похилого віку, яку безоплатно обслуговує Ц</w:t>
      </w:r>
      <w:r>
        <w:rPr>
          <w:rStyle w:val="1"/>
          <w:b w:val="0"/>
          <w:color w:val="000000"/>
          <w:sz w:val="28"/>
          <w:szCs w:val="28"/>
          <w:lang w:val="uk-UA"/>
        </w:rPr>
        <w:t>ентрі</w:t>
      </w:r>
      <w:r>
        <w:rPr>
          <w:rStyle w:val="1"/>
          <w:b w:val="0"/>
          <w:color w:val="000000"/>
          <w:sz w:val="28"/>
          <w:szCs w:val="28"/>
        </w:rPr>
        <w:t xml:space="preserve">, працездатних </w:t>
      </w:r>
      <w:proofErr w:type="gramStart"/>
      <w:r>
        <w:rPr>
          <w:rStyle w:val="1"/>
          <w:b w:val="0"/>
          <w:color w:val="000000"/>
          <w:sz w:val="28"/>
          <w:szCs w:val="28"/>
        </w:rPr>
        <w:t>р</w:t>
      </w:r>
      <w:proofErr w:type="gramEnd"/>
      <w:r>
        <w:rPr>
          <w:rStyle w:val="1"/>
          <w:b w:val="0"/>
          <w:color w:val="000000"/>
          <w:sz w:val="28"/>
          <w:szCs w:val="28"/>
        </w:rPr>
        <w:t>ідних (батьків, дітей, чоловіка, дружини) або осіб, які відповідно до законодавства</w:t>
      </w:r>
      <w:r>
        <w:rPr>
          <w:rStyle w:val="1"/>
          <w:b w:val="0"/>
          <w:color w:val="000000"/>
          <w:sz w:val="28"/>
          <w:szCs w:val="28"/>
          <w:lang w:val="uk-UA"/>
        </w:rPr>
        <w:t xml:space="preserve"> України</w:t>
      </w:r>
      <w:r>
        <w:rPr>
          <w:rStyle w:val="1"/>
          <w:b w:val="0"/>
          <w:color w:val="000000"/>
          <w:sz w:val="28"/>
          <w:szCs w:val="28"/>
        </w:rPr>
        <w:t xml:space="preserve"> повинні забезпечити йому догляд і допомогу, або осіб, з якими укладено договір довічного утримання (догляду);</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 xml:space="preserve">надання особі, яка перебуває у складних життєвих обставинах, </w:t>
      </w:r>
      <w:proofErr w:type="gramStart"/>
      <w:r>
        <w:rPr>
          <w:rStyle w:val="1"/>
          <w:b w:val="0"/>
          <w:color w:val="000000"/>
          <w:sz w:val="28"/>
          <w:szCs w:val="28"/>
        </w:rPr>
        <w:t>соц</w:t>
      </w:r>
      <w:proofErr w:type="gramEnd"/>
      <w:r>
        <w:rPr>
          <w:rStyle w:val="1"/>
          <w:b w:val="0"/>
          <w:color w:val="000000"/>
          <w:sz w:val="28"/>
          <w:szCs w:val="28"/>
        </w:rPr>
        <w:t>іальних послуг фізичною особою, якій призначено грошову компенсацію у встановленому законодавством порядку.</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.4.3. Іншим особам </w:t>
      </w:r>
      <w:proofErr w:type="gramStart"/>
      <w:r>
        <w:rPr>
          <w:rStyle w:val="1"/>
          <w:b w:val="0"/>
          <w:color w:val="000000"/>
          <w:sz w:val="28"/>
          <w:szCs w:val="28"/>
        </w:rPr>
        <w:t>соц</w:t>
      </w:r>
      <w:proofErr w:type="gramEnd"/>
      <w:r>
        <w:rPr>
          <w:rStyle w:val="1"/>
          <w:b w:val="0"/>
          <w:color w:val="000000"/>
          <w:sz w:val="28"/>
          <w:szCs w:val="28"/>
        </w:rPr>
        <w:t>іальні послуги в обсягах, визначених державними стандартами, можуть надаватися із встановленням диференційованої плати залежно від доходу таких осіб відповідно до діючого законодавства.</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.4.4.Соціальні послуги понад обсяги, визначені державними стандартами, надаються за плату.</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.4.5. Обмеження чи відмова в отриманні одних </w:t>
      </w:r>
      <w:proofErr w:type="gramStart"/>
      <w:r>
        <w:rPr>
          <w:rStyle w:val="1"/>
          <w:b w:val="0"/>
          <w:color w:val="000000"/>
          <w:sz w:val="28"/>
          <w:szCs w:val="28"/>
        </w:rPr>
        <w:t>соц</w:t>
      </w:r>
      <w:proofErr w:type="gramEnd"/>
      <w:r>
        <w:rPr>
          <w:rStyle w:val="1"/>
          <w:b w:val="0"/>
          <w:color w:val="000000"/>
          <w:sz w:val="28"/>
          <w:szCs w:val="28"/>
        </w:rPr>
        <w:t>іальних послуг не може бути підставою для обмеження чи відмови в інших соціальних послугах.</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lang w:val="uk-UA"/>
        </w:rPr>
        <w:t>6</w:t>
      </w:r>
      <w:r>
        <w:rPr>
          <w:rStyle w:val="1"/>
          <w:b w:val="0"/>
          <w:color w:val="000000"/>
          <w:sz w:val="28"/>
          <w:szCs w:val="28"/>
        </w:rPr>
        <w:t xml:space="preserve">.4.6. Платні </w:t>
      </w:r>
      <w:proofErr w:type="gramStart"/>
      <w:r>
        <w:rPr>
          <w:rStyle w:val="1"/>
          <w:b w:val="0"/>
          <w:color w:val="000000"/>
          <w:sz w:val="28"/>
          <w:szCs w:val="28"/>
        </w:rPr>
        <w:t>соц</w:t>
      </w:r>
      <w:proofErr w:type="gramEnd"/>
      <w:r>
        <w:rPr>
          <w:rStyle w:val="1"/>
          <w:b w:val="0"/>
          <w:color w:val="000000"/>
          <w:sz w:val="28"/>
          <w:szCs w:val="28"/>
        </w:rPr>
        <w:t>іальні послуги надаються Ц</w:t>
      </w:r>
      <w:r>
        <w:rPr>
          <w:rStyle w:val="1"/>
          <w:b w:val="0"/>
          <w:color w:val="000000"/>
          <w:sz w:val="28"/>
          <w:szCs w:val="28"/>
          <w:lang w:val="uk-UA"/>
        </w:rPr>
        <w:t>ентром</w:t>
      </w:r>
      <w:r>
        <w:rPr>
          <w:rStyle w:val="1"/>
          <w:b w:val="0"/>
          <w:color w:val="000000"/>
          <w:sz w:val="28"/>
          <w:szCs w:val="28"/>
        </w:rPr>
        <w:t xml:space="preserve"> (в межах наявних можливостей), згідно постанови Кабінету Міністрів України від 14 січня 2004 року №12 «Про порядок надання платних соціальних послуг та затвердження їх переліку»</w:t>
      </w:r>
      <w:r>
        <w:rPr>
          <w:rStyle w:val="1"/>
          <w:b w:val="0"/>
          <w:color w:val="000000"/>
          <w:sz w:val="28"/>
          <w:szCs w:val="28"/>
          <w:lang w:val="uk-UA"/>
        </w:rPr>
        <w:t xml:space="preserve"> (зі змінами)</w:t>
      </w:r>
      <w:r>
        <w:rPr>
          <w:rStyle w:val="1"/>
          <w:b w:val="0"/>
          <w:color w:val="000000"/>
          <w:sz w:val="28"/>
          <w:szCs w:val="28"/>
        </w:rPr>
        <w:t>:</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 xml:space="preserve">громадянам, похилого віку, інвалідам, хворим, які не здатні до самообслуговування і мають </w:t>
      </w:r>
      <w:proofErr w:type="gramStart"/>
      <w:r>
        <w:rPr>
          <w:rStyle w:val="1"/>
          <w:b w:val="0"/>
          <w:color w:val="000000"/>
          <w:sz w:val="28"/>
          <w:szCs w:val="28"/>
        </w:rPr>
        <w:t>р</w:t>
      </w:r>
      <w:proofErr w:type="gramEnd"/>
      <w:r>
        <w:rPr>
          <w:rStyle w:val="1"/>
          <w:b w:val="0"/>
          <w:color w:val="000000"/>
          <w:sz w:val="28"/>
          <w:szCs w:val="28"/>
        </w:rPr>
        <w:t>ідних, які повинні забезпечити їм догляд і допомогу;</w:t>
      </w:r>
    </w:p>
    <w:p w:rsidR="00ED305B" w:rsidRDefault="00ED305B" w:rsidP="00ED305B">
      <w:pPr>
        <w:spacing w:line="240" w:lineRule="atLeast"/>
        <w:ind w:firstLine="709"/>
        <w:jc w:val="both"/>
        <w:rPr>
          <w:rStyle w:val="1"/>
          <w:b w:val="0"/>
          <w:color w:val="000000"/>
          <w:sz w:val="28"/>
          <w:szCs w:val="28"/>
        </w:rPr>
      </w:pPr>
      <w:r>
        <w:rPr>
          <w:rStyle w:val="1"/>
          <w:b w:val="0"/>
          <w:color w:val="000000"/>
          <w:sz w:val="28"/>
          <w:szCs w:val="28"/>
        </w:rPr>
        <w:t>•</w:t>
      </w:r>
      <w:r>
        <w:rPr>
          <w:rStyle w:val="1"/>
          <w:b w:val="0"/>
          <w:color w:val="000000"/>
          <w:sz w:val="28"/>
          <w:szCs w:val="28"/>
        </w:rPr>
        <w:tab/>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у зв'язку із стихійним лихом, катастрофою, (і мають на своєму утриманні неповнолітніх дітей, діте</w:t>
      </w:r>
      <w:proofErr w:type="gramStart"/>
      <w:r>
        <w:rPr>
          <w:rStyle w:val="1"/>
          <w:b w:val="0"/>
          <w:color w:val="000000"/>
          <w:sz w:val="28"/>
          <w:szCs w:val="28"/>
        </w:rPr>
        <w:t>й-</w:t>
      </w:r>
      <w:proofErr w:type="gramEnd"/>
      <w:r>
        <w:rPr>
          <w:rStyle w:val="1"/>
          <w:b w:val="0"/>
          <w:color w:val="000000"/>
          <w:sz w:val="28"/>
          <w:szCs w:val="28"/>
        </w:rPr>
        <w:t xml:space="preserve">інвалідів, осіб похилого віку, інвалідів), якщо середньомісячний сукупний дохід їх </w:t>
      </w:r>
      <w:proofErr w:type="gramStart"/>
      <w:r>
        <w:rPr>
          <w:rStyle w:val="1"/>
          <w:b w:val="0"/>
          <w:color w:val="000000"/>
          <w:sz w:val="28"/>
          <w:szCs w:val="28"/>
        </w:rPr>
        <w:t>сімей</w:t>
      </w:r>
      <w:proofErr w:type="gramEnd"/>
      <w:r>
        <w:rPr>
          <w:rStyle w:val="1"/>
          <w:b w:val="0"/>
          <w:color w:val="000000"/>
          <w:sz w:val="28"/>
          <w:szCs w:val="28"/>
        </w:rPr>
        <w:t xml:space="preserve"> вищий ніж прожитковий мінімум для сім’ї.</w:t>
      </w:r>
    </w:p>
    <w:p w:rsidR="00ED305B" w:rsidRDefault="00ED305B" w:rsidP="00ED305B">
      <w:pPr>
        <w:spacing w:line="240" w:lineRule="atLeast"/>
        <w:ind w:firstLine="709"/>
        <w:jc w:val="both"/>
        <w:rPr>
          <w:rStyle w:val="1"/>
          <w:b w:val="0"/>
          <w:color w:val="000000" w:themeColor="text1"/>
          <w:sz w:val="28"/>
          <w:szCs w:val="28"/>
        </w:rPr>
      </w:pPr>
      <w:r>
        <w:rPr>
          <w:rStyle w:val="1"/>
          <w:b w:val="0"/>
          <w:color w:val="000000" w:themeColor="text1"/>
          <w:sz w:val="28"/>
          <w:szCs w:val="28"/>
          <w:lang w:val="uk-UA"/>
        </w:rPr>
        <w:t>6</w:t>
      </w:r>
      <w:r>
        <w:rPr>
          <w:rStyle w:val="1"/>
          <w:b w:val="0"/>
          <w:color w:val="000000" w:themeColor="text1"/>
          <w:sz w:val="28"/>
          <w:szCs w:val="28"/>
        </w:rPr>
        <w:t xml:space="preserve">.4.7. Тарифи на платні </w:t>
      </w:r>
      <w:proofErr w:type="gramStart"/>
      <w:r>
        <w:rPr>
          <w:rStyle w:val="1"/>
          <w:b w:val="0"/>
          <w:color w:val="000000" w:themeColor="text1"/>
          <w:sz w:val="28"/>
          <w:szCs w:val="28"/>
        </w:rPr>
        <w:t>соц</w:t>
      </w:r>
      <w:proofErr w:type="gramEnd"/>
      <w:r>
        <w:rPr>
          <w:rStyle w:val="1"/>
          <w:b w:val="0"/>
          <w:color w:val="000000" w:themeColor="text1"/>
          <w:sz w:val="28"/>
          <w:szCs w:val="28"/>
        </w:rPr>
        <w:t>іальні послуги в</w:t>
      </w:r>
      <w:r>
        <w:rPr>
          <w:rStyle w:val="1"/>
          <w:b w:val="0"/>
          <w:color w:val="000000" w:themeColor="text1"/>
          <w:sz w:val="28"/>
          <w:szCs w:val="28"/>
          <w:lang w:val="uk-UA"/>
        </w:rPr>
        <w:t>изначааються</w:t>
      </w:r>
      <w:r>
        <w:rPr>
          <w:rStyle w:val="1"/>
          <w:b w:val="0"/>
          <w:color w:val="000000" w:themeColor="text1"/>
          <w:sz w:val="28"/>
          <w:szCs w:val="28"/>
        </w:rPr>
        <w:t xml:space="preserve"> Ц</w:t>
      </w:r>
      <w:r>
        <w:rPr>
          <w:rStyle w:val="1"/>
          <w:b w:val="0"/>
          <w:color w:val="000000" w:themeColor="text1"/>
          <w:sz w:val="28"/>
          <w:szCs w:val="28"/>
          <w:lang w:val="uk-UA"/>
        </w:rPr>
        <w:t>ентром</w:t>
      </w:r>
      <w:r>
        <w:rPr>
          <w:rStyle w:val="1"/>
          <w:b w:val="0"/>
          <w:color w:val="000000" w:themeColor="text1"/>
          <w:sz w:val="28"/>
          <w:szCs w:val="28"/>
        </w:rPr>
        <w:t xml:space="preserve"> відповідно до Постанови КМУ від 09.04.2005р</w:t>
      </w:r>
      <w:r>
        <w:rPr>
          <w:rStyle w:val="1"/>
          <w:b w:val="0"/>
          <w:color w:val="000000" w:themeColor="text1"/>
          <w:sz w:val="28"/>
          <w:szCs w:val="28"/>
          <w:lang w:val="uk-UA"/>
        </w:rPr>
        <w:t>оку</w:t>
      </w:r>
      <w:r>
        <w:rPr>
          <w:rStyle w:val="1"/>
          <w:b w:val="0"/>
          <w:color w:val="000000" w:themeColor="text1"/>
          <w:sz w:val="28"/>
          <w:szCs w:val="28"/>
        </w:rPr>
        <w:t xml:space="preserve"> № 268 «Про затвердження Порядку регулювання тарифів на платні соціальні послуги» і затверджуються виконавчим комітетом </w:t>
      </w:r>
      <w:r>
        <w:rPr>
          <w:rStyle w:val="1"/>
          <w:b w:val="0"/>
          <w:color w:val="000000" w:themeColor="text1"/>
          <w:sz w:val="28"/>
          <w:szCs w:val="28"/>
          <w:lang w:val="uk-UA"/>
        </w:rPr>
        <w:t xml:space="preserve">Старовижівської селищної </w:t>
      </w:r>
      <w:r>
        <w:rPr>
          <w:rStyle w:val="1"/>
          <w:b w:val="0"/>
          <w:color w:val="000000" w:themeColor="text1"/>
          <w:sz w:val="28"/>
          <w:szCs w:val="28"/>
        </w:rPr>
        <w:t>ради.</w:t>
      </w:r>
    </w:p>
    <w:p w:rsidR="00ED305B" w:rsidRDefault="00ED305B" w:rsidP="00ED305B">
      <w:pPr>
        <w:spacing w:line="240" w:lineRule="atLeast"/>
        <w:ind w:firstLine="709"/>
        <w:jc w:val="both"/>
        <w:rPr>
          <w:rStyle w:val="1"/>
          <w:b w:val="0"/>
          <w:sz w:val="28"/>
          <w:szCs w:val="28"/>
        </w:rPr>
      </w:pPr>
      <w:r>
        <w:rPr>
          <w:rStyle w:val="1"/>
          <w:b w:val="0"/>
          <w:sz w:val="28"/>
          <w:szCs w:val="28"/>
          <w:lang w:val="uk-UA"/>
        </w:rPr>
        <w:t>6</w:t>
      </w:r>
      <w:r>
        <w:rPr>
          <w:rStyle w:val="1"/>
          <w:b w:val="0"/>
          <w:sz w:val="28"/>
          <w:szCs w:val="28"/>
        </w:rPr>
        <w:t xml:space="preserve">.4.8. Кошти, що надходять від надання платних </w:t>
      </w:r>
      <w:proofErr w:type="gramStart"/>
      <w:r>
        <w:rPr>
          <w:rStyle w:val="1"/>
          <w:b w:val="0"/>
          <w:sz w:val="28"/>
          <w:szCs w:val="28"/>
        </w:rPr>
        <w:t>соц</w:t>
      </w:r>
      <w:proofErr w:type="gramEnd"/>
      <w:r>
        <w:rPr>
          <w:rStyle w:val="1"/>
          <w:b w:val="0"/>
          <w:sz w:val="28"/>
          <w:szCs w:val="28"/>
        </w:rPr>
        <w:t>іальних послуг, використовуються відповідно до чинного законодавства</w:t>
      </w:r>
      <w:r>
        <w:rPr>
          <w:rStyle w:val="1"/>
          <w:b w:val="0"/>
          <w:sz w:val="28"/>
          <w:szCs w:val="28"/>
          <w:lang w:val="uk-UA"/>
        </w:rPr>
        <w:t xml:space="preserve"> України</w:t>
      </w:r>
      <w:r>
        <w:rPr>
          <w:rStyle w:val="1"/>
          <w:b w:val="0"/>
          <w:sz w:val="28"/>
          <w:szCs w:val="28"/>
        </w:rPr>
        <w:t>.</w:t>
      </w:r>
    </w:p>
    <w:p w:rsidR="00ED305B" w:rsidRDefault="00ED305B" w:rsidP="00ED305B">
      <w:pPr>
        <w:spacing w:line="240" w:lineRule="atLeast"/>
        <w:ind w:firstLine="709"/>
        <w:jc w:val="both"/>
        <w:rPr>
          <w:rStyle w:val="1"/>
          <w:b w:val="0"/>
          <w:sz w:val="28"/>
          <w:szCs w:val="28"/>
        </w:rPr>
      </w:pPr>
      <w:r>
        <w:rPr>
          <w:rStyle w:val="1"/>
          <w:b w:val="0"/>
          <w:sz w:val="28"/>
          <w:szCs w:val="28"/>
          <w:lang w:val="uk-UA"/>
        </w:rPr>
        <w:t>6</w:t>
      </w:r>
      <w:r>
        <w:rPr>
          <w:rStyle w:val="1"/>
          <w:b w:val="0"/>
          <w:sz w:val="28"/>
          <w:szCs w:val="28"/>
        </w:rPr>
        <w:t xml:space="preserve">.4.9. У виняткових випадках громадяни похилого віку, що мають </w:t>
      </w:r>
      <w:proofErr w:type="gramStart"/>
      <w:r>
        <w:rPr>
          <w:rStyle w:val="1"/>
          <w:b w:val="0"/>
          <w:sz w:val="28"/>
          <w:szCs w:val="28"/>
        </w:rPr>
        <w:t>р</w:t>
      </w:r>
      <w:proofErr w:type="gramEnd"/>
      <w:r>
        <w:rPr>
          <w:rStyle w:val="1"/>
          <w:b w:val="0"/>
          <w:sz w:val="28"/>
          <w:szCs w:val="28"/>
        </w:rPr>
        <w:t>ідних, які повинні забезпечити їм догляд і допомогу, можуть звільнятися від плати за надання соціальних послуг у структурних підрозділах Ц</w:t>
      </w:r>
      <w:r>
        <w:rPr>
          <w:rStyle w:val="1"/>
          <w:b w:val="0"/>
          <w:sz w:val="28"/>
          <w:szCs w:val="28"/>
          <w:lang w:val="uk-UA"/>
        </w:rPr>
        <w:t>ентру</w:t>
      </w:r>
      <w:r>
        <w:rPr>
          <w:rStyle w:val="1"/>
          <w:b w:val="0"/>
          <w:sz w:val="28"/>
          <w:szCs w:val="28"/>
        </w:rPr>
        <w:t xml:space="preserve"> у разі, коли такі рідні належать до малозабезпечених осіб і отримують державну соціальну допомогу в установленому законодавством порядку, залежні від психоактивних речовин, перебувають у </w:t>
      </w:r>
      <w:proofErr w:type="gramStart"/>
      <w:r>
        <w:rPr>
          <w:rStyle w:val="1"/>
          <w:b w:val="0"/>
          <w:sz w:val="28"/>
          <w:szCs w:val="28"/>
        </w:rPr>
        <w:t>м</w:t>
      </w:r>
      <w:proofErr w:type="gramEnd"/>
      <w:r>
        <w:rPr>
          <w:rStyle w:val="1"/>
          <w:b w:val="0"/>
          <w:sz w:val="28"/>
          <w:szCs w:val="28"/>
        </w:rPr>
        <w:t xml:space="preserve">ісцях позбавлення волі тощо. Для цього засновник через </w:t>
      </w:r>
      <w:r>
        <w:rPr>
          <w:rStyle w:val="1"/>
          <w:b w:val="0"/>
          <w:sz w:val="28"/>
          <w:szCs w:val="28"/>
          <w:lang w:val="uk-UA"/>
        </w:rPr>
        <w:t xml:space="preserve">опікунську раду </w:t>
      </w:r>
      <w:r>
        <w:rPr>
          <w:rStyle w:val="1"/>
          <w:b w:val="0"/>
          <w:sz w:val="28"/>
          <w:szCs w:val="28"/>
        </w:rPr>
        <w:t xml:space="preserve">приймає </w:t>
      </w:r>
      <w:proofErr w:type="gramStart"/>
      <w:r>
        <w:rPr>
          <w:rStyle w:val="1"/>
          <w:b w:val="0"/>
          <w:sz w:val="28"/>
          <w:szCs w:val="28"/>
        </w:rPr>
        <w:t>р</w:t>
      </w:r>
      <w:proofErr w:type="gramEnd"/>
      <w:r>
        <w:rPr>
          <w:rStyle w:val="1"/>
          <w:b w:val="0"/>
          <w:sz w:val="28"/>
          <w:szCs w:val="28"/>
        </w:rPr>
        <w:t>ішення про звільнення громадян від зазначеної плати.</w:t>
      </w:r>
    </w:p>
    <w:p w:rsidR="00ED305B" w:rsidRDefault="00ED305B" w:rsidP="00ED305B">
      <w:pPr>
        <w:spacing w:line="240" w:lineRule="atLeast"/>
        <w:ind w:firstLine="709"/>
        <w:jc w:val="center"/>
        <w:rPr>
          <w:rStyle w:val="1"/>
          <w:b w:val="0"/>
          <w:color w:val="000000"/>
          <w:sz w:val="28"/>
          <w:szCs w:val="28"/>
          <w:lang w:val="uk-UA"/>
        </w:rPr>
      </w:pPr>
    </w:p>
    <w:p w:rsidR="00ED305B" w:rsidRDefault="00ED305B" w:rsidP="00ED305B">
      <w:pPr>
        <w:spacing w:line="240" w:lineRule="atLeast"/>
        <w:ind w:firstLine="709"/>
        <w:jc w:val="center"/>
        <w:rPr>
          <w:rStyle w:val="1"/>
          <w:b w:val="0"/>
          <w:color w:val="000000"/>
          <w:sz w:val="28"/>
          <w:szCs w:val="28"/>
          <w:lang w:val="uk-UA"/>
        </w:rPr>
      </w:pPr>
    </w:p>
    <w:p w:rsidR="00ED305B" w:rsidRDefault="00ED305B" w:rsidP="00ED305B">
      <w:pPr>
        <w:spacing w:line="240" w:lineRule="atLeast"/>
        <w:ind w:firstLine="709"/>
        <w:jc w:val="both"/>
        <w:rPr>
          <w:sz w:val="24"/>
          <w:szCs w:val="24"/>
          <w:lang w:val="uk-UA"/>
        </w:rPr>
      </w:pPr>
    </w:p>
    <w:p w:rsidR="00E751A6" w:rsidRPr="00E751A6" w:rsidRDefault="00E751A6" w:rsidP="00E751A6">
      <w:pPr>
        <w:spacing w:line="240" w:lineRule="atLeast"/>
        <w:ind w:firstLine="709"/>
        <w:jc w:val="center"/>
        <w:rPr>
          <w:sz w:val="24"/>
          <w:szCs w:val="24"/>
          <w:lang w:val="uk-UA"/>
        </w:rPr>
      </w:pPr>
      <w:r>
        <w:rPr>
          <w:sz w:val="24"/>
          <w:szCs w:val="24"/>
          <w:lang w:val="uk-UA"/>
        </w:rPr>
        <w:lastRenderedPageBreak/>
        <w:t>-11-</w:t>
      </w:r>
    </w:p>
    <w:p w:rsidR="00ED305B" w:rsidRDefault="00ED305B" w:rsidP="00ED305B">
      <w:pPr>
        <w:pStyle w:val="a9"/>
        <w:shd w:val="clear" w:color="auto" w:fill="FFFFFF"/>
        <w:spacing w:before="0" w:beforeAutospacing="0" w:after="0" w:afterAutospacing="0"/>
        <w:jc w:val="center"/>
        <w:rPr>
          <w:color w:val="000000"/>
          <w:sz w:val="28"/>
          <w:szCs w:val="28"/>
          <w:lang w:val="uk-UA"/>
        </w:rPr>
      </w:pPr>
      <w:proofErr w:type="gramStart"/>
      <w:r>
        <w:rPr>
          <w:color w:val="000000"/>
          <w:sz w:val="28"/>
          <w:szCs w:val="28"/>
          <w:lang w:val="en-US"/>
        </w:rPr>
        <w:t>V</w:t>
      </w:r>
      <w:r>
        <w:rPr>
          <w:color w:val="000000"/>
          <w:sz w:val="28"/>
          <w:szCs w:val="28"/>
          <w:lang w:val="uk-UA"/>
        </w:rPr>
        <w:t>ІІ.</w:t>
      </w:r>
      <w:proofErr w:type="gramEnd"/>
      <w:r>
        <w:rPr>
          <w:color w:val="000000"/>
          <w:sz w:val="28"/>
          <w:szCs w:val="28"/>
          <w:lang w:val="uk-UA"/>
        </w:rPr>
        <w:t xml:space="preserve"> ЗАВДАННЯ ТА ФУНКЦІЇ ВІДДІЛЕНЬ ЦЕНТРУ</w:t>
      </w:r>
    </w:p>
    <w:p w:rsidR="00ED305B" w:rsidRDefault="00ED305B" w:rsidP="00ED305B">
      <w:pPr>
        <w:pStyle w:val="a9"/>
        <w:shd w:val="clear" w:color="auto" w:fill="FFFFFF"/>
        <w:spacing w:before="0" w:beforeAutospacing="0" w:after="0" w:afterAutospacing="0"/>
        <w:jc w:val="center"/>
        <w:rPr>
          <w:b/>
          <w:bCs/>
          <w:color w:val="000000" w:themeColor="text1"/>
          <w:sz w:val="28"/>
          <w:szCs w:val="28"/>
          <w:bdr w:val="none" w:sz="0" w:space="0" w:color="auto" w:frame="1"/>
          <w:lang w:val="uk-UA"/>
        </w:rPr>
      </w:pPr>
    </w:p>
    <w:p w:rsidR="00ED305B" w:rsidRDefault="00ED305B" w:rsidP="00ED305B">
      <w:pPr>
        <w:pStyle w:val="a9"/>
        <w:shd w:val="clear" w:color="auto" w:fill="FFFFFF"/>
        <w:spacing w:before="0" w:beforeAutospacing="0" w:after="0" w:afterAutospacing="0"/>
        <w:jc w:val="center"/>
        <w:rPr>
          <w:color w:val="000000" w:themeColor="text1"/>
          <w:sz w:val="28"/>
          <w:szCs w:val="28"/>
          <w:lang w:val="uk-UA"/>
        </w:rPr>
      </w:pPr>
      <w:r>
        <w:rPr>
          <w:b/>
          <w:bCs/>
          <w:color w:val="000000" w:themeColor="text1"/>
          <w:sz w:val="28"/>
          <w:szCs w:val="28"/>
          <w:bdr w:val="none" w:sz="0" w:space="0" w:color="auto" w:frame="1"/>
          <w:lang w:val="uk-UA"/>
        </w:rPr>
        <w:t>7.1. Відділення соціальної допомоги вдома</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7.1.1. Відділення соціальної допомоги вдома Центру надання соціальних послуг Старовижівської селищної ради (далі - відділення соціальної допомоги вдома) утворюється для надання соціальних послуг за місцем проживання/перебування не менш як 18 одиноким – громадянам, які не здатні до самообслуговування у зв’язку з частковою втратою рухової активності (мають </w:t>
      </w:r>
      <w:r>
        <w:rPr>
          <w:color w:val="000000" w:themeColor="text1"/>
          <w:sz w:val="28"/>
          <w:szCs w:val="28"/>
        </w:rPr>
        <w:t>III</w:t>
      </w:r>
      <w:r>
        <w:rPr>
          <w:color w:val="000000" w:themeColor="text1"/>
          <w:sz w:val="28"/>
          <w:szCs w:val="28"/>
          <w:lang w:val="uk-UA"/>
        </w:rPr>
        <w:t xml:space="preserve">, </w:t>
      </w:r>
      <w:r>
        <w:rPr>
          <w:color w:val="000000" w:themeColor="text1"/>
          <w:sz w:val="28"/>
          <w:szCs w:val="28"/>
        </w:rPr>
        <w:t>IV</w:t>
      </w:r>
      <w:r>
        <w:rPr>
          <w:color w:val="000000" w:themeColor="text1"/>
          <w:sz w:val="28"/>
          <w:szCs w:val="28"/>
          <w:lang w:val="uk-UA"/>
        </w:rPr>
        <w:t xml:space="preserve">, </w:t>
      </w:r>
      <w:r>
        <w:rPr>
          <w:color w:val="000000" w:themeColor="text1"/>
          <w:sz w:val="28"/>
          <w:szCs w:val="28"/>
        </w:rPr>
        <w:t>V</w:t>
      </w:r>
      <w:r>
        <w:rPr>
          <w:color w:val="000000" w:themeColor="text1"/>
          <w:sz w:val="28"/>
          <w:szCs w:val="28"/>
          <w:lang w:val="uk-UA"/>
        </w:rPr>
        <w:t xml:space="preserve"> групи рухової активності) та потребують сторонньої допомоги, надання соціальних послуг в домашніх умовах згідно з медичним висновком, а саме:</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 похилого віку;</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 інвалідів (які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 xml:space="preserve">- </w:t>
      </w:r>
      <w:r>
        <w:rPr>
          <w:color w:val="000000" w:themeColor="text1"/>
          <w:sz w:val="28"/>
          <w:szCs w:val="28"/>
        </w:rPr>
        <w:t>хворих (з числа одиноких осіб працездатного віку на період до встановлення їм групи інвалідності, але не більш як чотири місяці).</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Відділення не здійснює надання </w:t>
      </w:r>
      <w:proofErr w:type="gramStart"/>
      <w:r>
        <w:rPr>
          <w:color w:val="000000" w:themeColor="text1"/>
          <w:sz w:val="28"/>
          <w:szCs w:val="28"/>
        </w:rPr>
        <w:t>соц</w:t>
      </w:r>
      <w:proofErr w:type="gramEnd"/>
      <w:r>
        <w:rPr>
          <w:color w:val="000000" w:themeColor="text1"/>
          <w:sz w:val="28"/>
          <w:szCs w:val="28"/>
        </w:rPr>
        <w:t>іальних послуг громадян, які потребують цілодобового стороннього догляду.</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7</w:t>
      </w:r>
      <w:r>
        <w:rPr>
          <w:color w:val="000000" w:themeColor="text1"/>
          <w:sz w:val="28"/>
          <w:szCs w:val="28"/>
        </w:rPr>
        <w:t xml:space="preserve">.1.2.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w:t>
      </w:r>
      <w:proofErr w:type="gramStart"/>
      <w:r>
        <w:rPr>
          <w:color w:val="000000" w:themeColor="text1"/>
          <w:sz w:val="28"/>
          <w:szCs w:val="28"/>
        </w:rPr>
        <w:t>в</w:t>
      </w:r>
      <w:proofErr w:type="gramEnd"/>
      <w:r>
        <w:rPr>
          <w:color w:val="000000" w:themeColor="text1"/>
          <w:sz w:val="28"/>
          <w:szCs w:val="28"/>
        </w:rPr>
        <w:t>ійни, гарантії їх соціального захисту" ( 3551-12 ),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7</w:t>
      </w:r>
      <w:r>
        <w:rPr>
          <w:color w:val="000000" w:themeColor="text1"/>
          <w:sz w:val="28"/>
          <w:szCs w:val="28"/>
        </w:rPr>
        <w:t>.1.3. У Ц</w:t>
      </w:r>
      <w:r>
        <w:rPr>
          <w:color w:val="000000" w:themeColor="text1"/>
          <w:sz w:val="28"/>
          <w:szCs w:val="28"/>
          <w:lang w:val="uk-UA"/>
        </w:rPr>
        <w:t>ентрі</w:t>
      </w:r>
      <w:r>
        <w:rPr>
          <w:color w:val="000000" w:themeColor="text1"/>
          <w:sz w:val="28"/>
          <w:szCs w:val="28"/>
        </w:rPr>
        <w:t xml:space="preserve"> може бути утворено кілька відділень </w:t>
      </w:r>
      <w:proofErr w:type="gramStart"/>
      <w:r>
        <w:rPr>
          <w:color w:val="000000" w:themeColor="text1"/>
          <w:sz w:val="28"/>
          <w:szCs w:val="28"/>
        </w:rPr>
        <w:t>соц</w:t>
      </w:r>
      <w:proofErr w:type="gramEnd"/>
      <w:r>
        <w:rPr>
          <w:color w:val="000000" w:themeColor="text1"/>
          <w:sz w:val="28"/>
          <w:szCs w:val="28"/>
        </w:rPr>
        <w:t>іальної допомоги вдома або одне відділення з відповідною структурою, штатним розписом і фондом оплати праці.</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7</w:t>
      </w:r>
      <w:r>
        <w:rPr>
          <w:color w:val="000000" w:themeColor="text1"/>
          <w:sz w:val="28"/>
          <w:szCs w:val="28"/>
        </w:rPr>
        <w:t>.1.4. У разі виявлення не менш як 50 непрацездатних громадян з порушеннями опорно-рухового апарату, зору, слуху, з психічними розладами (</w:t>
      </w:r>
      <w:proofErr w:type="gramStart"/>
      <w:r>
        <w:rPr>
          <w:color w:val="000000" w:themeColor="text1"/>
          <w:sz w:val="28"/>
          <w:szCs w:val="28"/>
        </w:rPr>
        <w:t>соц</w:t>
      </w:r>
      <w:proofErr w:type="gramEnd"/>
      <w:r>
        <w:rPr>
          <w:color w:val="000000" w:themeColor="text1"/>
          <w:sz w:val="28"/>
          <w:szCs w:val="28"/>
        </w:rPr>
        <w:t>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 вдома,</w:t>
      </w:r>
      <w:r>
        <w:rPr>
          <w:color w:val="000000" w:themeColor="text1"/>
          <w:sz w:val="28"/>
          <w:szCs w:val="28"/>
          <w:lang w:val="uk-UA"/>
        </w:rPr>
        <w:t xml:space="preserve"> за рішенням селищної ради</w:t>
      </w:r>
      <w:r>
        <w:rPr>
          <w:color w:val="000000" w:themeColor="text1"/>
          <w:sz w:val="28"/>
          <w:szCs w:val="28"/>
        </w:rPr>
        <w:t xml:space="preserve"> можуть утворювати</w:t>
      </w:r>
      <w:r>
        <w:rPr>
          <w:color w:val="000000" w:themeColor="text1"/>
          <w:sz w:val="28"/>
          <w:szCs w:val="28"/>
          <w:lang w:val="uk-UA"/>
        </w:rPr>
        <w:t>ся</w:t>
      </w:r>
      <w:r>
        <w:rPr>
          <w:color w:val="000000" w:themeColor="text1"/>
          <w:sz w:val="28"/>
          <w:szCs w:val="28"/>
        </w:rPr>
        <w:t xml:space="preserve"> спеціалізовані відділення, втому числі паліативного/хоспісного догляду.</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7</w:t>
      </w:r>
      <w:r>
        <w:rPr>
          <w:color w:val="000000" w:themeColor="text1"/>
          <w:sz w:val="28"/>
          <w:szCs w:val="28"/>
        </w:rPr>
        <w:t>.1.</w:t>
      </w:r>
      <w:r>
        <w:rPr>
          <w:color w:val="000000" w:themeColor="text1"/>
          <w:sz w:val="28"/>
          <w:szCs w:val="28"/>
          <w:lang w:val="uk-UA"/>
        </w:rPr>
        <w:t>5</w:t>
      </w:r>
      <w:r>
        <w:rPr>
          <w:color w:val="000000" w:themeColor="text1"/>
          <w:sz w:val="28"/>
          <w:szCs w:val="28"/>
        </w:rPr>
        <w:t xml:space="preserve">. Відділення </w:t>
      </w:r>
      <w:proofErr w:type="gramStart"/>
      <w:r>
        <w:rPr>
          <w:color w:val="000000" w:themeColor="text1"/>
          <w:sz w:val="28"/>
          <w:szCs w:val="28"/>
        </w:rPr>
        <w:t>соц</w:t>
      </w:r>
      <w:proofErr w:type="gramEnd"/>
      <w:r>
        <w:rPr>
          <w:color w:val="000000" w:themeColor="text1"/>
          <w:sz w:val="28"/>
          <w:szCs w:val="28"/>
        </w:rPr>
        <w:t>іальної допомоги вдома надає відповідно до державних стандартів соціальних послуг такі послуги:</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догляд вдома;</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паліативний/хоспісний догляд;</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rPr>
        <w:t xml:space="preserve">3) </w:t>
      </w:r>
      <w:proofErr w:type="gramStart"/>
      <w:r>
        <w:rPr>
          <w:color w:val="000000" w:themeColor="text1"/>
          <w:sz w:val="28"/>
          <w:szCs w:val="28"/>
        </w:rPr>
        <w:t>п</w:t>
      </w:r>
      <w:proofErr w:type="gramEnd"/>
      <w:r>
        <w:rPr>
          <w:color w:val="000000" w:themeColor="text1"/>
          <w:sz w:val="28"/>
          <w:szCs w:val="28"/>
        </w:rPr>
        <w:t>ідтримане проживання</w:t>
      </w:r>
    </w:p>
    <w:p w:rsidR="00E751A6" w:rsidRDefault="00E751A6" w:rsidP="00ED305B">
      <w:pPr>
        <w:pStyle w:val="a9"/>
        <w:shd w:val="clear" w:color="auto" w:fill="FFFFFF"/>
        <w:spacing w:before="0" w:beforeAutospacing="0" w:after="0" w:afterAutospacing="0"/>
        <w:ind w:firstLine="709"/>
        <w:jc w:val="both"/>
        <w:rPr>
          <w:color w:val="000000" w:themeColor="text1"/>
          <w:sz w:val="28"/>
          <w:szCs w:val="28"/>
          <w:lang w:val="uk-UA"/>
        </w:rPr>
      </w:pPr>
    </w:p>
    <w:p w:rsidR="00E751A6" w:rsidRPr="00E751A6" w:rsidRDefault="00E751A6" w:rsidP="00E751A6">
      <w:pPr>
        <w:pStyle w:val="a9"/>
        <w:shd w:val="clear" w:color="auto" w:fill="FFFFFF"/>
        <w:spacing w:before="0" w:beforeAutospacing="0" w:after="0" w:afterAutospacing="0"/>
        <w:ind w:firstLine="709"/>
        <w:jc w:val="center"/>
        <w:rPr>
          <w:color w:val="000000" w:themeColor="text1"/>
          <w:sz w:val="28"/>
          <w:szCs w:val="28"/>
          <w:lang w:val="uk-UA"/>
        </w:rPr>
      </w:pPr>
      <w:r>
        <w:rPr>
          <w:color w:val="000000" w:themeColor="text1"/>
          <w:sz w:val="28"/>
          <w:szCs w:val="28"/>
          <w:lang w:val="uk-UA"/>
        </w:rPr>
        <w:lastRenderedPageBreak/>
        <w:t>-12-</w:t>
      </w:r>
    </w:p>
    <w:p w:rsidR="00ED305B" w:rsidRPr="00282257"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7</w:t>
      </w:r>
      <w:r w:rsidRPr="00282257">
        <w:rPr>
          <w:color w:val="000000" w:themeColor="text1"/>
          <w:sz w:val="28"/>
          <w:szCs w:val="28"/>
          <w:lang w:val="uk-UA"/>
        </w:rPr>
        <w:t>.1.</w:t>
      </w:r>
      <w:r>
        <w:rPr>
          <w:color w:val="000000" w:themeColor="text1"/>
          <w:sz w:val="28"/>
          <w:szCs w:val="28"/>
          <w:lang w:val="uk-UA"/>
        </w:rPr>
        <w:t>6</w:t>
      </w:r>
      <w:r w:rsidRPr="00282257">
        <w:rPr>
          <w:color w:val="000000" w:themeColor="text1"/>
          <w:sz w:val="28"/>
          <w:szCs w:val="28"/>
          <w:lang w:val="uk-UA"/>
        </w:rPr>
        <w:t>. Відділення соціальної допомоги вдома може здійснювати обслуговування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Обслуговування таких громадян здійснюється за плату відповідно до тарифів на платні </w:t>
      </w:r>
      <w:proofErr w:type="gramStart"/>
      <w:r>
        <w:rPr>
          <w:color w:val="000000" w:themeColor="text1"/>
          <w:sz w:val="28"/>
          <w:szCs w:val="28"/>
        </w:rPr>
        <w:t>соц</w:t>
      </w:r>
      <w:proofErr w:type="gramEnd"/>
      <w:r>
        <w:rPr>
          <w:color w:val="000000" w:themeColor="text1"/>
          <w:sz w:val="28"/>
          <w:szCs w:val="28"/>
        </w:rPr>
        <w:t>іальні послуги або з установленням диференційованої плати.</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7.</w:t>
      </w:r>
      <w:r>
        <w:rPr>
          <w:color w:val="000000" w:themeColor="text1"/>
          <w:sz w:val="28"/>
          <w:szCs w:val="28"/>
        </w:rPr>
        <w:t>1.</w:t>
      </w:r>
      <w:r>
        <w:rPr>
          <w:color w:val="000000" w:themeColor="text1"/>
          <w:sz w:val="28"/>
          <w:szCs w:val="28"/>
          <w:lang w:val="uk-UA"/>
        </w:rPr>
        <w:t>7</w:t>
      </w:r>
      <w:r>
        <w:rPr>
          <w:color w:val="000000" w:themeColor="text1"/>
          <w:sz w:val="28"/>
          <w:szCs w:val="28"/>
        </w:rPr>
        <w:t xml:space="preserve">. Сесія </w:t>
      </w:r>
      <w:r>
        <w:rPr>
          <w:color w:val="000000" w:themeColor="text1"/>
          <w:sz w:val="28"/>
          <w:szCs w:val="28"/>
          <w:lang w:val="uk-UA"/>
        </w:rPr>
        <w:t xml:space="preserve">Старовижівської селищної </w:t>
      </w:r>
      <w:r>
        <w:rPr>
          <w:color w:val="000000" w:themeColor="text1"/>
          <w:sz w:val="28"/>
          <w:szCs w:val="28"/>
        </w:rPr>
        <w:t xml:space="preserve">ради може приймати, як виняток, </w:t>
      </w:r>
      <w:proofErr w:type="gramStart"/>
      <w:r>
        <w:rPr>
          <w:color w:val="000000" w:themeColor="text1"/>
          <w:sz w:val="28"/>
          <w:szCs w:val="28"/>
        </w:rPr>
        <w:t>р</w:t>
      </w:r>
      <w:proofErr w:type="gramEnd"/>
      <w:r>
        <w:rPr>
          <w:color w:val="000000" w:themeColor="text1"/>
          <w:sz w:val="28"/>
          <w:szCs w:val="28"/>
        </w:rPr>
        <w:t xml:space="preserve">ішення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w:t>
      </w:r>
      <w:proofErr w:type="gramStart"/>
      <w:r>
        <w:rPr>
          <w:color w:val="000000" w:themeColor="text1"/>
          <w:sz w:val="28"/>
          <w:szCs w:val="28"/>
        </w:rPr>
        <w:t>соц</w:t>
      </w:r>
      <w:proofErr w:type="gramEnd"/>
      <w:r>
        <w:rPr>
          <w:color w:val="000000" w:themeColor="text1"/>
          <w:sz w:val="28"/>
          <w:szCs w:val="28"/>
        </w:rPr>
        <w:t>іальних послуг громадян, передбачаються в кошторисі Ц</w:t>
      </w:r>
      <w:r>
        <w:rPr>
          <w:color w:val="000000" w:themeColor="text1"/>
          <w:sz w:val="28"/>
          <w:szCs w:val="28"/>
          <w:lang w:val="uk-UA"/>
        </w:rPr>
        <w:t>ентру</w:t>
      </w:r>
      <w:r>
        <w:rPr>
          <w:color w:val="000000" w:themeColor="text1"/>
          <w:sz w:val="28"/>
          <w:szCs w:val="28"/>
        </w:rPr>
        <w:t xml:space="preserve"> за рахунок додаткових коштів місцевих бюджетів.</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7</w:t>
      </w:r>
      <w:r>
        <w:rPr>
          <w:color w:val="000000" w:themeColor="text1"/>
          <w:sz w:val="28"/>
          <w:szCs w:val="28"/>
        </w:rPr>
        <w:t>.1.</w:t>
      </w:r>
      <w:r>
        <w:rPr>
          <w:color w:val="000000" w:themeColor="text1"/>
          <w:sz w:val="28"/>
          <w:szCs w:val="28"/>
          <w:lang w:val="uk-UA"/>
        </w:rPr>
        <w:t>8</w:t>
      </w:r>
      <w:r>
        <w:rPr>
          <w:color w:val="000000" w:themeColor="text1"/>
          <w:sz w:val="28"/>
          <w:szCs w:val="28"/>
        </w:rPr>
        <w:t xml:space="preserve">. Кількість громадян, яких повинен обслуговувати </w:t>
      </w:r>
      <w:proofErr w:type="gramStart"/>
      <w:r>
        <w:rPr>
          <w:color w:val="000000" w:themeColor="text1"/>
          <w:sz w:val="28"/>
          <w:szCs w:val="28"/>
        </w:rPr>
        <w:t>соц</w:t>
      </w:r>
      <w:proofErr w:type="gramEnd"/>
      <w:r>
        <w:rPr>
          <w:color w:val="000000" w:themeColor="text1"/>
          <w:sz w:val="28"/>
          <w:szCs w:val="28"/>
        </w:rPr>
        <w:t>іальний працівник, соціальний робітник, обсяг їх роботи визначає директор Ц</w:t>
      </w:r>
      <w:r>
        <w:rPr>
          <w:color w:val="000000" w:themeColor="text1"/>
          <w:sz w:val="28"/>
          <w:szCs w:val="28"/>
          <w:lang w:val="uk-UA"/>
        </w:rPr>
        <w:t>ентру</w:t>
      </w:r>
      <w:r>
        <w:rPr>
          <w:color w:val="000000" w:themeColor="text1"/>
          <w:sz w:val="28"/>
          <w:szCs w:val="28"/>
        </w:rPr>
        <w:t xml:space="preserve">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w:t>
      </w:r>
      <w:proofErr w:type="gramStart"/>
      <w:r>
        <w:rPr>
          <w:color w:val="000000" w:themeColor="text1"/>
          <w:sz w:val="28"/>
          <w:szCs w:val="28"/>
        </w:rPr>
        <w:t>соц</w:t>
      </w:r>
      <w:proofErr w:type="gramEnd"/>
      <w:r>
        <w:rPr>
          <w:color w:val="000000" w:themeColor="text1"/>
          <w:sz w:val="28"/>
          <w:szCs w:val="28"/>
        </w:rPr>
        <w:t>іальний робітник обслуговує шістьох громадян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V група рухової активності).</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7</w:t>
      </w:r>
      <w:r>
        <w:rPr>
          <w:color w:val="000000" w:themeColor="text1"/>
          <w:sz w:val="28"/>
          <w:szCs w:val="28"/>
        </w:rPr>
        <w:t>.1.</w:t>
      </w:r>
      <w:r>
        <w:rPr>
          <w:color w:val="000000" w:themeColor="text1"/>
          <w:sz w:val="28"/>
          <w:szCs w:val="28"/>
          <w:lang w:val="uk-UA"/>
        </w:rPr>
        <w:t>9</w:t>
      </w:r>
      <w:r>
        <w:rPr>
          <w:color w:val="000000" w:themeColor="text1"/>
          <w:sz w:val="28"/>
          <w:szCs w:val="28"/>
        </w:rPr>
        <w:t xml:space="preserve">. На кожного громадянина, якого обслуговує відділення </w:t>
      </w:r>
      <w:proofErr w:type="gramStart"/>
      <w:r>
        <w:rPr>
          <w:color w:val="000000" w:themeColor="text1"/>
          <w:sz w:val="28"/>
          <w:szCs w:val="28"/>
        </w:rPr>
        <w:t>соц</w:t>
      </w:r>
      <w:proofErr w:type="gramEnd"/>
      <w:r>
        <w:rPr>
          <w:color w:val="000000" w:themeColor="text1"/>
          <w:sz w:val="28"/>
          <w:szCs w:val="28"/>
        </w:rPr>
        <w:t>іальної допомоги вдома, ведеться особова справа, в якій міститься:</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письмова заява громадянина;</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медичний висновок про не здатність до самообслуговування, потребу в постійній сторонній допомозі та догляді в домашніх умовах;</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 карта визначення індивідуальних потреб отримувача </w:t>
      </w:r>
      <w:proofErr w:type="gramStart"/>
      <w:r>
        <w:rPr>
          <w:color w:val="000000" w:themeColor="text1"/>
          <w:sz w:val="28"/>
          <w:szCs w:val="28"/>
        </w:rPr>
        <w:t>соц</w:t>
      </w:r>
      <w:proofErr w:type="gramEnd"/>
      <w:r>
        <w:rPr>
          <w:color w:val="000000" w:themeColor="text1"/>
          <w:sz w:val="28"/>
          <w:szCs w:val="28"/>
        </w:rPr>
        <w:t>іальних послуг.</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один примірник договору, укладеного громадянином і Ц</w:t>
      </w:r>
      <w:r>
        <w:rPr>
          <w:color w:val="000000" w:themeColor="text1"/>
          <w:sz w:val="28"/>
          <w:szCs w:val="28"/>
          <w:lang w:val="uk-UA"/>
        </w:rPr>
        <w:t>ентром</w:t>
      </w:r>
      <w:r>
        <w:rPr>
          <w:color w:val="000000" w:themeColor="text1"/>
          <w:sz w:val="28"/>
          <w:szCs w:val="28"/>
        </w:rPr>
        <w:t>;</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 довідка про склад сі</w:t>
      </w:r>
      <w:proofErr w:type="gramStart"/>
      <w:r>
        <w:rPr>
          <w:color w:val="000000" w:themeColor="text1"/>
          <w:sz w:val="28"/>
          <w:szCs w:val="28"/>
        </w:rPr>
        <w:t>м</w:t>
      </w:r>
      <w:proofErr w:type="gramEnd"/>
      <w:r>
        <w:rPr>
          <w:color w:val="000000" w:themeColor="text1"/>
          <w:sz w:val="28"/>
          <w:szCs w:val="28"/>
        </w:rPr>
        <w:t>'ї або зареєстрованих у житловому приміщенні/будинку осіб;</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rPr>
        <w:t xml:space="preserve">6) інформація з Державного реєстру прав, отримана посадовою </w:t>
      </w:r>
      <w:proofErr w:type="gramStart"/>
      <w:r>
        <w:rPr>
          <w:color w:val="000000" w:themeColor="text1"/>
          <w:sz w:val="28"/>
          <w:szCs w:val="28"/>
        </w:rPr>
        <w:t>особою</w:t>
      </w:r>
      <w:proofErr w:type="gramEnd"/>
      <w:r>
        <w:rPr>
          <w:color w:val="000000" w:themeColor="text1"/>
          <w:sz w:val="28"/>
          <w:szCs w:val="28"/>
        </w:rPr>
        <w:t xml:space="preserve">   виконавчого комітету   ради   шляхом   безпосереднього   доступу  до  цього Реєстру;</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7) копі</w:t>
      </w:r>
      <w:proofErr w:type="gramStart"/>
      <w:r>
        <w:rPr>
          <w:color w:val="000000" w:themeColor="text1"/>
          <w:sz w:val="28"/>
          <w:szCs w:val="28"/>
        </w:rPr>
        <w:t>я дов</w:t>
      </w:r>
      <w:proofErr w:type="gramEnd"/>
      <w:r>
        <w:rPr>
          <w:color w:val="000000" w:themeColor="text1"/>
          <w:sz w:val="28"/>
          <w:szCs w:val="28"/>
        </w:rPr>
        <w:t>ідки про встановлення групи інвалідності (за наявності);</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8) копія </w:t>
      </w:r>
      <w:proofErr w:type="gramStart"/>
      <w:r>
        <w:rPr>
          <w:color w:val="000000" w:themeColor="text1"/>
          <w:sz w:val="28"/>
          <w:szCs w:val="28"/>
        </w:rPr>
        <w:t>р</w:t>
      </w:r>
      <w:proofErr w:type="gramEnd"/>
      <w:r>
        <w:rPr>
          <w:color w:val="000000" w:themeColor="text1"/>
          <w:sz w:val="28"/>
          <w:szCs w:val="28"/>
        </w:rPr>
        <w:t xml:space="preserve">ішення </w:t>
      </w:r>
      <w:r>
        <w:rPr>
          <w:color w:val="000000" w:themeColor="text1"/>
          <w:sz w:val="28"/>
          <w:szCs w:val="28"/>
          <w:lang w:val="uk-UA"/>
        </w:rPr>
        <w:t>опікунської ради</w:t>
      </w:r>
      <w:r>
        <w:rPr>
          <w:color w:val="000000" w:themeColor="text1"/>
          <w:sz w:val="28"/>
          <w:szCs w:val="28"/>
        </w:rPr>
        <w:t>, про звільнення від плати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rPr>
        <w:t xml:space="preserve">9) копія наказу про здійснення (припинення) надання </w:t>
      </w:r>
      <w:proofErr w:type="gramStart"/>
      <w:r>
        <w:rPr>
          <w:color w:val="000000" w:themeColor="text1"/>
          <w:sz w:val="28"/>
          <w:szCs w:val="28"/>
        </w:rPr>
        <w:t>соц</w:t>
      </w:r>
      <w:proofErr w:type="gramEnd"/>
      <w:r>
        <w:rPr>
          <w:color w:val="000000" w:themeColor="text1"/>
          <w:sz w:val="28"/>
          <w:szCs w:val="28"/>
        </w:rPr>
        <w:t>іальних послуг;</w:t>
      </w:r>
    </w:p>
    <w:p w:rsidR="00282257" w:rsidRPr="00282257" w:rsidRDefault="00282257" w:rsidP="00282257">
      <w:pPr>
        <w:pStyle w:val="a9"/>
        <w:shd w:val="clear" w:color="auto" w:fill="FFFFFF"/>
        <w:spacing w:before="0" w:beforeAutospacing="0" w:after="0" w:afterAutospacing="0"/>
        <w:ind w:firstLine="709"/>
        <w:jc w:val="center"/>
        <w:rPr>
          <w:color w:val="000000" w:themeColor="text1"/>
          <w:sz w:val="28"/>
          <w:szCs w:val="28"/>
          <w:lang w:val="uk-UA"/>
        </w:rPr>
      </w:pPr>
      <w:r>
        <w:rPr>
          <w:color w:val="000000" w:themeColor="text1"/>
          <w:sz w:val="28"/>
          <w:szCs w:val="28"/>
          <w:lang w:val="uk-UA"/>
        </w:rPr>
        <w:lastRenderedPageBreak/>
        <w:t>-13-</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10) довідка про доходи за останні шість місяців, що передують місяцю звернення за встановленням диференційованої плати за надання </w:t>
      </w:r>
      <w:proofErr w:type="gramStart"/>
      <w:r>
        <w:rPr>
          <w:color w:val="000000" w:themeColor="text1"/>
          <w:sz w:val="28"/>
          <w:szCs w:val="28"/>
        </w:rPr>
        <w:t>соц</w:t>
      </w:r>
      <w:proofErr w:type="gramEnd"/>
      <w:r>
        <w:rPr>
          <w:color w:val="000000" w:themeColor="text1"/>
          <w:sz w:val="28"/>
          <w:szCs w:val="28"/>
        </w:rPr>
        <w:t>іальних послуг;</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11) індивідуальний план надання </w:t>
      </w:r>
      <w:proofErr w:type="gramStart"/>
      <w:r>
        <w:rPr>
          <w:color w:val="000000" w:themeColor="text1"/>
          <w:sz w:val="28"/>
          <w:szCs w:val="28"/>
        </w:rPr>
        <w:t>соц</w:t>
      </w:r>
      <w:proofErr w:type="gramEnd"/>
      <w:r>
        <w:rPr>
          <w:color w:val="000000" w:themeColor="text1"/>
          <w:sz w:val="28"/>
          <w:szCs w:val="28"/>
        </w:rPr>
        <w:t>іальної послуги;</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12) копія довідки про взяття на </w:t>
      </w:r>
      <w:proofErr w:type="gramStart"/>
      <w:r>
        <w:rPr>
          <w:color w:val="000000" w:themeColor="text1"/>
          <w:sz w:val="28"/>
          <w:szCs w:val="28"/>
        </w:rPr>
        <w:t>обл</w:t>
      </w:r>
      <w:proofErr w:type="gramEnd"/>
      <w:r>
        <w:rPr>
          <w:color w:val="000000" w:themeColor="text1"/>
          <w:sz w:val="28"/>
          <w:szCs w:val="28"/>
        </w:rPr>
        <w:t>ік внутрішньо переміщеної особи (для внутрішньо переміщених осіб).</w:t>
      </w:r>
    </w:p>
    <w:p w:rsidR="00ED305B" w:rsidRDefault="00ED305B" w:rsidP="00ED305B">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w:t>
      </w:r>
      <w:r>
        <w:rPr>
          <w:color w:val="000000" w:themeColor="text1"/>
          <w:sz w:val="28"/>
          <w:szCs w:val="28"/>
          <w:lang w:val="uk-UA"/>
        </w:rPr>
        <w:t>7</w:t>
      </w:r>
      <w:r>
        <w:rPr>
          <w:color w:val="000000" w:themeColor="text1"/>
          <w:sz w:val="28"/>
          <w:szCs w:val="28"/>
        </w:rPr>
        <w:t>.1.1</w:t>
      </w:r>
      <w:r>
        <w:rPr>
          <w:color w:val="000000" w:themeColor="text1"/>
          <w:sz w:val="28"/>
          <w:szCs w:val="28"/>
          <w:lang w:val="uk-UA"/>
        </w:rPr>
        <w:t>0</w:t>
      </w:r>
      <w:r>
        <w:rPr>
          <w:color w:val="000000" w:themeColor="text1"/>
          <w:sz w:val="28"/>
          <w:szCs w:val="28"/>
        </w:rPr>
        <w:t xml:space="preserve">. На </w:t>
      </w:r>
      <w:proofErr w:type="gramStart"/>
      <w:r>
        <w:rPr>
          <w:color w:val="000000" w:themeColor="text1"/>
          <w:sz w:val="28"/>
          <w:szCs w:val="28"/>
        </w:rPr>
        <w:t>п</w:t>
      </w:r>
      <w:proofErr w:type="gramEnd"/>
      <w:r>
        <w:rPr>
          <w:color w:val="000000" w:themeColor="text1"/>
          <w:sz w:val="28"/>
          <w:szCs w:val="28"/>
        </w:rPr>
        <w:t xml:space="preserve">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w:t>
      </w:r>
      <w:r>
        <w:rPr>
          <w:sz w:val="28"/>
          <w:szCs w:val="28"/>
        </w:rPr>
        <w:t xml:space="preserve">після чого між громадянином і </w:t>
      </w:r>
      <w:r>
        <w:rPr>
          <w:sz w:val="28"/>
          <w:szCs w:val="28"/>
          <w:lang w:val="uk-UA"/>
        </w:rPr>
        <w:t xml:space="preserve">Центром </w:t>
      </w:r>
      <w:r>
        <w:rPr>
          <w:sz w:val="28"/>
          <w:szCs w:val="28"/>
        </w:rPr>
        <w:t>укладається договір,</w:t>
      </w:r>
      <w:r>
        <w:rPr>
          <w:color w:val="000000" w:themeColor="text1"/>
          <w:sz w:val="28"/>
          <w:szCs w:val="28"/>
        </w:rPr>
        <w:t xml:space="preserve">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ED305B" w:rsidRDefault="00ED305B" w:rsidP="00ED305B">
      <w:pPr>
        <w:pStyle w:val="a9"/>
        <w:shd w:val="clear" w:color="auto" w:fill="FFFFFF"/>
        <w:spacing w:before="225" w:beforeAutospacing="0" w:after="225" w:afterAutospacing="0"/>
        <w:ind w:firstLine="709"/>
        <w:jc w:val="both"/>
        <w:rPr>
          <w:color w:val="000000" w:themeColor="text1"/>
          <w:sz w:val="28"/>
          <w:szCs w:val="28"/>
        </w:rPr>
      </w:pPr>
      <w:r>
        <w:rPr>
          <w:color w:val="000000" w:themeColor="text1"/>
          <w:sz w:val="28"/>
          <w:szCs w:val="28"/>
        </w:rPr>
        <w:t xml:space="preserve">Відділення </w:t>
      </w:r>
      <w:proofErr w:type="gramStart"/>
      <w:r>
        <w:rPr>
          <w:color w:val="000000" w:themeColor="text1"/>
          <w:sz w:val="28"/>
          <w:szCs w:val="28"/>
        </w:rPr>
        <w:t>соц</w:t>
      </w:r>
      <w:proofErr w:type="gramEnd"/>
      <w:r>
        <w:rPr>
          <w:color w:val="000000" w:themeColor="text1"/>
          <w:sz w:val="28"/>
          <w:szCs w:val="28"/>
        </w:rPr>
        <w:t>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разів), періодично (два рази на місяць), тимчасово (</w:t>
      </w:r>
      <w:proofErr w:type="gramStart"/>
      <w:r>
        <w:rPr>
          <w:color w:val="000000" w:themeColor="text1"/>
          <w:sz w:val="28"/>
          <w:szCs w:val="28"/>
        </w:rPr>
        <w:t>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roofErr w:type="gramEnd"/>
    </w:p>
    <w:p w:rsidR="00ED305B" w:rsidRDefault="00ED305B" w:rsidP="00ED305B">
      <w:pPr>
        <w:spacing w:line="240" w:lineRule="atLeast"/>
        <w:ind w:firstLine="709"/>
        <w:jc w:val="center"/>
        <w:rPr>
          <w:b/>
          <w:color w:val="000000"/>
          <w:sz w:val="28"/>
          <w:szCs w:val="28"/>
        </w:rPr>
      </w:pPr>
      <w:r>
        <w:rPr>
          <w:b/>
          <w:color w:val="000000"/>
          <w:sz w:val="28"/>
          <w:szCs w:val="28"/>
          <w:lang w:val="uk-UA"/>
        </w:rPr>
        <w:t>7</w:t>
      </w:r>
      <w:r>
        <w:rPr>
          <w:b/>
          <w:color w:val="000000"/>
          <w:sz w:val="28"/>
          <w:szCs w:val="28"/>
        </w:rPr>
        <w:t xml:space="preserve">.2. Відділення </w:t>
      </w:r>
      <w:proofErr w:type="gramStart"/>
      <w:r>
        <w:rPr>
          <w:b/>
          <w:color w:val="000000"/>
          <w:sz w:val="28"/>
          <w:szCs w:val="28"/>
        </w:rPr>
        <w:t>соц</w:t>
      </w:r>
      <w:proofErr w:type="gramEnd"/>
      <w:r>
        <w:rPr>
          <w:b/>
          <w:color w:val="000000"/>
          <w:sz w:val="28"/>
          <w:szCs w:val="28"/>
        </w:rPr>
        <w:t>іальної роботи для сім’ї, дітей та молоді</w:t>
      </w:r>
    </w:p>
    <w:p w:rsidR="00ED305B" w:rsidRDefault="00ED305B" w:rsidP="00ED305B">
      <w:pPr>
        <w:ind w:firstLine="709"/>
        <w:jc w:val="both"/>
        <w:rPr>
          <w:color w:val="000000"/>
          <w:sz w:val="28"/>
          <w:szCs w:val="28"/>
        </w:rPr>
      </w:pPr>
      <w:r>
        <w:rPr>
          <w:color w:val="000000"/>
          <w:sz w:val="28"/>
          <w:szCs w:val="28"/>
          <w:lang w:val="uk-UA"/>
        </w:rPr>
        <w:t>7</w:t>
      </w:r>
      <w:r>
        <w:rPr>
          <w:color w:val="000000"/>
          <w:sz w:val="28"/>
          <w:szCs w:val="28"/>
        </w:rPr>
        <w:t xml:space="preserve">.2.1. Відділення </w:t>
      </w:r>
      <w:proofErr w:type="gramStart"/>
      <w:r>
        <w:rPr>
          <w:color w:val="000000"/>
          <w:sz w:val="28"/>
          <w:szCs w:val="28"/>
        </w:rPr>
        <w:t>соц</w:t>
      </w:r>
      <w:proofErr w:type="gramEnd"/>
      <w:r>
        <w:rPr>
          <w:color w:val="000000"/>
          <w:sz w:val="28"/>
          <w:szCs w:val="28"/>
        </w:rPr>
        <w:t xml:space="preserve">іальної роботи для сім’ї, дітей та молоді Центру надання соціальних послуг </w:t>
      </w:r>
      <w:r>
        <w:rPr>
          <w:color w:val="000000"/>
          <w:sz w:val="28"/>
          <w:szCs w:val="28"/>
          <w:lang w:val="uk-UA"/>
        </w:rPr>
        <w:t xml:space="preserve">Старовижівської селищної ради </w:t>
      </w:r>
      <w:r>
        <w:rPr>
          <w:color w:val="000000"/>
          <w:sz w:val="28"/>
          <w:szCs w:val="28"/>
        </w:rPr>
        <w:t>(далі – відділення допомоги сім’ї ) утворюється для проведення соціальної роботи зі сім’ями, дітьми та молоддю, які перебувають у складних життєвих обставинах та потребують сторонньої допомоги.</w:t>
      </w:r>
    </w:p>
    <w:p w:rsidR="00ED305B" w:rsidRDefault="00ED305B" w:rsidP="00ED305B">
      <w:pPr>
        <w:ind w:firstLine="709"/>
        <w:jc w:val="both"/>
        <w:rPr>
          <w:color w:val="000000"/>
          <w:sz w:val="28"/>
          <w:szCs w:val="28"/>
        </w:rPr>
      </w:pPr>
      <w:r>
        <w:rPr>
          <w:color w:val="000000"/>
          <w:sz w:val="28"/>
          <w:szCs w:val="28"/>
          <w:lang w:val="uk-UA"/>
        </w:rPr>
        <w:t>7</w:t>
      </w:r>
      <w:r>
        <w:rPr>
          <w:color w:val="000000"/>
          <w:sz w:val="28"/>
          <w:szCs w:val="28"/>
        </w:rPr>
        <w:t>.2.2. Відділення допомоги сім’ї у своїй діяльності керується Конституцією та законами України, актами Президента України і Кабінету Міні</w:t>
      </w:r>
      <w:proofErr w:type="gramStart"/>
      <w:r>
        <w:rPr>
          <w:color w:val="000000"/>
          <w:sz w:val="28"/>
          <w:szCs w:val="28"/>
        </w:rPr>
        <w:t>стр</w:t>
      </w:r>
      <w:proofErr w:type="gramEnd"/>
      <w:r>
        <w:rPr>
          <w:color w:val="000000"/>
          <w:sz w:val="28"/>
          <w:szCs w:val="28"/>
        </w:rPr>
        <w:t xml:space="preserve">ів України, наказами Мінсоцполітики, іншими нормативно-правовими актами з питань сім’ї, дітей та молоді, а також цим </w:t>
      </w:r>
      <w:r>
        <w:rPr>
          <w:color w:val="000000"/>
          <w:sz w:val="28"/>
          <w:szCs w:val="28"/>
          <w:lang w:val="uk-UA"/>
        </w:rPr>
        <w:t>Статутом</w:t>
      </w:r>
      <w:r>
        <w:rPr>
          <w:color w:val="000000"/>
          <w:sz w:val="28"/>
          <w:szCs w:val="28"/>
        </w:rPr>
        <w:t>.</w:t>
      </w:r>
    </w:p>
    <w:p w:rsidR="00ED305B" w:rsidRDefault="00ED305B" w:rsidP="00ED305B">
      <w:pPr>
        <w:ind w:firstLine="709"/>
        <w:jc w:val="both"/>
        <w:rPr>
          <w:color w:val="000000"/>
          <w:sz w:val="28"/>
          <w:szCs w:val="28"/>
        </w:rPr>
      </w:pPr>
      <w:r>
        <w:rPr>
          <w:color w:val="000000"/>
          <w:sz w:val="28"/>
          <w:szCs w:val="28"/>
          <w:lang w:val="uk-UA"/>
        </w:rPr>
        <w:t>7</w:t>
      </w:r>
      <w:r>
        <w:rPr>
          <w:color w:val="000000"/>
          <w:sz w:val="28"/>
          <w:szCs w:val="28"/>
        </w:rPr>
        <w:t>.2.3. Відділення допомоги сі</w:t>
      </w:r>
      <w:proofErr w:type="gramStart"/>
      <w:r>
        <w:rPr>
          <w:color w:val="000000"/>
          <w:sz w:val="28"/>
          <w:szCs w:val="28"/>
        </w:rPr>
        <w:t>м</w:t>
      </w:r>
      <w:proofErr w:type="gramEnd"/>
      <w:r>
        <w:rPr>
          <w:color w:val="000000"/>
          <w:sz w:val="28"/>
          <w:szCs w:val="28"/>
        </w:rPr>
        <w:t>’ї надає послуги на безоплатній основі.</w:t>
      </w:r>
    </w:p>
    <w:p w:rsidR="00ED305B" w:rsidRDefault="00ED305B" w:rsidP="00ED305B">
      <w:pPr>
        <w:ind w:firstLine="709"/>
        <w:jc w:val="both"/>
        <w:rPr>
          <w:color w:val="000000"/>
          <w:sz w:val="28"/>
          <w:szCs w:val="28"/>
        </w:rPr>
      </w:pPr>
      <w:r>
        <w:rPr>
          <w:color w:val="000000"/>
          <w:sz w:val="28"/>
          <w:szCs w:val="28"/>
          <w:lang w:val="uk-UA"/>
        </w:rPr>
        <w:t>7</w:t>
      </w:r>
      <w:r>
        <w:rPr>
          <w:color w:val="000000"/>
          <w:sz w:val="28"/>
          <w:szCs w:val="28"/>
        </w:rPr>
        <w:t>.2.4. Основними принципами діяльності відділення допомоги сім’ї</w:t>
      </w:r>
      <w:proofErr w:type="gramStart"/>
      <w:r>
        <w:rPr>
          <w:color w:val="000000"/>
          <w:sz w:val="28"/>
          <w:szCs w:val="28"/>
        </w:rPr>
        <w:t xml:space="preserve"> є:</w:t>
      </w:r>
      <w:proofErr w:type="gramEnd"/>
    </w:p>
    <w:p w:rsidR="00ED305B" w:rsidRDefault="00ED305B" w:rsidP="00ED305B">
      <w:pPr>
        <w:ind w:firstLine="709"/>
        <w:jc w:val="both"/>
        <w:rPr>
          <w:color w:val="000000"/>
          <w:sz w:val="28"/>
          <w:szCs w:val="28"/>
        </w:rPr>
      </w:pPr>
      <w:r>
        <w:rPr>
          <w:color w:val="000000"/>
          <w:sz w:val="28"/>
          <w:szCs w:val="28"/>
        </w:rPr>
        <w:t>- законність;</w:t>
      </w:r>
    </w:p>
    <w:p w:rsidR="00ED305B" w:rsidRDefault="00ED305B" w:rsidP="00ED305B">
      <w:pPr>
        <w:ind w:firstLine="709"/>
        <w:jc w:val="both"/>
        <w:rPr>
          <w:color w:val="000000"/>
          <w:sz w:val="28"/>
          <w:szCs w:val="28"/>
        </w:rPr>
      </w:pPr>
      <w:r>
        <w:rPr>
          <w:color w:val="000000"/>
          <w:sz w:val="28"/>
          <w:szCs w:val="28"/>
        </w:rPr>
        <w:t xml:space="preserve">- </w:t>
      </w:r>
      <w:proofErr w:type="gramStart"/>
      <w:r>
        <w:rPr>
          <w:color w:val="000000"/>
          <w:sz w:val="28"/>
          <w:szCs w:val="28"/>
        </w:rPr>
        <w:t>соц</w:t>
      </w:r>
      <w:proofErr w:type="gramEnd"/>
      <w:r>
        <w:rPr>
          <w:color w:val="000000"/>
          <w:sz w:val="28"/>
          <w:szCs w:val="28"/>
        </w:rPr>
        <w:t>іальна справедливість;</w:t>
      </w:r>
    </w:p>
    <w:p w:rsidR="00ED305B" w:rsidRDefault="00ED305B" w:rsidP="00ED305B">
      <w:pPr>
        <w:ind w:firstLine="709"/>
        <w:jc w:val="both"/>
        <w:rPr>
          <w:color w:val="000000"/>
          <w:sz w:val="28"/>
          <w:szCs w:val="28"/>
        </w:rPr>
      </w:pPr>
      <w:r>
        <w:rPr>
          <w:color w:val="000000"/>
          <w:sz w:val="28"/>
          <w:szCs w:val="28"/>
        </w:rPr>
        <w:t>- доступність та відкритість;</w:t>
      </w:r>
    </w:p>
    <w:p w:rsidR="00ED305B" w:rsidRDefault="00ED305B" w:rsidP="00ED305B">
      <w:pPr>
        <w:ind w:firstLine="709"/>
        <w:jc w:val="both"/>
        <w:rPr>
          <w:color w:val="000000"/>
          <w:sz w:val="28"/>
          <w:szCs w:val="28"/>
        </w:rPr>
      </w:pPr>
      <w:r>
        <w:rPr>
          <w:color w:val="000000"/>
          <w:sz w:val="28"/>
          <w:szCs w:val="28"/>
        </w:rPr>
        <w:t>- конфіденційність та відповідальність за дотримання етичних і правових норм;</w:t>
      </w:r>
    </w:p>
    <w:p w:rsidR="00ED305B" w:rsidRDefault="00ED305B" w:rsidP="00ED305B">
      <w:pPr>
        <w:ind w:firstLine="709"/>
        <w:jc w:val="both"/>
        <w:rPr>
          <w:color w:val="000000"/>
          <w:sz w:val="28"/>
          <w:szCs w:val="28"/>
        </w:rPr>
      </w:pPr>
      <w:r>
        <w:rPr>
          <w:color w:val="000000"/>
          <w:sz w:val="28"/>
          <w:szCs w:val="28"/>
        </w:rPr>
        <w:t>- додержання і захист прав людини;</w:t>
      </w:r>
    </w:p>
    <w:p w:rsidR="00ED305B" w:rsidRDefault="00ED305B" w:rsidP="00ED305B">
      <w:pPr>
        <w:ind w:firstLine="709"/>
        <w:jc w:val="both"/>
        <w:rPr>
          <w:color w:val="000000"/>
          <w:sz w:val="28"/>
          <w:szCs w:val="28"/>
        </w:rPr>
      </w:pPr>
      <w:r>
        <w:rPr>
          <w:color w:val="000000"/>
          <w:sz w:val="28"/>
          <w:szCs w:val="28"/>
        </w:rPr>
        <w:t xml:space="preserve">- адресність та індивідуальний </w:t>
      </w:r>
      <w:proofErr w:type="gramStart"/>
      <w:r>
        <w:rPr>
          <w:color w:val="000000"/>
          <w:sz w:val="28"/>
          <w:szCs w:val="28"/>
        </w:rPr>
        <w:t>п</w:t>
      </w:r>
      <w:proofErr w:type="gramEnd"/>
      <w:r>
        <w:rPr>
          <w:color w:val="000000"/>
          <w:sz w:val="28"/>
          <w:szCs w:val="28"/>
        </w:rPr>
        <w:t>ідхід;</w:t>
      </w:r>
    </w:p>
    <w:p w:rsidR="00ED305B" w:rsidRDefault="00ED305B" w:rsidP="00ED305B">
      <w:pPr>
        <w:ind w:firstLine="709"/>
        <w:jc w:val="both"/>
        <w:rPr>
          <w:color w:val="000000"/>
          <w:sz w:val="28"/>
          <w:szCs w:val="28"/>
        </w:rPr>
      </w:pPr>
      <w:r>
        <w:rPr>
          <w:color w:val="000000"/>
          <w:sz w:val="28"/>
          <w:szCs w:val="28"/>
        </w:rPr>
        <w:t xml:space="preserve">- добровільність вибору в отриманні чи відмові від отримання </w:t>
      </w:r>
      <w:proofErr w:type="gramStart"/>
      <w:r>
        <w:rPr>
          <w:color w:val="000000"/>
          <w:sz w:val="28"/>
          <w:szCs w:val="28"/>
        </w:rPr>
        <w:t>соц</w:t>
      </w:r>
      <w:proofErr w:type="gramEnd"/>
      <w:r>
        <w:rPr>
          <w:color w:val="000000"/>
          <w:sz w:val="28"/>
          <w:szCs w:val="28"/>
        </w:rPr>
        <w:t>іальних послуг;</w:t>
      </w:r>
    </w:p>
    <w:p w:rsidR="00ED305B" w:rsidRDefault="00ED305B" w:rsidP="00ED305B">
      <w:pPr>
        <w:ind w:firstLine="709"/>
        <w:jc w:val="both"/>
        <w:rPr>
          <w:color w:val="000000"/>
          <w:sz w:val="28"/>
          <w:szCs w:val="28"/>
        </w:rPr>
      </w:pPr>
      <w:r>
        <w:rPr>
          <w:color w:val="000000"/>
          <w:sz w:val="28"/>
          <w:szCs w:val="28"/>
        </w:rPr>
        <w:t xml:space="preserve">- комплексність та системність </w:t>
      </w:r>
      <w:proofErr w:type="gramStart"/>
      <w:r>
        <w:rPr>
          <w:color w:val="000000"/>
          <w:sz w:val="28"/>
          <w:szCs w:val="28"/>
        </w:rPr>
        <w:t>п</w:t>
      </w:r>
      <w:proofErr w:type="gramEnd"/>
      <w:r>
        <w:rPr>
          <w:color w:val="000000"/>
          <w:sz w:val="28"/>
          <w:szCs w:val="28"/>
        </w:rPr>
        <w:t>ід час надання соціальних послуг;</w:t>
      </w:r>
    </w:p>
    <w:p w:rsidR="00ED305B" w:rsidRDefault="00ED305B" w:rsidP="00ED305B">
      <w:pPr>
        <w:ind w:firstLine="709"/>
        <w:jc w:val="both"/>
        <w:rPr>
          <w:color w:val="000000"/>
          <w:sz w:val="28"/>
          <w:szCs w:val="28"/>
        </w:rPr>
      </w:pPr>
      <w:r>
        <w:rPr>
          <w:color w:val="000000"/>
          <w:sz w:val="28"/>
          <w:szCs w:val="28"/>
        </w:rPr>
        <w:t xml:space="preserve">- дотримання державних стандартів і нормативів </w:t>
      </w:r>
      <w:proofErr w:type="gramStart"/>
      <w:r>
        <w:rPr>
          <w:color w:val="000000"/>
          <w:sz w:val="28"/>
          <w:szCs w:val="28"/>
        </w:rPr>
        <w:t>соц</w:t>
      </w:r>
      <w:proofErr w:type="gramEnd"/>
      <w:r>
        <w:rPr>
          <w:color w:val="000000"/>
          <w:sz w:val="28"/>
          <w:szCs w:val="28"/>
        </w:rPr>
        <w:t>іальних послуг;</w:t>
      </w:r>
    </w:p>
    <w:p w:rsidR="00ED305B" w:rsidRDefault="00ED305B" w:rsidP="00ED305B">
      <w:pPr>
        <w:ind w:firstLine="709"/>
        <w:jc w:val="both"/>
        <w:rPr>
          <w:color w:val="000000"/>
          <w:sz w:val="28"/>
          <w:szCs w:val="28"/>
          <w:lang w:val="uk-UA"/>
        </w:rPr>
      </w:pPr>
      <w:r>
        <w:rPr>
          <w:color w:val="000000"/>
          <w:sz w:val="28"/>
          <w:szCs w:val="28"/>
        </w:rPr>
        <w:t>- максимальна ефективність використання бюджетних та позабюджетних кошті</w:t>
      </w:r>
      <w:proofErr w:type="gramStart"/>
      <w:r>
        <w:rPr>
          <w:color w:val="000000"/>
          <w:sz w:val="28"/>
          <w:szCs w:val="28"/>
        </w:rPr>
        <w:t>в</w:t>
      </w:r>
      <w:proofErr w:type="gramEnd"/>
      <w:r>
        <w:rPr>
          <w:color w:val="000000"/>
          <w:sz w:val="28"/>
          <w:szCs w:val="28"/>
        </w:rPr>
        <w:t>.</w:t>
      </w:r>
    </w:p>
    <w:p w:rsidR="00EF5940" w:rsidRPr="00EF5940" w:rsidRDefault="00EF5940" w:rsidP="00EF5940">
      <w:pPr>
        <w:ind w:firstLine="709"/>
        <w:jc w:val="center"/>
        <w:rPr>
          <w:color w:val="000000"/>
          <w:sz w:val="28"/>
          <w:szCs w:val="28"/>
          <w:lang w:val="uk-UA"/>
        </w:rPr>
      </w:pPr>
      <w:r>
        <w:rPr>
          <w:color w:val="000000"/>
          <w:sz w:val="28"/>
          <w:szCs w:val="28"/>
          <w:lang w:val="uk-UA"/>
        </w:rPr>
        <w:lastRenderedPageBreak/>
        <w:t>-14-</w:t>
      </w:r>
    </w:p>
    <w:p w:rsidR="00ED305B" w:rsidRDefault="00ED305B" w:rsidP="00ED305B">
      <w:pPr>
        <w:ind w:firstLine="709"/>
        <w:jc w:val="both"/>
        <w:rPr>
          <w:color w:val="000000"/>
          <w:sz w:val="28"/>
          <w:szCs w:val="28"/>
        </w:rPr>
      </w:pPr>
      <w:r>
        <w:rPr>
          <w:color w:val="000000"/>
          <w:sz w:val="28"/>
          <w:szCs w:val="28"/>
          <w:lang w:val="uk-UA"/>
        </w:rPr>
        <w:t>7</w:t>
      </w:r>
      <w:r>
        <w:rPr>
          <w:color w:val="000000"/>
          <w:sz w:val="28"/>
          <w:szCs w:val="28"/>
        </w:rPr>
        <w:t>.2.5. Основними завданнями відділення допомоги сім’ї</w:t>
      </w:r>
      <w:proofErr w:type="gramStart"/>
      <w:r>
        <w:rPr>
          <w:color w:val="000000"/>
          <w:sz w:val="28"/>
          <w:szCs w:val="28"/>
        </w:rPr>
        <w:t xml:space="preserve"> є:</w:t>
      </w:r>
      <w:proofErr w:type="gramEnd"/>
    </w:p>
    <w:p w:rsidR="00ED305B" w:rsidRDefault="00ED305B" w:rsidP="00ED305B">
      <w:pPr>
        <w:spacing w:line="240" w:lineRule="atLeast"/>
        <w:ind w:firstLine="709"/>
        <w:jc w:val="both"/>
        <w:rPr>
          <w:color w:val="000000"/>
          <w:sz w:val="28"/>
          <w:szCs w:val="28"/>
        </w:rPr>
      </w:pPr>
      <w:r>
        <w:rPr>
          <w:color w:val="000000"/>
          <w:sz w:val="28"/>
          <w:szCs w:val="28"/>
        </w:rPr>
        <w:t xml:space="preserve">∙ проведення </w:t>
      </w:r>
      <w:proofErr w:type="gramStart"/>
      <w:r>
        <w:rPr>
          <w:color w:val="000000"/>
          <w:sz w:val="28"/>
          <w:szCs w:val="28"/>
        </w:rPr>
        <w:t>соц</w:t>
      </w:r>
      <w:proofErr w:type="gramEnd"/>
      <w:r>
        <w:rPr>
          <w:color w:val="000000"/>
          <w:sz w:val="28"/>
          <w:szCs w:val="28"/>
        </w:rPr>
        <w:t>іально-профілактичної роботи, спрямованої на запобігання потраплянню в складні життєві обставини сімей, дітей та молоді;</w:t>
      </w:r>
    </w:p>
    <w:p w:rsidR="00ED305B" w:rsidRDefault="00ED305B" w:rsidP="00ED305B">
      <w:pPr>
        <w:spacing w:line="240" w:lineRule="atLeast"/>
        <w:ind w:firstLine="709"/>
        <w:jc w:val="both"/>
        <w:rPr>
          <w:color w:val="000000"/>
          <w:sz w:val="28"/>
          <w:szCs w:val="28"/>
        </w:rPr>
      </w:pPr>
      <w:r>
        <w:rPr>
          <w:color w:val="000000"/>
          <w:sz w:val="28"/>
          <w:szCs w:val="28"/>
        </w:rPr>
        <w:t xml:space="preserve">∙ виявлення </w:t>
      </w:r>
      <w:proofErr w:type="gramStart"/>
      <w:r>
        <w:rPr>
          <w:color w:val="000000"/>
          <w:sz w:val="28"/>
          <w:szCs w:val="28"/>
        </w:rPr>
        <w:t>сімей</w:t>
      </w:r>
      <w:proofErr w:type="gramEnd"/>
      <w:r>
        <w:rPr>
          <w:color w:val="000000"/>
          <w:sz w:val="28"/>
          <w:szCs w:val="28"/>
        </w:rPr>
        <w:t>, дітей та молоді, які перебувають у складних життєвих обставинах і потребують сторонньої допомоги;</w:t>
      </w:r>
    </w:p>
    <w:p w:rsidR="00ED305B" w:rsidRDefault="00ED305B" w:rsidP="00ED305B">
      <w:pPr>
        <w:spacing w:line="240" w:lineRule="atLeast"/>
        <w:ind w:firstLine="709"/>
        <w:jc w:val="both"/>
        <w:rPr>
          <w:color w:val="000000"/>
          <w:sz w:val="28"/>
          <w:szCs w:val="28"/>
        </w:rPr>
      </w:pPr>
      <w:r>
        <w:rPr>
          <w:color w:val="000000"/>
          <w:sz w:val="28"/>
          <w:szCs w:val="28"/>
        </w:rPr>
        <w:t xml:space="preserve">∙ здійснення </w:t>
      </w:r>
      <w:proofErr w:type="gramStart"/>
      <w:r>
        <w:rPr>
          <w:color w:val="000000"/>
          <w:sz w:val="28"/>
          <w:szCs w:val="28"/>
        </w:rPr>
        <w:t>соц</w:t>
      </w:r>
      <w:proofErr w:type="gramEnd"/>
      <w:r>
        <w:rPr>
          <w:color w:val="000000"/>
          <w:sz w:val="28"/>
          <w:szCs w:val="28"/>
        </w:rPr>
        <w:t>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ED305B" w:rsidRDefault="00ED305B" w:rsidP="00ED305B">
      <w:pPr>
        <w:spacing w:line="240" w:lineRule="atLeast"/>
        <w:ind w:firstLine="709"/>
        <w:jc w:val="both"/>
        <w:rPr>
          <w:color w:val="000000"/>
          <w:sz w:val="28"/>
          <w:szCs w:val="28"/>
        </w:rPr>
      </w:pPr>
      <w:r>
        <w:rPr>
          <w:color w:val="000000"/>
          <w:sz w:val="28"/>
          <w:szCs w:val="28"/>
        </w:rPr>
        <w:t xml:space="preserve">∙ організація здійснення наставництва над дитиною, яка проживає у закладах для дітей-сиріт та дітей, позбавлених батьківського </w:t>
      </w:r>
      <w:proofErr w:type="gramStart"/>
      <w:r>
        <w:rPr>
          <w:color w:val="000000"/>
          <w:sz w:val="28"/>
          <w:szCs w:val="28"/>
        </w:rPr>
        <w:t>п</w:t>
      </w:r>
      <w:proofErr w:type="gramEnd"/>
      <w:r>
        <w:rPr>
          <w:color w:val="000000"/>
          <w:sz w:val="28"/>
          <w:szCs w:val="28"/>
        </w:rPr>
        <w:t>іклування, іншому закладі для дітей;</w:t>
      </w:r>
    </w:p>
    <w:p w:rsidR="00ED305B" w:rsidRDefault="00ED305B" w:rsidP="00ED305B">
      <w:pPr>
        <w:spacing w:line="240" w:lineRule="atLeast"/>
        <w:ind w:firstLine="709"/>
        <w:jc w:val="both"/>
        <w:rPr>
          <w:color w:val="000000"/>
          <w:sz w:val="28"/>
          <w:szCs w:val="28"/>
        </w:rPr>
      </w:pPr>
      <w:r>
        <w:rPr>
          <w:color w:val="000000"/>
          <w:sz w:val="28"/>
          <w:szCs w:val="28"/>
        </w:rPr>
        <w:t xml:space="preserve">∙ забезпечення взаємодії із </w:t>
      </w:r>
      <w:r>
        <w:rPr>
          <w:color w:val="000000"/>
          <w:sz w:val="28"/>
          <w:szCs w:val="28"/>
          <w:lang w:val="uk-UA"/>
        </w:rPr>
        <w:t xml:space="preserve">комунальними закладами Старовижівської селищної </w:t>
      </w:r>
      <w:r>
        <w:rPr>
          <w:color w:val="000000"/>
          <w:sz w:val="28"/>
          <w:szCs w:val="28"/>
        </w:rPr>
        <w:t xml:space="preserve">ради, </w:t>
      </w:r>
      <w:proofErr w:type="gramStart"/>
      <w:r>
        <w:rPr>
          <w:color w:val="000000"/>
          <w:sz w:val="28"/>
          <w:szCs w:val="28"/>
        </w:rPr>
        <w:t>п</w:t>
      </w:r>
      <w:proofErr w:type="gramEnd"/>
      <w:r>
        <w:rPr>
          <w:color w:val="000000"/>
          <w:sz w:val="28"/>
          <w:szCs w:val="28"/>
        </w:rPr>
        <w:t>ідприємствами, установами та організаціями, а також залучення потенціалу територіальної громади до проведення соціальної роботи із сім’ями, дітьми та молоддю.</w:t>
      </w:r>
    </w:p>
    <w:p w:rsidR="00ED305B" w:rsidRDefault="00ED305B" w:rsidP="00ED305B">
      <w:pPr>
        <w:spacing w:line="240" w:lineRule="atLeast"/>
        <w:ind w:firstLine="709"/>
        <w:jc w:val="both"/>
        <w:rPr>
          <w:color w:val="000000"/>
          <w:sz w:val="28"/>
          <w:szCs w:val="28"/>
        </w:rPr>
      </w:pPr>
      <w:r>
        <w:rPr>
          <w:color w:val="000000"/>
          <w:sz w:val="28"/>
          <w:szCs w:val="28"/>
          <w:lang w:val="uk-UA"/>
        </w:rPr>
        <w:t>7</w:t>
      </w:r>
      <w:r>
        <w:rPr>
          <w:color w:val="000000"/>
          <w:sz w:val="28"/>
          <w:szCs w:val="28"/>
        </w:rPr>
        <w:t>.2.6. Відділення відповідно до покладених на нього завдань:</w:t>
      </w:r>
    </w:p>
    <w:p w:rsidR="00ED305B" w:rsidRDefault="00ED305B" w:rsidP="00ED305B">
      <w:pPr>
        <w:spacing w:line="240" w:lineRule="atLeast"/>
        <w:ind w:firstLine="709"/>
        <w:jc w:val="both"/>
        <w:rPr>
          <w:color w:val="000000"/>
          <w:sz w:val="28"/>
          <w:szCs w:val="28"/>
        </w:rPr>
      </w:pPr>
      <w:r>
        <w:rPr>
          <w:color w:val="000000"/>
          <w:sz w:val="28"/>
          <w:szCs w:val="28"/>
        </w:rPr>
        <w:t>1) здійснює заходи щодо:</w:t>
      </w:r>
    </w:p>
    <w:p w:rsidR="00ED305B" w:rsidRDefault="00ED305B" w:rsidP="00ED305B">
      <w:pPr>
        <w:spacing w:line="240" w:lineRule="atLeast"/>
        <w:ind w:firstLine="709"/>
        <w:jc w:val="both"/>
        <w:rPr>
          <w:color w:val="000000"/>
          <w:sz w:val="28"/>
          <w:szCs w:val="28"/>
        </w:rPr>
      </w:pPr>
      <w:r>
        <w:rPr>
          <w:color w:val="000000"/>
          <w:sz w:val="28"/>
          <w:szCs w:val="28"/>
          <w:lang w:val="uk-UA"/>
        </w:rPr>
        <w:t xml:space="preserve">- </w:t>
      </w:r>
      <w:r>
        <w:rPr>
          <w:color w:val="000000"/>
          <w:sz w:val="28"/>
          <w:szCs w:val="28"/>
        </w:rPr>
        <w:t>виявлення та обліку осіб, сімей, дітей та молоді, які перебувають у складних життєвих обставинах і потребують сторонньої допомоги:</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 xml:space="preserve">діти-сироти та діти, позбавлені батьківського </w:t>
      </w:r>
      <w:proofErr w:type="gramStart"/>
      <w:r>
        <w:rPr>
          <w:color w:val="000000"/>
          <w:sz w:val="28"/>
          <w:szCs w:val="28"/>
        </w:rPr>
        <w:t>п</w:t>
      </w:r>
      <w:proofErr w:type="gramEnd"/>
      <w:r>
        <w:rPr>
          <w:color w:val="000000"/>
          <w:sz w:val="28"/>
          <w:szCs w:val="28"/>
        </w:rPr>
        <w:t>іклування, особи з їх числа;</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 xml:space="preserve">прийомні сім’ї, дитячі будинки сімейного типу, опікуни, </w:t>
      </w:r>
      <w:proofErr w:type="gramStart"/>
      <w:r>
        <w:rPr>
          <w:color w:val="000000"/>
          <w:sz w:val="28"/>
          <w:szCs w:val="28"/>
        </w:rPr>
        <w:t>п</w:t>
      </w:r>
      <w:proofErr w:type="gramEnd"/>
      <w:r>
        <w:rPr>
          <w:color w:val="000000"/>
          <w:sz w:val="28"/>
          <w:szCs w:val="28"/>
        </w:rPr>
        <w:t>іклувальники;</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особи/діти з інвалідністю;</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r>
      <w:proofErr w:type="gramStart"/>
      <w:r>
        <w:rPr>
          <w:color w:val="000000"/>
          <w:sz w:val="28"/>
          <w:szCs w:val="28"/>
        </w:rPr>
        <w:t>одинок</w:t>
      </w:r>
      <w:proofErr w:type="gramEnd"/>
      <w:r>
        <w:rPr>
          <w:color w:val="000000"/>
          <w:sz w:val="28"/>
          <w:szCs w:val="28"/>
        </w:rPr>
        <w:t>і матері (батьки);</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неповнолітні батьки;</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 xml:space="preserve">сім’ї, у яких дитина (діти) вилучені за </w:t>
      </w:r>
      <w:proofErr w:type="gramStart"/>
      <w:r>
        <w:rPr>
          <w:color w:val="000000"/>
          <w:sz w:val="28"/>
          <w:szCs w:val="28"/>
        </w:rPr>
        <w:t>р</w:t>
      </w:r>
      <w:proofErr w:type="gramEnd"/>
      <w:r>
        <w:rPr>
          <w:color w:val="000000"/>
          <w:sz w:val="28"/>
          <w:szCs w:val="28"/>
        </w:rPr>
        <w:t>ішенням суду без позбавлення батьків батьківських прав та сім’ї, у яких батьки позбавлені батьківських прав відносно своїх дітей і існують юридичні підстави ініціювати поновлення батьків у правах;</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сім’ї, у яких подали заяву про розлучення або триває процес розлучення, вирішення спорів між батьками щодо місяця проживання дітей то способів і участі батькі</w:t>
      </w:r>
      <w:proofErr w:type="gramStart"/>
      <w:r>
        <w:rPr>
          <w:color w:val="000000"/>
          <w:sz w:val="28"/>
          <w:szCs w:val="28"/>
        </w:rPr>
        <w:t>в</w:t>
      </w:r>
      <w:proofErr w:type="gramEnd"/>
      <w:r>
        <w:rPr>
          <w:color w:val="000000"/>
          <w:sz w:val="28"/>
          <w:szCs w:val="28"/>
        </w:rPr>
        <w:t>, які розлучилися, у вихованні дітей;</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 xml:space="preserve">сім’ї у яких виховуються діти-сироти та тимчасово влаштовані діти, які залишилися без </w:t>
      </w:r>
      <w:proofErr w:type="gramStart"/>
      <w:r>
        <w:rPr>
          <w:color w:val="000000"/>
          <w:sz w:val="28"/>
          <w:szCs w:val="28"/>
        </w:rPr>
        <w:t>п</w:t>
      </w:r>
      <w:proofErr w:type="gramEnd"/>
      <w:r>
        <w:rPr>
          <w:color w:val="000000"/>
          <w:sz w:val="28"/>
          <w:szCs w:val="28"/>
        </w:rPr>
        <w:t>іклування батьків або осіб, що їх замінюють;</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 xml:space="preserve">сім’ї опікунів, </w:t>
      </w:r>
      <w:proofErr w:type="gramStart"/>
      <w:r>
        <w:rPr>
          <w:color w:val="000000"/>
          <w:sz w:val="28"/>
          <w:szCs w:val="28"/>
        </w:rPr>
        <w:t>п</w:t>
      </w:r>
      <w:proofErr w:type="gramEnd"/>
      <w:r>
        <w:rPr>
          <w:color w:val="000000"/>
          <w:sz w:val="28"/>
          <w:szCs w:val="28"/>
        </w:rPr>
        <w:t>іклувальників недієздатної особи;</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 xml:space="preserve">батьки – трудові </w:t>
      </w:r>
      <w:proofErr w:type="gramStart"/>
      <w:r>
        <w:rPr>
          <w:color w:val="000000"/>
          <w:sz w:val="28"/>
          <w:szCs w:val="28"/>
        </w:rPr>
        <w:t>м</w:t>
      </w:r>
      <w:proofErr w:type="gramEnd"/>
      <w:r>
        <w:rPr>
          <w:color w:val="000000"/>
          <w:sz w:val="28"/>
          <w:szCs w:val="28"/>
        </w:rPr>
        <w:t>ігранти;</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особи/сім’ї, що виявили намі</w:t>
      </w:r>
      <w:proofErr w:type="gramStart"/>
      <w:r>
        <w:rPr>
          <w:color w:val="000000"/>
          <w:sz w:val="28"/>
          <w:szCs w:val="28"/>
        </w:rPr>
        <w:t>р</w:t>
      </w:r>
      <w:proofErr w:type="gramEnd"/>
      <w:r>
        <w:rPr>
          <w:color w:val="000000"/>
          <w:sz w:val="28"/>
          <w:szCs w:val="28"/>
        </w:rPr>
        <w:t xml:space="preserve"> відмовитись від новонародженої дитини;</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особи/сі</w:t>
      </w:r>
      <w:proofErr w:type="gramStart"/>
      <w:r>
        <w:rPr>
          <w:color w:val="000000"/>
          <w:sz w:val="28"/>
          <w:szCs w:val="28"/>
        </w:rPr>
        <w:t>м</w:t>
      </w:r>
      <w:proofErr w:type="gramEnd"/>
      <w:r>
        <w:rPr>
          <w:color w:val="000000"/>
          <w:sz w:val="28"/>
          <w:szCs w:val="28"/>
        </w:rPr>
        <w:t>’ї, у яких діти перебувають в інтернатних закладах або оформляються до них;</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особи з числа випускників інтернатних закладі</w:t>
      </w:r>
      <w:proofErr w:type="gramStart"/>
      <w:r>
        <w:rPr>
          <w:color w:val="000000"/>
          <w:sz w:val="28"/>
          <w:szCs w:val="28"/>
        </w:rPr>
        <w:t>в</w:t>
      </w:r>
      <w:proofErr w:type="gramEnd"/>
      <w:r>
        <w:rPr>
          <w:color w:val="000000"/>
          <w:sz w:val="28"/>
          <w:szCs w:val="28"/>
        </w:rPr>
        <w:t>;</w:t>
      </w:r>
    </w:p>
    <w:p w:rsidR="00ED305B" w:rsidRDefault="00ED305B" w:rsidP="00ED305B">
      <w:pPr>
        <w:spacing w:line="240" w:lineRule="atLeast"/>
        <w:ind w:firstLine="709"/>
        <w:jc w:val="both"/>
        <w:rPr>
          <w:color w:val="000000"/>
          <w:sz w:val="28"/>
          <w:szCs w:val="28"/>
          <w:lang w:val="uk-UA"/>
        </w:rPr>
      </w:pPr>
      <w:r>
        <w:rPr>
          <w:color w:val="000000"/>
          <w:sz w:val="28"/>
          <w:szCs w:val="28"/>
        </w:rPr>
        <w:t>•</w:t>
      </w:r>
      <w:r>
        <w:rPr>
          <w:color w:val="000000"/>
          <w:sz w:val="28"/>
          <w:szCs w:val="28"/>
        </w:rPr>
        <w:tab/>
        <w:t>діти, які розлучені із сім’єю, які не є громадянами України й заявили про намі</w:t>
      </w:r>
      <w:proofErr w:type="gramStart"/>
      <w:r>
        <w:rPr>
          <w:color w:val="000000"/>
          <w:sz w:val="28"/>
          <w:szCs w:val="28"/>
        </w:rPr>
        <w:t>р</w:t>
      </w:r>
      <w:proofErr w:type="gramEnd"/>
      <w:r>
        <w:rPr>
          <w:color w:val="000000"/>
          <w:sz w:val="28"/>
          <w:szCs w:val="28"/>
        </w:rPr>
        <w:t xml:space="preserve"> звернутися до компетентних органів із заявою про визначення біженцями;</w:t>
      </w:r>
    </w:p>
    <w:p w:rsidR="00EF5940" w:rsidRPr="00EF5940" w:rsidRDefault="00EF5940" w:rsidP="00EF5940">
      <w:pPr>
        <w:spacing w:line="240" w:lineRule="atLeast"/>
        <w:ind w:firstLine="709"/>
        <w:jc w:val="center"/>
        <w:rPr>
          <w:color w:val="000000"/>
          <w:sz w:val="28"/>
          <w:szCs w:val="28"/>
          <w:lang w:val="uk-UA"/>
        </w:rPr>
      </w:pPr>
      <w:r>
        <w:rPr>
          <w:color w:val="000000"/>
          <w:sz w:val="28"/>
          <w:szCs w:val="28"/>
          <w:lang w:val="uk-UA"/>
        </w:rPr>
        <w:lastRenderedPageBreak/>
        <w:t>-15-</w:t>
      </w:r>
    </w:p>
    <w:p w:rsidR="00ED305B" w:rsidRPr="00EF5940" w:rsidRDefault="00ED305B" w:rsidP="00ED305B">
      <w:pPr>
        <w:spacing w:line="240" w:lineRule="atLeast"/>
        <w:ind w:firstLine="709"/>
        <w:jc w:val="both"/>
        <w:rPr>
          <w:color w:val="000000"/>
          <w:sz w:val="28"/>
          <w:szCs w:val="28"/>
          <w:lang w:val="uk-UA"/>
        </w:rPr>
      </w:pPr>
      <w:r w:rsidRPr="00EF5940">
        <w:rPr>
          <w:color w:val="000000"/>
          <w:sz w:val="28"/>
          <w:szCs w:val="28"/>
          <w:lang w:val="uk-UA"/>
        </w:rPr>
        <w:t>•</w:t>
      </w:r>
      <w:r w:rsidRPr="00EF5940">
        <w:rPr>
          <w:color w:val="000000"/>
          <w:sz w:val="28"/>
          <w:szCs w:val="28"/>
          <w:lang w:val="uk-UA"/>
        </w:rPr>
        <w:tab/>
        <w:t>особи (у тому числі неповнолітні), звільнені з установ виконання покарань, засуджен</w:t>
      </w:r>
      <w:r>
        <w:rPr>
          <w:color w:val="000000"/>
          <w:sz w:val="28"/>
          <w:szCs w:val="28"/>
          <w:lang w:val="uk-UA"/>
        </w:rPr>
        <w:t>і</w:t>
      </w:r>
      <w:r w:rsidRPr="00EF5940">
        <w:rPr>
          <w:color w:val="000000"/>
          <w:sz w:val="28"/>
          <w:szCs w:val="28"/>
          <w:lang w:val="uk-UA"/>
        </w:rPr>
        <w:t xml:space="preserve"> без позбавлення волі, які перебувають під слідством чи на обліку, як правопорушники; особи/сім’ї, які зазнали жорстокості та насильства, постраждали від торгівлі людьми, залучалися до найгірших форм дитячої праці; особи, які скоїли жорстокість та насильство;</w:t>
      </w:r>
    </w:p>
    <w:p w:rsidR="00ED305B" w:rsidRPr="00FC3283" w:rsidRDefault="00ED305B" w:rsidP="00ED305B">
      <w:pPr>
        <w:spacing w:line="240" w:lineRule="atLeast"/>
        <w:ind w:firstLine="709"/>
        <w:jc w:val="both"/>
        <w:rPr>
          <w:color w:val="000000"/>
          <w:sz w:val="28"/>
          <w:szCs w:val="28"/>
          <w:lang w:val="uk-UA"/>
        </w:rPr>
      </w:pPr>
      <w:r w:rsidRPr="00FC3283">
        <w:rPr>
          <w:color w:val="000000"/>
          <w:sz w:val="28"/>
          <w:szCs w:val="28"/>
          <w:lang w:val="uk-UA"/>
        </w:rPr>
        <w:t>•</w:t>
      </w:r>
      <w:r w:rsidRPr="00FC3283">
        <w:rPr>
          <w:color w:val="000000"/>
          <w:sz w:val="28"/>
          <w:szCs w:val="28"/>
          <w:lang w:val="uk-UA"/>
        </w:rPr>
        <w:tab/>
        <w:t>особи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 особ</w:t>
      </w:r>
      <w:r>
        <w:rPr>
          <w:color w:val="000000"/>
          <w:sz w:val="28"/>
          <w:szCs w:val="28"/>
          <w:lang w:val="uk-UA"/>
        </w:rPr>
        <w:t>и</w:t>
      </w:r>
      <w:r w:rsidRPr="00FC3283">
        <w:rPr>
          <w:color w:val="000000"/>
          <w:sz w:val="28"/>
          <w:szCs w:val="28"/>
          <w:lang w:val="uk-UA"/>
        </w:rPr>
        <w:t>, які потребують у складній життєвій ситуації у зв’язку з безробіттям, стихійним лихом, катастрофою і зареєстровані у державній службі зайнятості як такі, що шукають роботу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особи/сі</w:t>
      </w:r>
      <w:proofErr w:type="gramStart"/>
      <w:r>
        <w:rPr>
          <w:color w:val="000000"/>
          <w:sz w:val="28"/>
          <w:szCs w:val="28"/>
        </w:rPr>
        <w:t>м</w:t>
      </w:r>
      <w:proofErr w:type="gramEnd"/>
      <w:r>
        <w:rPr>
          <w:color w:val="000000"/>
          <w:sz w:val="28"/>
          <w:szCs w:val="28"/>
        </w:rPr>
        <w:t>’ї з проблемами вживання психоактивних речовин та залежностей;</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сім’ї у яких проживають діти до встановлення</w:t>
      </w:r>
      <w:proofErr w:type="gramStart"/>
      <w:r>
        <w:rPr>
          <w:color w:val="000000"/>
          <w:sz w:val="28"/>
          <w:szCs w:val="28"/>
        </w:rPr>
        <w:t xml:space="preserve"> В</w:t>
      </w:r>
      <w:proofErr w:type="gramEnd"/>
      <w:r>
        <w:rPr>
          <w:color w:val="000000"/>
          <w:sz w:val="28"/>
          <w:szCs w:val="28"/>
        </w:rPr>
        <w:t>ІЛ-статусу, один із членів сім’ї має позитивний ВІЛ-статус або члени сім’ї страждають на хворобу, зумовлену ВІЛ;</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 xml:space="preserve">учасники АТО й члени їх </w:t>
      </w:r>
      <w:proofErr w:type="gramStart"/>
      <w:r>
        <w:rPr>
          <w:color w:val="000000"/>
          <w:sz w:val="28"/>
          <w:szCs w:val="28"/>
        </w:rPr>
        <w:t>сімей</w:t>
      </w:r>
      <w:proofErr w:type="gramEnd"/>
      <w:r>
        <w:rPr>
          <w:color w:val="000000"/>
          <w:sz w:val="28"/>
          <w:szCs w:val="28"/>
        </w:rPr>
        <w:t>, члени сімей загиблих учасників АТО;</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внутрішньо переміщені особи.</w:t>
      </w:r>
    </w:p>
    <w:p w:rsidR="00ED305B" w:rsidRDefault="00ED305B" w:rsidP="00ED305B">
      <w:pPr>
        <w:pStyle w:val="a8"/>
        <w:numPr>
          <w:ilvl w:val="0"/>
          <w:numId w:val="2"/>
        </w:numPr>
        <w:autoSpaceDE/>
        <w:autoSpaceDN/>
        <w:spacing w:line="240" w:lineRule="atLeast"/>
        <w:ind w:left="0" w:firstLine="709"/>
        <w:jc w:val="both"/>
        <w:rPr>
          <w:color w:val="000000"/>
          <w:sz w:val="28"/>
          <w:szCs w:val="28"/>
        </w:rPr>
      </w:pPr>
      <w:r>
        <w:rPr>
          <w:color w:val="000000"/>
          <w:sz w:val="28"/>
          <w:szCs w:val="28"/>
        </w:rPr>
        <w:t xml:space="preserve">контролю </w:t>
      </w:r>
      <w:proofErr w:type="gramStart"/>
      <w:r>
        <w:rPr>
          <w:color w:val="000000"/>
          <w:sz w:val="28"/>
          <w:szCs w:val="28"/>
        </w:rPr>
        <w:t>у</w:t>
      </w:r>
      <w:proofErr w:type="gramEnd"/>
      <w:r>
        <w:rPr>
          <w:color w:val="000000"/>
          <w:sz w:val="28"/>
          <w:szCs w:val="28"/>
        </w:rPr>
        <w:t xml:space="preserve"> межах повноважень за цільовим використанням державної допомоги при народженні дитини;</w:t>
      </w:r>
    </w:p>
    <w:p w:rsidR="00ED305B" w:rsidRDefault="00ED305B" w:rsidP="00ED305B">
      <w:pPr>
        <w:pStyle w:val="a8"/>
        <w:numPr>
          <w:ilvl w:val="0"/>
          <w:numId w:val="2"/>
        </w:numPr>
        <w:autoSpaceDE/>
        <w:autoSpaceDN/>
        <w:spacing w:line="240" w:lineRule="atLeast"/>
        <w:ind w:left="0" w:firstLine="709"/>
        <w:jc w:val="both"/>
        <w:rPr>
          <w:color w:val="000000"/>
          <w:sz w:val="28"/>
          <w:szCs w:val="28"/>
        </w:rPr>
      </w:pPr>
      <w:proofErr w:type="gramStart"/>
      <w:r>
        <w:rPr>
          <w:color w:val="000000"/>
          <w:sz w:val="28"/>
          <w:szCs w:val="28"/>
        </w:rPr>
        <w:t>соц</w:t>
      </w:r>
      <w:proofErr w:type="gramEnd"/>
      <w:r>
        <w:rPr>
          <w:color w:val="000000"/>
          <w:sz w:val="28"/>
          <w:szCs w:val="28"/>
        </w:rPr>
        <w:t>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наставництва;</w:t>
      </w:r>
    </w:p>
    <w:p w:rsidR="00ED305B" w:rsidRDefault="00ED305B" w:rsidP="00ED305B">
      <w:pPr>
        <w:pStyle w:val="a8"/>
        <w:numPr>
          <w:ilvl w:val="0"/>
          <w:numId w:val="2"/>
        </w:numPr>
        <w:autoSpaceDE/>
        <w:autoSpaceDN/>
        <w:spacing w:line="240" w:lineRule="atLeast"/>
        <w:ind w:left="0" w:firstLine="709"/>
        <w:jc w:val="both"/>
        <w:rPr>
          <w:color w:val="000000"/>
          <w:sz w:val="28"/>
          <w:szCs w:val="28"/>
        </w:rPr>
      </w:pPr>
      <w:proofErr w:type="gramStart"/>
      <w:r>
        <w:rPr>
          <w:color w:val="000000"/>
          <w:sz w:val="28"/>
          <w:szCs w:val="28"/>
        </w:rPr>
        <w:t>соц</w:t>
      </w:r>
      <w:proofErr w:type="gramEnd"/>
      <w:r>
        <w:rPr>
          <w:color w:val="000000"/>
          <w:sz w:val="28"/>
          <w:szCs w:val="28"/>
        </w:rPr>
        <w:t>іального супроводження прийомних сімей і дитячих будинків сімейного типу, а також соціального супроводу дітей, які перебувають під опікою, піклуванням;</w:t>
      </w:r>
    </w:p>
    <w:p w:rsidR="00ED305B" w:rsidRDefault="00ED305B" w:rsidP="00ED305B">
      <w:pPr>
        <w:spacing w:line="240" w:lineRule="atLeast"/>
        <w:ind w:firstLine="709"/>
        <w:jc w:val="both"/>
        <w:rPr>
          <w:color w:val="000000"/>
          <w:sz w:val="28"/>
          <w:szCs w:val="28"/>
        </w:rPr>
      </w:pPr>
      <w:r>
        <w:rPr>
          <w:color w:val="000000"/>
          <w:sz w:val="28"/>
          <w:szCs w:val="28"/>
          <w:lang w:val="uk-UA"/>
        </w:rPr>
        <w:t xml:space="preserve">- </w:t>
      </w:r>
      <w:r>
        <w:rPr>
          <w:color w:val="000000"/>
          <w:sz w:val="28"/>
          <w:szCs w:val="28"/>
        </w:rPr>
        <w:t>інформування населення про соціальні послуги, які надаються відповідно до законодавства;</w:t>
      </w:r>
    </w:p>
    <w:p w:rsidR="00ED305B" w:rsidRDefault="00ED305B" w:rsidP="00ED305B">
      <w:pPr>
        <w:spacing w:line="240" w:lineRule="atLeast"/>
        <w:ind w:firstLine="709"/>
        <w:jc w:val="both"/>
        <w:rPr>
          <w:color w:val="000000"/>
          <w:sz w:val="28"/>
          <w:szCs w:val="28"/>
        </w:rPr>
      </w:pPr>
      <w:r>
        <w:rPr>
          <w:color w:val="000000"/>
          <w:sz w:val="28"/>
          <w:szCs w:val="28"/>
        </w:rPr>
        <w:t xml:space="preserve">2) проводить оцінку потреб сім’ї,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w:t>
      </w:r>
      <w:proofErr w:type="gramStart"/>
      <w:r>
        <w:rPr>
          <w:color w:val="000000"/>
          <w:sz w:val="28"/>
          <w:szCs w:val="28"/>
        </w:rPr>
        <w:t>соц</w:t>
      </w:r>
      <w:proofErr w:type="gramEnd"/>
      <w:r>
        <w:rPr>
          <w:color w:val="000000"/>
          <w:sz w:val="28"/>
          <w:szCs w:val="28"/>
        </w:rPr>
        <w:t>іальні послуги та методи соціальної роботи, забезпечує психологічну підтримку;</w:t>
      </w:r>
    </w:p>
    <w:p w:rsidR="00ED305B" w:rsidRDefault="00ED305B" w:rsidP="00ED305B">
      <w:pPr>
        <w:ind w:firstLine="709"/>
        <w:jc w:val="both"/>
        <w:rPr>
          <w:color w:val="000000"/>
          <w:sz w:val="28"/>
          <w:szCs w:val="28"/>
        </w:rPr>
      </w:pPr>
      <w:r>
        <w:rPr>
          <w:color w:val="000000"/>
          <w:sz w:val="28"/>
          <w:szCs w:val="28"/>
        </w:rPr>
        <w:t xml:space="preserve">3) надає сім’ям, дітям і молоді, які перебувають у складних життєвих обставинах і потребують сторонньої допомоги, в тому числі сім’ям учасників антитерористичної операції та внутрішньо переміщеним особам, </w:t>
      </w:r>
      <w:proofErr w:type="gramStart"/>
      <w:r>
        <w:rPr>
          <w:color w:val="000000"/>
          <w:sz w:val="28"/>
          <w:szCs w:val="28"/>
        </w:rPr>
        <w:t>соц</w:t>
      </w:r>
      <w:proofErr w:type="gramEnd"/>
      <w:r>
        <w:rPr>
          <w:color w:val="000000"/>
          <w:sz w:val="28"/>
          <w:szCs w:val="28"/>
        </w:rPr>
        <w:t>іальні послуги з:</w:t>
      </w:r>
    </w:p>
    <w:p w:rsidR="00ED305B" w:rsidRDefault="00ED305B" w:rsidP="00ED305B">
      <w:pPr>
        <w:ind w:firstLine="709"/>
        <w:jc w:val="both"/>
        <w:rPr>
          <w:color w:val="000000"/>
          <w:sz w:val="28"/>
          <w:szCs w:val="28"/>
        </w:rPr>
      </w:pPr>
      <w:r>
        <w:rPr>
          <w:color w:val="000000"/>
          <w:sz w:val="28"/>
          <w:szCs w:val="28"/>
        </w:rPr>
        <w:t>•</w:t>
      </w:r>
      <w:r>
        <w:rPr>
          <w:color w:val="000000"/>
          <w:sz w:val="28"/>
          <w:szCs w:val="28"/>
        </w:rPr>
        <w:tab/>
      </w:r>
      <w:proofErr w:type="gramStart"/>
      <w:r>
        <w:rPr>
          <w:color w:val="000000"/>
          <w:sz w:val="28"/>
          <w:szCs w:val="28"/>
        </w:rPr>
        <w:t>соц</w:t>
      </w:r>
      <w:proofErr w:type="gramEnd"/>
      <w:r>
        <w:rPr>
          <w:color w:val="000000"/>
          <w:sz w:val="28"/>
          <w:szCs w:val="28"/>
        </w:rPr>
        <w:t>іального супроводу;</w:t>
      </w:r>
    </w:p>
    <w:p w:rsidR="00ED305B" w:rsidRDefault="00ED305B" w:rsidP="00ED305B">
      <w:pPr>
        <w:ind w:firstLine="709"/>
        <w:jc w:val="both"/>
        <w:rPr>
          <w:color w:val="000000"/>
          <w:sz w:val="28"/>
          <w:szCs w:val="28"/>
        </w:rPr>
      </w:pPr>
      <w:r>
        <w:rPr>
          <w:color w:val="000000"/>
          <w:sz w:val="28"/>
          <w:szCs w:val="28"/>
        </w:rPr>
        <w:t>•</w:t>
      </w:r>
      <w:r>
        <w:rPr>
          <w:color w:val="000000"/>
          <w:sz w:val="28"/>
          <w:szCs w:val="28"/>
        </w:rPr>
        <w:tab/>
        <w:t>консультування;</w:t>
      </w:r>
    </w:p>
    <w:p w:rsidR="00ED305B" w:rsidRDefault="00ED305B" w:rsidP="00ED305B">
      <w:pPr>
        <w:ind w:firstLine="709"/>
        <w:jc w:val="both"/>
        <w:rPr>
          <w:color w:val="000000"/>
          <w:sz w:val="28"/>
          <w:szCs w:val="28"/>
        </w:rPr>
      </w:pPr>
      <w:r>
        <w:rPr>
          <w:color w:val="000000"/>
          <w:sz w:val="28"/>
          <w:szCs w:val="28"/>
        </w:rPr>
        <w:t>•</w:t>
      </w:r>
      <w:r>
        <w:rPr>
          <w:color w:val="000000"/>
          <w:sz w:val="28"/>
          <w:szCs w:val="28"/>
        </w:rPr>
        <w:tab/>
      </w:r>
      <w:proofErr w:type="gramStart"/>
      <w:r>
        <w:rPr>
          <w:color w:val="000000"/>
          <w:sz w:val="28"/>
          <w:szCs w:val="28"/>
        </w:rPr>
        <w:t>соц</w:t>
      </w:r>
      <w:proofErr w:type="gramEnd"/>
      <w:r>
        <w:rPr>
          <w:color w:val="000000"/>
          <w:sz w:val="28"/>
          <w:szCs w:val="28"/>
        </w:rPr>
        <w:t>іальної профілактики.</w:t>
      </w:r>
    </w:p>
    <w:p w:rsidR="00ED305B" w:rsidRDefault="00ED305B" w:rsidP="00ED305B">
      <w:pPr>
        <w:spacing w:line="240" w:lineRule="atLeast"/>
        <w:ind w:firstLine="709"/>
        <w:jc w:val="both"/>
        <w:rPr>
          <w:color w:val="000000"/>
          <w:sz w:val="28"/>
          <w:szCs w:val="28"/>
        </w:rPr>
      </w:pPr>
      <w:r>
        <w:rPr>
          <w:color w:val="000000"/>
          <w:sz w:val="28"/>
          <w:szCs w:val="28"/>
        </w:rPr>
        <w:t>За результатами оцінки потреб центр надає послуги з:</w:t>
      </w:r>
    </w:p>
    <w:p w:rsidR="00ED305B" w:rsidRDefault="00ED305B" w:rsidP="00ED305B">
      <w:pPr>
        <w:spacing w:line="240" w:lineRule="atLeast"/>
        <w:ind w:firstLine="709"/>
        <w:jc w:val="both"/>
        <w:rPr>
          <w:color w:val="000000"/>
          <w:sz w:val="28"/>
          <w:szCs w:val="28"/>
          <w:lang w:val="uk-UA"/>
        </w:rPr>
      </w:pPr>
      <w:r>
        <w:rPr>
          <w:color w:val="000000"/>
          <w:sz w:val="28"/>
          <w:szCs w:val="28"/>
        </w:rPr>
        <w:t>•</w:t>
      </w:r>
      <w:r>
        <w:rPr>
          <w:color w:val="000000"/>
          <w:sz w:val="28"/>
          <w:szCs w:val="28"/>
        </w:rPr>
        <w:tab/>
      </w:r>
      <w:proofErr w:type="gramStart"/>
      <w:r>
        <w:rPr>
          <w:color w:val="000000"/>
          <w:sz w:val="28"/>
          <w:szCs w:val="28"/>
        </w:rPr>
        <w:t>соц</w:t>
      </w:r>
      <w:proofErr w:type="gramEnd"/>
      <w:r>
        <w:rPr>
          <w:color w:val="000000"/>
          <w:sz w:val="28"/>
          <w:szCs w:val="28"/>
        </w:rPr>
        <w:t>іальної інтеграції та реінтеграції;</w:t>
      </w:r>
    </w:p>
    <w:p w:rsidR="00EF5940" w:rsidRPr="00EF5940" w:rsidRDefault="00EF5940" w:rsidP="00EF5940">
      <w:pPr>
        <w:spacing w:line="240" w:lineRule="atLeast"/>
        <w:ind w:firstLine="709"/>
        <w:jc w:val="center"/>
        <w:rPr>
          <w:color w:val="000000"/>
          <w:sz w:val="28"/>
          <w:szCs w:val="28"/>
          <w:lang w:val="uk-UA"/>
        </w:rPr>
      </w:pPr>
      <w:r>
        <w:rPr>
          <w:color w:val="000000"/>
          <w:sz w:val="28"/>
          <w:szCs w:val="28"/>
          <w:lang w:val="uk-UA"/>
        </w:rPr>
        <w:lastRenderedPageBreak/>
        <w:t>-16-</w:t>
      </w:r>
    </w:p>
    <w:p w:rsidR="00ED305B" w:rsidRPr="00FC3283" w:rsidRDefault="00ED305B" w:rsidP="00ED305B">
      <w:pPr>
        <w:spacing w:line="240" w:lineRule="atLeast"/>
        <w:ind w:firstLine="709"/>
        <w:jc w:val="both"/>
        <w:rPr>
          <w:color w:val="000000"/>
          <w:sz w:val="28"/>
          <w:szCs w:val="28"/>
          <w:lang w:val="uk-UA"/>
        </w:rPr>
      </w:pPr>
      <w:r w:rsidRPr="00FC3283">
        <w:rPr>
          <w:color w:val="000000"/>
          <w:sz w:val="28"/>
          <w:szCs w:val="28"/>
          <w:lang w:val="uk-UA"/>
        </w:rPr>
        <w:t>•</w:t>
      </w:r>
      <w:r w:rsidRPr="00FC3283">
        <w:rPr>
          <w:color w:val="000000"/>
          <w:sz w:val="28"/>
          <w:szCs w:val="28"/>
          <w:lang w:val="uk-UA"/>
        </w:rPr>
        <w:tab/>
        <w:t>соціальної адаптації;</w:t>
      </w:r>
    </w:p>
    <w:p w:rsidR="00ED305B" w:rsidRPr="00FC3283" w:rsidRDefault="00ED305B" w:rsidP="00ED305B">
      <w:pPr>
        <w:spacing w:line="240" w:lineRule="atLeast"/>
        <w:ind w:firstLine="709"/>
        <w:jc w:val="both"/>
        <w:rPr>
          <w:color w:val="000000"/>
          <w:sz w:val="28"/>
          <w:szCs w:val="28"/>
          <w:lang w:val="uk-UA"/>
        </w:rPr>
      </w:pPr>
      <w:r w:rsidRPr="00FC3283">
        <w:rPr>
          <w:color w:val="000000"/>
          <w:sz w:val="28"/>
          <w:szCs w:val="28"/>
          <w:lang w:val="uk-UA"/>
        </w:rPr>
        <w:t>•</w:t>
      </w:r>
      <w:r w:rsidRPr="00FC3283">
        <w:rPr>
          <w:color w:val="000000"/>
          <w:sz w:val="28"/>
          <w:szCs w:val="28"/>
          <w:lang w:val="uk-UA"/>
        </w:rPr>
        <w:tab/>
        <w:t>соціального супроводу сімей, в яких виховуються діти-сироти і діти, позбавлені батьківського піклування;</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кризового та екстреного втручання;</w:t>
      </w:r>
    </w:p>
    <w:p w:rsidR="00ED305B" w:rsidRDefault="00ED305B" w:rsidP="00ED305B">
      <w:pPr>
        <w:spacing w:line="240" w:lineRule="atLeast"/>
        <w:ind w:firstLine="709"/>
        <w:jc w:val="both"/>
        <w:rPr>
          <w:color w:val="000000"/>
          <w:sz w:val="28"/>
          <w:szCs w:val="28"/>
        </w:rPr>
      </w:pPr>
      <w:r>
        <w:rPr>
          <w:color w:val="000000"/>
          <w:sz w:val="28"/>
          <w:szCs w:val="28"/>
        </w:rPr>
        <w:t>•</w:t>
      </w:r>
      <w:r>
        <w:rPr>
          <w:color w:val="000000"/>
          <w:sz w:val="28"/>
          <w:szCs w:val="28"/>
        </w:rPr>
        <w:tab/>
        <w:t>представництва інтересів;</w:t>
      </w:r>
    </w:p>
    <w:p w:rsidR="00ED305B" w:rsidRDefault="00ED305B" w:rsidP="00ED305B">
      <w:pPr>
        <w:spacing w:line="240" w:lineRule="atLeast"/>
        <w:ind w:firstLine="709"/>
        <w:jc w:val="both"/>
        <w:rPr>
          <w:color w:val="000000"/>
          <w:sz w:val="28"/>
          <w:szCs w:val="28"/>
          <w:lang w:val="uk-UA"/>
        </w:rPr>
      </w:pPr>
      <w:r>
        <w:rPr>
          <w:color w:val="000000"/>
          <w:sz w:val="28"/>
          <w:szCs w:val="28"/>
        </w:rPr>
        <w:t>•</w:t>
      </w:r>
      <w:r>
        <w:rPr>
          <w:color w:val="000000"/>
          <w:sz w:val="28"/>
          <w:szCs w:val="28"/>
        </w:rPr>
        <w:tab/>
        <w:t>посередництва (медіації)</w:t>
      </w:r>
      <w:r>
        <w:rPr>
          <w:color w:val="000000"/>
          <w:sz w:val="28"/>
          <w:szCs w:val="28"/>
          <w:lang w:val="uk-UA"/>
        </w:rPr>
        <w:t>.</w:t>
      </w:r>
    </w:p>
    <w:p w:rsidR="00ED305B" w:rsidRDefault="00ED305B" w:rsidP="00ED305B">
      <w:pPr>
        <w:spacing w:line="240" w:lineRule="atLeast"/>
        <w:ind w:firstLine="709"/>
        <w:jc w:val="both"/>
        <w:rPr>
          <w:color w:val="000000"/>
          <w:sz w:val="28"/>
          <w:szCs w:val="28"/>
          <w:lang w:val="uk-UA"/>
        </w:rPr>
      </w:pPr>
      <w:r>
        <w:rPr>
          <w:color w:val="000000"/>
          <w:sz w:val="28"/>
          <w:szCs w:val="28"/>
          <w:lang w:val="uk-UA"/>
        </w:rPr>
        <w:t>4) забезпечує 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 за повідомленням відповідних органів;</w:t>
      </w:r>
    </w:p>
    <w:p w:rsidR="00ED305B" w:rsidRDefault="00ED305B" w:rsidP="00ED305B">
      <w:pPr>
        <w:spacing w:line="240" w:lineRule="atLeast"/>
        <w:ind w:firstLine="709"/>
        <w:jc w:val="both"/>
        <w:rPr>
          <w:color w:val="000000"/>
          <w:sz w:val="28"/>
          <w:szCs w:val="28"/>
        </w:rPr>
      </w:pPr>
      <w:r>
        <w:rPr>
          <w:color w:val="000000"/>
          <w:sz w:val="28"/>
          <w:szCs w:val="28"/>
        </w:rPr>
        <w:t>5) складає план реабілітації особи, яка постраждала від торгі</w:t>
      </w:r>
      <w:proofErr w:type="gramStart"/>
      <w:r>
        <w:rPr>
          <w:color w:val="000000"/>
          <w:sz w:val="28"/>
          <w:szCs w:val="28"/>
        </w:rPr>
        <w:t>вл</w:t>
      </w:r>
      <w:proofErr w:type="gramEnd"/>
      <w:r>
        <w:rPr>
          <w:color w:val="000000"/>
          <w:sz w:val="28"/>
          <w:szCs w:val="28"/>
        </w:rPr>
        <w:t>і людьми;</w:t>
      </w:r>
    </w:p>
    <w:p w:rsidR="00ED305B" w:rsidRDefault="00ED305B" w:rsidP="00ED305B">
      <w:pPr>
        <w:spacing w:line="240" w:lineRule="atLeast"/>
        <w:ind w:firstLine="709"/>
        <w:jc w:val="both"/>
        <w:rPr>
          <w:color w:val="000000"/>
          <w:sz w:val="28"/>
          <w:szCs w:val="28"/>
        </w:rPr>
      </w:pPr>
      <w:r>
        <w:rPr>
          <w:color w:val="000000"/>
          <w:sz w:val="28"/>
          <w:szCs w:val="28"/>
        </w:rPr>
        <w:t xml:space="preserve">6) впроваджує новітні </w:t>
      </w:r>
      <w:proofErr w:type="gramStart"/>
      <w:r>
        <w:rPr>
          <w:color w:val="000000"/>
          <w:sz w:val="28"/>
          <w:szCs w:val="28"/>
        </w:rPr>
        <w:t>соц</w:t>
      </w:r>
      <w:proofErr w:type="gramEnd"/>
      <w:r>
        <w:rPr>
          <w:color w:val="000000"/>
          <w:sz w:val="28"/>
          <w:szCs w:val="28"/>
        </w:rPr>
        <w:t>іальні технології, спрямовані на недопущення, мінімізацію чи подолання складних життєвих обставин (у тому числі щодо патронату над дитиною);</w:t>
      </w:r>
    </w:p>
    <w:p w:rsidR="00ED305B" w:rsidRDefault="00ED305B" w:rsidP="00ED305B">
      <w:pPr>
        <w:spacing w:line="240" w:lineRule="atLeast"/>
        <w:ind w:firstLine="709"/>
        <w:jc w:val="both"/>
        <w:rPr>
          <w:color w:val="000000"/>
          <w:sz w:val="28"/>
          <w:szCs w:val="28"/>
        </w:rPr>
      </w:pPr>
      <w:r>
        <w:rPr>
          <w:color w:val="000000"/>
          <w:sz w:val="28"/>
          <w:szCs w:val="28"/>
        </w:rPr>
        <w:t xml:space="preserve">7) узагальнює на місцевому </w:t>
      </w:r>
      <w:proofErr w:type="gramStart"/>
      <w:r>
        <w:rPr>
          <w:color w:val="000000"/>
          <w:sz w:val="28"/>
          <w:szCs w:val="28"/>
        </w:rPr>
        <w:t>р</w:t>
      </w:r>
      <w:proofErr w:type="gramEnd"/>
      <w:r>
        <w:rPr>
          <w:color w:val="000000"/>
          <w:sz w:val="28"/>
          <w:szCs w:val="28"/>
        </w:rPr>
        <w:t xml:space="preserve">івні статистичні дані та готує інформаційно-аналітичні матеріали стосовно проведеної соціальної роботи, які подає </w:t>
      </w:r>
      <w:r>
        <w:rPr>
          <w:color w:val="000000"/>
          <w:sz w:val="28"/>
          <w:szCs w:val="28"/>
          <w:lang w:val="uk-UA"/>
        </w:rPr>
        <w:t>гуманітарному відділу селищної ради</w:t>
      </w:r>
      <w:r>
        <w:rPr>
          <w:color w:val="000000"/>
          <w:sz w:val="28"/>
          <w:szCs w:val="28"/>
        </w:rPr>
        <w:t>;</w:t>
      </w:r>
    </w:p>
    <w:p w:rsidR="00ED305B" w:rsidRDefault="00ED305B" w:rsidP="00ED305B">
      <w:pPr>
        <w:spacing w:line="240" w:lineRule="atLeast"/>
        <w:ind w:firstLine="709"/>
        <w:jc w:val="both"/>
        <w:rPr>
          <w:color w:val="000000"/>
          <w:sz w:val="28"/>
          <w:szCs w:val="28"/>
        </w:rPr>
      </w:pPr>
      <w:r>
        <w:rPr>
          <w:color w:val="000000"/>
          <w:sz w:val="28"/>
          <w:szCs w:val="28"/>
        </w:rPr>
        <w:t xml:space="preserve">8) співпрацює з місцевими органами виконавчої влади, органами місцевого самоврядування, </w:t>
      </w:r>
      <w:r>
        <w:rPr>
          <w:color w:val="000000"/>
          <w:sz w:val="28"/>
          <w:szCs w:val="28"/>
          <w:lang w:val="uk-UA"/>
        </w:rPr>
        <w:t>закладами освіти</w:t>
      </w:r>
      <w:r>
        <w:rPr>
          <w:color w:val="000000"/>
          <w:sz w:val="28"/>
          <w:szCs w:val="28"/>
        </w:rPr>
        <w:t>,</w:t>
      </w:r>
      <w:r>
        <w:rPr>
          <w:color w:val="000000"/>
          <w:sz w:val="28"/>
          <w:szCs w:val="28"/>
          <w:lang w:val="uk-UA"/>
        </w:rPr>
        <w:t xml:space="preserve"> культури, </w:t>
      </w:r>
      <w:r>
        <w:rPr>
          <w:color w:val="000000"/>
          <w:sz w:val="28"/>
          <w:szCs w:val="28"/>
        </w:rPr>
        <w:t xml:space="preserve">охорони здоров’я, територіальними структурними </w:t>
      </w:r>
      <w:proofErr w:type="gramStart"/>
      <w:r>
        <w:rPr>
          <w:color w:val="000000"/>
          <w:sz w:val="28"/>
          <w:szCs w:val="28"/>
        </w:rPr>
        <w:t>п</w:t>
      </w:r>
      <w:proofErr w:type="gramEnd"/>
      <w:r>
        <w:rPr>
          <w:color w:val="000000"/>
          <w:sz w:val="28"/>
          <w:szCs w:val="28"/>
        </w:rPr>
        <w:t>ідрозділами Національної поліції.</w:t>
      </w:r>
    </w:p>
    <w:p w:rsidR="00ED305B" w:rsidRDefault="00ED305B" w:rsidP="00ED305B">
      <w:pPr>
        <w:spacing w:line="240" w:lineRule="atLeast"/>
        <w:ind w:firstLine="709"/>
        <w:jc w:val="both"/>
        <w:rPr>
          <w:color w:val="000000"/>
          <w:sz w:val="28"/>
          <w:szCs w:val="28"/>
        </w:rPr>
      </w:pPr>
      <w:r>
        <w:rPr>
          <w:color w:val="000000"/>
          <w:sz w:val="28"/>
          <w:szCs w:val="28"/>
        </w:rPr>
        <w:t xml:space="preserve">9) дотримується державних стандартів і нормативів </w:t>
      </w:r>
      <w:proofErr w:type="gramStart"/>
      <w:r>
        <w:rPr>
          <w:color w:val="000000"/>
          <w:sz w:val="28"/>
          <w:szCs w:val="28"/>
        </w:rPr>
        <w:t>п</w:t>
      </w:r>
      <w:proofErr w:type="gramEnd"/>
      <w:r>
        <w:rPr>
          <w:color w:val="000000"/>
          <w:sz w:val="28"/>
          <w:szCs w:val="28"/>
        </w:rPr>
        <w:t>ід час проведення соціальної роботи з сім’ями, дітьми та молоддю;</w:t>
      </w:r>
    </w:p>
    <w:p w:rsidR="00ED305B" w:rsidRDefault="00ED305B" w:rsidP="00ED305B">
      <w:pPr>
        <w:spacing w:line="240" w:lineRule="atLeast"/>
        <w:ind w:firstLine="709"/>
        <w:jc w:val="both"/>
        <w:rPr>
          <w:color w:val="000000"/>
          <w:sz w:val="28"/>
          <w:szCs w:val="28"/>
        </w:rPr>
      </w:pPr>
      <w:r>
        <w:rPr>
          <w:color w:val="000000"/>
          <w:sz w:val="28"/>
          <w:szCs w:val="28"/>
        </w:rPr>
        <w:t xml:space="preserve">10) забезпечує захист персональних даних </w:t>
      </w:r>
      <w:proofErr w:type="gramStart"/>
      <w:r>
        <w:rPr>
          <w:color w:val="000000"/>
          <w:sz w:val="28"/>
          <w:szCs w:val="28"/>
        </w:rPr>
        <w:t>сімей</w:t>
      </w:r>
      <w:proofErr w:type="gramEnd"/>
      <w:r>
        <w:rPr>
          <w:color w:val="000000"/>
          <w:sz w:val="28"/>
          <w:szCs w:val="28"/>
        </w:rPr>
        <w:t>, дітей та молоді, які перебувають у складних життєвих обставинах, відповідно до Закону України “Про захист персональних даних”;</w:t>
      </w:r>
    </w:p>
    <w:p w:rsidR="00ED305B" w:rsidRDefault="00ED305B" w:rsidP="00ED305B">
      <w:pPr>
        <w:spacing w:line="240" w:lineRule="atLeast"/>
        <w:ind w:firstLine="426"/>
        <w:jc w:val="both"/>
        <w:rPr>
          <w:color w:val="000000"/>
          <w:sz w:val="28"/>
          <w:szCs w:val="28"/>
        </w:rPr>
      </w:pPr>
      <w:r>
        <w:rPr>
          <w:color w:val="000000"/>
          <w:sz w:val="28"/>
          <w:szCs w:val="28"/>
        </w:rPr>
        <w:t>11) забезпечує доступ до публічної інформації, розпорядником якої він</w:t>
      </w:r>
      <w:proofErr w:type="gramStart"/>
      <w:r>
        <w:rPr>
          <w:color w:val="000000"/>
          <w:sz w:val="28"/>
          <w:szCs w:val="28"/>
        </w:rPr>
        <w:t xml:space="preserve"> є.</w:t>
      </w:r>
      <w:proofErr w:type="gramEnd"/>
    </w:p>
    <w:p w:rsidR="00ED305B" w:rsidRDefault="00ED305B" w:rsidP="00ED305B">
      <w:pPr>
        <w:spacing w:line="240" w:lineRule="atLeast"/>
        <w:ind w:firstLine="709"/>
        <w:jc w:val="both"/>
        <w:rPr>
          <w:color w:val="000000"/>
          <w:sz w:val="28"/>
          <w:szCs w:val="28"/>
        </w:rPr>
      </w:pPr>
    </w:p>
    <w:p w:rsidR="00ED305B" w:rsidRDefault="00ED305B" w:rsidP="00ED305B">
      <w:pPr>
        <w:pStyle w:val="aa"/>
        <w:ind w:firstLine="709"/>
        <w:jc w:val="center"/>
        <w:rPr>
          <w:rFonts w:ascii="Times New Roman" w:hAnsi="Times New Roman"/>
          <w:color w:val="000000"/>
          <w:sz w:val="20"/>
          <w:szCs w:val="20"/>
          <w:lang w:val="uk-UA"/>
        </w:rPr>
      </w:pPr>
      <w:r>
        <w:rPr>
          <w:rFonts w:ascii="Times New Roman" w:hAnsi="Times New Roman"/>
          <w:color w:val="000000"/>
          <w:sz w:val="28"/>
          <w:szCs w:val="28"/>
          <w:lang w:val="uk-UA"/>
        </w:rPr>
        <w:t>VІІІ. УПРАВЛІННЯ ЦЕНТРОМ</w:t>
      </w:r>
    </w:p>
    <w:p w:rsidR="00ED305B" w:rsidRDefault="00ED305B" w:rsidP="00ED305B">
      <w:pPr>
        <w:pStyle w:val="aa"/>
        <w:ind w:firstLine="708"/>
        <w:jc w:val="both"/>
        <w:rPr>
          <w:rFonts w:ascii="Times New Roman" w:hAnsi="Times New Roman"/>
          <w:color w:val="000000"/>
          <w:sz w:val="20"/>
          <w:szCs w:val="20"/>
          <w:lang w:val="uk-UA"/>
        </w:rPr>
      </w:pPr>
    </w:p>
    <w:p w:rsidR="00ED305B" w:rsidRDefault="00ED305B" w:rsidP="00ED305B">
      <w:pPr>
        <w:pStyle w:val="aa"/>
        <w:ind w:firstLine="708"/>
        <w:jc w:val="both"/>
        <w:rPr>
          <w:rFonts w:ascii="Times New Roman" w:hAnsi="Times New Roman" w:cs="Times New Roman"/>
          <w:color w:val="000000" w:themeColor="text1"/>
          <w:sz w:val="28"/>
          <w:szCs w:val="28"/>
          <w:lang w:val="uk-UA"/>
        </w:rPr>
      </w:pPr>
      <w:r>
        <w:rPr>
          <w:rFonts w:ascii="Times New Roman" w:hAnsi="Times New Roman"/>
          <w:color w:val="000000"/>
          <w:sz w:val="28"/>
          <w:szCs w:val="28"/>
          <w:lang w:val="uk-UA"/>
        </w:rPr>
        <w:t xml:space="preserve">8.1. Центр надання соціальних послуг Старовижівської селищної ради очолює директор, який призначається на посаду </w:t>
      </w:r>
      <w:r>
        <w:rPr>
          <w:rFonts w:ascii="Times New Roman" w:hAnsi="Times New Roman" w:cs="Times New Roman"/>
          <w:color w:val="000000" w:themeColor="text1"/>
          <w:sz w:val="28"/>
          <w:szCs w:val="28"/>
          <w:lang w:val="uk-UA"/>
        </w:rPr>
        <w:t xml:space="preserve">засновником </w:t>
      </w:r>
      <w:r>
        <w:rPr>
          <w:rFonts w:ascii="Times New Roman" w:hAnsi="Times New Roman" w:cs="Times New Roman"/>
          <w:color w:val="000000" w:themeColor="text1"/>
          <w:sz w:val="28"/>
          <w:szCs w:val="28"/>
        </w:rPr>
        <w:t>на конкурсній основі за контрактом</w:t>
      </w:r>
      <w:r>
        <w:rPr>
          <w:rFonts w:ascii="Times New Roman" w:hAnsi="Times New Roman" w:cs="Times New Roman"/>
          <w:color w:val="000000" w:themeColor="text1"/>
          <w:sz w:val="28"/>
          <w:szCs w:val="28"/>
          <w:lang w:val="uk-UA"/>
        </w:rPr>
        <w:t>.</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Посаду директора Центру може обіймати особа, яка має вищу освіту (магістр, спеціаліст) відповідного напряму підготовки і стаж роботи </w:t>
      </w:r>
      <w:r>
        <w:rPr>
          <w:rFonts w:ascii="Times New Roman" w:hAnsi="Times New Roman"/>
          <w:sz w:val="28"/>
          <w:szCs w:val="28"/>
          <w:lang w:val="uk-UA" w:eastAsia="uk-UA"/>
        </w:rPr>
        <w:t xml:space="preserve">у відповідній сфері або </w:t>
      </w:r>
      <w:r>
        <w:rPr>
          <w:rFonts w:ascii="Times New Roman" w:hAnsi="Times New Roman"/>
          <w:color w:val="000000"/>
          <w:sz w:val="28"/>
          <w:szCs w:val="28"/>
          <w:lang w:val="uk-UA"/>
        </w:rPr>
        <w:t>на керівній посаді не менше п’яти років.</w:t>
      </w:r>
    </w:p>
    <w:p w:rsidR="00ED305B" w:rsidRDefault="00ED305B" w:rsidP="00ED305B">
      <w:pPr>
        <w:pStyle w:val="aa"/>
        <w:ind w:firstLine="708"/>
        <w:jc w:val="both"/>
        <w:rPr>
          <w:rFonts w:ascii="Times New Roman" w:hAnsi="Times New Roman"/>
          <w:color w:val="000000"/>
          <w:sz w:val="28"/>
          <w:szCs w:val="28"/>
          <w:lang w:val="uk-UA"/>
        </w:rPr>
      </w:pPr>
      <w:bookmarkStart w:id="0" w:name="101"/>
      <w:bookmarkStart w:id="1" w:name="102"/>
      <w:bookmarkEnd w:id="0"/>
      <w:bookmarkEnd w:id="1"/>
      <w:r>
        <w:rPr>
          <w:rFonts w:ascii="Times New Roman" w:hAnsi="Times New Roman"/>
          <w:color w:val="000000"/>
          <w:sz w:val="28"/>
          <w:szCs w:val="28"/>
          <w:lang w:val="uk-UA"/>
        </w:rPr>
        <w:t>8.2. Директор Центру надання соціальних послуг:</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здійснює керівництво діяльністю Центру;</w:t>
      </w:r>
    </w:p>
    <w:p w:rsidR="00ED305B" w:rsidRDefault="00ED305B" w:rsidP="00ED305B">
      <w:pPr>
        <w:pStyle w:val="aa"/>
        <w:ind w:firstLine="708"/>
        <w:jc w:val="both"/>
        <w:rPr>
          <w:rFonts w:ascii="Times New Roman" w:hAnsi="Times New Roman"/>
          <w:color w:val="000000"/>
          <w:sz w:val="28"/>
          <w:szCs w:val="28"/>
        </w:rPr>
      </w:pPr>
      <w:r>
        <w:rPr>
          <w:rFonts w:ascii="Times New Roman" w:hAnsi="Times New Roman"/>
          <w:color w:val="000000"/>
          <w:sz w:val="28"/>
          <w:szCs w:val="28"/>
        </w:rPr>
        <w:t>несе персональну відповідальність за виконання покладених на Ц</w:t>
      </w:r>
      <w:r>
        <w:rPr>
          <w:rFonts w:ascii="Times New Roman" w:hAnsi="Times New Roman"/>
          <w:color w:val="000000"/>
          <w:sz w:val="28"/>
          <w:szCs w:val="28"/>
          <w:lang w:val="uk-UA"/>
        </w:rPr>
        <w:t>ентр</w:t>
      </w:r>
      <w:r>
        <w:rPr>
          <w:rFonts w:ascii="Times New Roman" w:hAnsi="Times New Roman"/>
          <w:color w:val="000000"/>
          <w:sz w:val="28"/>
          <w:szCs w:val="28"/>
        </w:rPr>
        <w:t xml:space="preserve"> завдань;</w:t>
      </w:r>
    </w:p>
    <w:p w:rsidR="00ED305B" w:rsidRDefault="00ED305B" w:rsidP="00ED305B">
      <w:pPr>
        <w:pStyle w:val="aa"/>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представляє Ц</w:t>
      </w:r>
      <w:r>
        <w:rPr>
          <w:rFonts w:ascii="Times New Roman" w:hAnsi="Times New Roman"/>
          <w:color w:val="000000" w:themeColor="text1"/>
          <w:sz w:val="28"/>
          <w:szCs w:val="28"/>
          <w:lang w:val="uk-UA"/>
        </w:rPr>
        <w:t>ентр</w:t>
      </w:r>
      <w:r>
        <w:rPr>
          <w:rFonts w:ascii="Times New Roman" w:hAnsi="Times New Roman"/>
          <w:color w:val="000000" w:themeColor="text1"/>
          <w:sz w:val="28"/>
          <w:szCs w:val="28"/>
        </w:rPr>
        <w:t xml:space="preserve"> на </w:t>
      </w:r>
      <w:proofErr w:type="gramStart"/>
      <w:r>
        <w:rPr>
          <w:rFonts w:ascii="Times New Roman" w:hAnsi="Times New Roman"/>
          <w:color w:val="000000" w:themeColor="text1"/>
          <w:sz w:val="28"/>
          <w:szCs w:val="28"/>
        </w:rPr>
        <w:t>п</w:t>
      </w:r>
      <w:proofErr w:type="gramEnd"/>
      <w:r>
        <w:rPr>
          <w:rFonts w:ascii="Times New Roman" w:hAnsi="Times New Roman"/>
          <w:color w:val="000000" w:themeColor="text1"/>
          <w:sz w:val="28"/>
          <w:szCs w:val="28"/>
        </w:rPr>
        <w:t>ідприємствах, в установах, організаціях;</w:t>
      </w:r>
    </w:p>
    <w:p w:rsidR="00ED305B" w:rsidRDefault="00ED305B" w:rsidP="00ED305B">
      <w:pPr>
        <w:pStyle w:val="aa"/>
        <w:ind w:firstLine="708"/>
        <w:jc w:val="both"/>
        <w:rPr>
          <w:rFonts w:ascii="Times New Roman" w:hAnsi="Times New Roman"/>
          <w:color w:val="000000"/>
          <w:sz w:val="28"/>
          <w:szCs w:val="28"/>
        </w:rPr>
      </w:pPr>
      <w:r>
        <w:rPr>
          <w:rFonts w:ascii="Times New Roman" w:hAnsi="Times New Roman"/>
          <w:color w:val="000000"/>
          <w:sz w:val="28"/>
          <w:szCs w:val="28"/>
        </w:rPr>
        <w:t xml:space="preserve">видає в межах своєї компетенції накази організаційно-розпорядчого характеру, організовує і контролює їх виконання, </w:t>
      </w:r>
      <w:r>
        <w:rPr>
          <w:rFonts w:ascii="Times New Roman" w:hAnsi="Times New Roman"/>
          <w:color w:val="000000" w:themeColor="text1"/>
          <w:sz w:val="28"/>
          <w:szCs w:val="28"/>
        </w:rPr>
        <w:t>затверджує функціональні обов'язки працівникі</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sz w:val="28"/>
          <w:szCs w:val="28"/>
        </w:rPr>
        <w:t>контролю</w:t>
      </w:r>
      <w:proofErr w:type="gramEnd"/>
      <w:r>
        <w:rPr>
          <w:rFonts w:ascii="Times New Roman" w:hAnsi="Times New Roman"/>
          <w:color w:val="000000"/>
          <w:sz w:val="28"/>
          <w:szCs w:val="28"/>
        </w:rPr>
        <w:t>є дотримання трудової дисципліни, вживає заходів заохочення (стягнення);</w:t>
      </w: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бере участь у </w:t>
      </w:r>
      <w:r>
        <w:rPr>
          <w:rFonts w:ascii="Times New Roman" w:hAnsi="Times New Roman"/>
          <w:color w:val="000000"/>
          <w:sz w:val="28"/>
          <w:szCs w:val="28"/>
        </w:rPr>
        <w:t>розроб</w:t>
      </w:r>
      <w:r>
        <w:rPr>
          <w:rFonts w:ascii="Times New Roman" w:hAnsi="Times New Roman"/>
          <w:color w:val="000000"/>
          <w:sz w:val="28"/>
          <w:szCs w:val="28"/>
          <w:lang w:val="uk-UA"/>
        </w:rPr>
        <w:t>ці</w:t>
      </w:r>
      <w:r>
        <w:rPr>
          <w:rFonts w:ascii="Times New Roman" w:hAnsi="Times New Roman"/>
          <w:color w:val="000000"/>
          <w:sz w:val="28"/>
          <w:szCs w:val="28"/>
        </w:rPr>
        <w:t xml:space="preserve"> проект</w:t>
      </w:r>
      <w:r>
        <w:rPr>
          <w:rFonts w:ascii="Times New Roman" w:hAnsi="Times New Roman"/>
          <w:color w:val="000000"/>
          <w:sz w:val="28"/>
          <w:szCs w:val="28"/>
          <w:lang w:val="uk-UA"/>
        </w:rPr>
        <w:t>ів</w:t>
      </w:r>
      <w:r>
        <w:rPr>
          <w:rFonts w:ascii="Times New Roman" w:hAnsi="Times New Roman"/>
          <w:color w:val="000000"/>
          <w:sz w:val="28"/>
          <w:szCs w:val="28"/>
        </w:rPr>
        <w:t xml:space="preserve"> штатного розпису та кошторису витрат Ц</w:t>
      </w:r>
      <w:r>
        <w:rPr>
          <w:rFonts w:ascii="Times New Roman" w:hAnsi="Times New Roman"/>
          <w:color w:val="000000"/>
          <w:sz w:val="28"/>
          <w:szCs w:val="28"/>
          <w:lang w:val="uk-UA"/>
        </w:rPr>
        <w:t>енту</w:t>
      </w:r>
      <w:r>
        <w:rPr>
          <w:rFonts w:ascii="Times New Roman" w:hAnsi="Times New Roman"/>
          <w:color w:val="000000"/>
          <w:sz w:val="28"/>
          <w:szCs w:val="28"/>
        </w:rPr>
        <w:t xml:space="preserve"> та подає на погодження і затвердження засновнику;</w:t>
      </w:r>
    </w:p>
    <w:p w:rsidR="00EF5940" w:rsidRPr="00EF5940" w:rsidRDefault="00EF5940" w:rsidP="00EF5940">
      <w:pPr>
        <w:pStyle w:val="aa"/>
        <w:ind w:firstLine="708"/>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-17-</w:t>
      </w:r>
    </w:p>
    <w:p w:rsidR="00ED305B" w:rsidRDefault="00ED305B" w:rsidP="00ED305B">
      <w:pPr>
        <w:pStyle w:val="aa"/>
        <w:ind w:firstLine="708"/>
        <w:jc w:val="both"/>
        <w:rPr>
          <w:rFonts w:ascii="Times New Roman" w:hAnsi="Times New Roman"/>
          <w:color w:val="000000"/>
          <w:sz w:val="28"/>
          <w:szCs w:val="28"/>
        </w:rPr>
      </w:pPr>
      <w:r>
        <w:rPr>
          <w:rFonts w:ascii="Times New Roman" w:hAnsi="Times New Roman"/>
          <w:color w:val="000000"/>
          <w:sz w:val="28"/>
          <w:szCs w:val="28"/>
          <w:lang w:val="uk-UA"/>
        </w:rPr>
        <w:t xml:space="preserve">готує проекти </w:t>
      </w:r>
      <w:r>
        <w:rPr>
          <w:rFonts w:ascii="Times New Roman" w:hAnsi="Times New Roman"/>
          <w:color w:val="000000"/>
          <w:sz w:val="28"/>
          <w:szCs w:val="28"/>
        </w:rPr>
        <w:t>положе</w:t>
      </w:r>
      <w:r>
        <w:rPr>
          <w:rFonts w:ascii="Times New Roman" w:hAnsi="Times New Roman"/>
          <w:color w:val="000000"/>
          <w:sz w:val="28"/>
          <w:szCs w:val="28"/>
          <w:lang w:val="uk-UA"/>
        </w:rPr>
        <w:t xml:space="preserve">ньпро </w:t>
      </w:r>
      <w:r>
        <w:rPr>
          <w:rFonts w:ascii="Times New Roman" w:hAnsi="Times New Roman"/>
          <w:color w:val="000000"/>
          <w:sz w:val="28"/>
          <w:szCs w:val="28"/>
        </w:rPr>
        <w:t>структурні підрозділи</w:t>
      </w:r>
      <w:r>
        <w:rPr>
          <w:rFonts w:ascii="Times New Roman" w:hAnsi="Times New Roman"/>
          <w:color w:val="000000"/>
          <w:sz w:val="28"/>
          <w:szCs w:val="28"/>
          <w:lang w:val="uk-UA"/>
        </w:rPr>
        <w:t xml:space="preserve"> Центру та подає на затв</w:t>
      </w:r>
      <w:r w:rsidR="00EF5940">
        <w:rPr>
          <w:rFonts w:ascii="Times New Roman" w:hAnsi="Times New Roman"/>
          <w:color w:val="000000"/>
          <w:sz w:val="28"/>
          <w:szCs w:val="28"/>
          <w:lang w:val="uk-UA"/>
        </w:rPr>
        <w:t>ердження виконавчому комітету се</w:t>
      </w:r>
      <w:r>
        <w:rPr>
          <w:rFonts w:ascii="Times New Roman" w:hAnsi="Times New Roman"/>
          <w:color w:val="000000"/>
          <w:sz w:val="28"/>
          <w:szCs w:val="28"/>
          <w:lang w:val="uk-UA"/>
        </w:rPr>
        <w:t>лищної ради</w:t>
      </w:r>
      <w:r>
        <w:rPr>
          <w:rFonts w:ascii="Times New Roman" w:hAnsi="Times New Roman"/>
          <w:color w:val="000000"/>
          <w:sz w:val="28"/>
          <w:szCs w:val="28"/>
        </w:rPr>
        <w:t>;</w:t>
      </w:r>
    </w:p>
    <w:p w:rsidR="00ED305B" w:rsidRDefault="00ED305B" w:rsidP="00ED305B">
      <w:pPr>
        <w:pStyle w:val="aa"/>
        <w:ind w:firstLine="708"/>
        <w:jc w:val="both"/>
        <w:rPr>
          <w:rFonts w:ascii="Times New Roman" w:hAnsi="Times New Roman"/>
          <w:color w:val="000000"/>
          <w:sz w:val="28"/>
          <w:szCs w:val="28"/>
        </w:rPr>
      </w:pPr>
      <w:r>
        <w:rPr>
          <w:rFonts w:ascii="Times New Roman" w:hAnsi="Times New Roman"/>
          <w:color w:val="000000"/>
          <w:sz w:val="28"/>
          <w:szCs w:val="28"/>
        </w:rPr>
        <w:t xml:space="preserve"> надає пропозиції </w:t>
      </w:r>
      <w:r>
        <w:rPr>
          <w:rFonts w:ascii="Times New Roman" w:hAnsi="Times New Roman"/>
          <w:color w:val="000000"/>
          <w:sz w:val="28"/>
          <w:szCs w:val="28"/>
          <w:lang w:val="uk-UA"/>
        </w:rPr>
        <w:t xml:space="preserve">засновнику </w:t>
      </w:r>
      <w:r>
        <w:rPr>
          <w:rFonts w:ascii="Times New Roman" w:hAnsi="Times New Roman"/>
          <w:color w:val="000000"/>
          <w:sz w:val="28"/>
          <w:szCs w:val="28"/>
        </w:rPr>
        <w:t>щодо розпорядження майном, коштами Ц</w:t>
      </w:r>
      <w:r>
        <w:rPr>
          <w:rFonts w:ascii="Times New Roman" w:hAnsi="Times New Roman"/>
          <w:color w:val="000000"/>
          <w:sz w:val="28"/>
          <w:szCs w:val="28"/>
          <w:lang w:val="uk-UA"/>
        </w:rPr>
        <w:t>ентру</w:t>
      </w:r>
      <w:r>
        <w:rPr>
          <w:rFonts w:ascii="Times New Roman" w:hAnsi="Times New Roman"/>
          <w:color w:val="000000"/>
          <w:sz w:val="28"/>
          <w:szCs w:val="28"/>
        </w:rPr>
        <w:t>;</w:t>
      </w:r>
    </w:p>
    <w:p w:rsidR="00ED305B" w:rsidRDefault="00ED305B" w:rsidP="00ED305B">
      <w:pPr>
        <w:pStyle w:val="aa"/>
        <w:ind w:firstLine="708"/>
        <w:jc w:val="both"/>
        <w:rPr>
          <w:rFonts w:ascii="Times New Roman" w:hAnsi="Times New Roman"/>
          <w:color w:val="000000"/>
          <w:sz w:val="28"/>
          <w:szCs w:val="28"/>
        </w:rPr>
      </w:pPr>
      <w:r>
        <w:rPr>
          <w:rFonts w:ascii="Times New Roman" w:hAnsi="Times New Roman"/>
          <w:color w:val="000000"/>
          <w:sz w:val="28"/>
          <w:szCs w:val="28"/>
        </w:rPr>
        <w:t>забезпечує дотримання вимог законодавства щодо охорони праці, дитинства, сані</w:t>
      </w:r>
      <w:proofErr w:type="gramStart"/>
      <w:r>
        <w:rPr>
          <w:rFonts w:ascii="Times New Roman" w:hAnsi="Times New Roman"/>
          <w:color w:val="000000"/>
          <w:sz w:val="28"/>
          <w:szCs w:val="28"/>
        </w:rPr>
        <w:t>тарно-г</w:t>
      </w:r>
      <w:proofErr w:type="gramEnd"/>
      <w:r>
        <w:rPr>
          <w:rFonts w:ascii="Times New Roman" w:hAnsi="Times New Roman"/>
          <w:color w:val="000000"/>
          <w:sz w:val="28"/>
          <w:szCs w:val="28"/>
        </w:rPr>
        <w:t>ігієнічних, протиепідемічних, протипожежних норм і правил техніки безпеки;</w:t>
      </w:r>
    </w:p>
    <w:p w:rsidR="00ED305B" w:rsidRDefault="00ED305B" w:rsidP="00ED305B">
      <w:pPr>
        <w:pStyle w:val="aa"/>
        <w:ind w:firstLine="708"/>
        <w:jc w:val="both"/>
        <w:rPr>
          <w:rFonts w:ascii="Times New Roman" w:hAnsi="Times New Roman"/>
          <w:color w:val="000000"/>
          <w:sz w:val="28"/>
          <w:szCs w:val="28"/>
        </w:rPr>
      </w:pPr>
      <w:r>
        <w:rPr>
          <w:rFonts w:ascii="Times New Roman" w:hAnsi="Times New Roman"/>
          <w:color w:val="000000"/>
          <w:sz w:val="28"/>
          <w:szCs w:val="28"/>
        </w:rPr>
        <w:t xml:space="preserve">організовує проведення щорічних </w:t>
      </w:r>
      <w:proofErr w:type="gramStart"/>
      <w:r>
        <w:rPr>
          <w:rFonts w:ascii="Times New Roman" w:hAnsi="Times New Roman"/>
          <w:color w:val="000000"/>
          <w:sz w:val="28"/>
          <w:szCs w:val="28"/>
        </w:rPr>
        <w:t>проф</w:t>
      </w:r>
      <w:proofErr w:type="gramEnd"/>
      <w:r>
        <w:rPr>
          <w:rFonts w:ascii="Times New Roman" w:hAnsi="Times New Roman"/>
          <w:color w:val="000000"/>
          <w:sz w:val="28"/>
          <w:szCs w:val="28"/>
        </w:rPr>
        <w:t>ілактичних медичних оглядів працівників Ц</w:t>
      </w:r>
      <w:r>
        <w:rPr>
          <w:rFonts w:ascii="Times New Roman" w:hAnsi="Times New Roman"/>
          <w:color w:val="000000"/>
          <w:sz w:val="28"/>
          <w:szCs w:val="28"/>
          <w:lang w:val="uk-UA"/>
        </w:rPr>
        <w:t>ентру</w:t>
      </w:r>
      <w:r>
        <w:rPr>
          <w:rFonts w:ascii="Times New Roman" w:hAnsi="Times New Roman"/>
          <w:color w:val="000000"/>
          <w:sz w:val="28"/>
          <w:szCs w:val="28"/>
        </w:rPr>
        <w:t>, які безпосередньо надають соціальні послуги.</w:t>
      </w:r>
    </w:p>
    <w:p w:rsidR="00ED305B" w:rsidRDefault="00ED305B" w:rsidP="00ED305B">
      <w:pPr>
        <w:pStyle w:val="aa"/>
        <w:ind w:firstLine="708"/>
        <w:jc w:val="both"/>
        <w:rPr>
          <w:rFonts w:ascii="Times New Roman" w:hAnsi="Times New Roman"/>
          <w:color w:val="000000"/>
          <w:sz w:val="28"/>
          <w:szCs w:val="28"/>
        </w:rPr>
      </w:pPr>
    </w:p>
    <w:p w:rsidR="00ED305B" w:rsidRDefault="00ED305B" w:rsidP="00ED305B">
      <w:pPr>
        <w:pStyle w:val="aa"/>
        <w:ind w:left="720"/>
        <w:jc w:val="center"/>
        <w:rPr>
          <w:rFonts w:ascii="Times New Roman" w:hAnsi="Times New Roman"/>
          <w:color w:val="000000"/>
          <w:sz w:val="28"/>
          <w:szCs w:val="28"/>
          <w:lang w:val="uk-UA"/>
        </w:rPr>
      </w:pPr>
      <w:r>
        <w:rPr>
          <w:rFonts w:ascii="Times New Roman" w:hAnsi="Times New Roman"/>
          <w:color w:val="000000"/>
          <w:sz w:val="28"/>
          <w:szCs w:val="28"/>
          <w:lang w:val="uk-UA"/>
        </w:rPr>
        <w:t>ІХ</w:t>
      </w:r>
      <w:r>
        <w:rPr>
          <w:rFonts w:ascii="Times New Roman" w:hAnsi="Times New Roman"/>
          <w:color w:val="000000"/>
          <w:sz w:val="28"/>
          <w:szCs w:val="28"/>
        </w:rPr>
        <w:t xml:space="preserve">. </w:t>
      </w:r>
      <w:r>
        <w:rPr>
          <w:rFonts w:ascii="Times New Roman" w:hAnsi="Times New Roman"/>
          <w:color w:val="000000"/>
          <w:sz w:val="28"/>
          <w:szCs w:val="28"/>
          <w:lang w:val="uk-UA"/>
        </w:rPr>
        <w:t>ТРУДОВИЙ КОЛЕКТИВ ЦЕНТРУ</w:t>
      </w:r>
    </w:p>
    <w:p w:rsidR="00ED305B" w:rsidRDefault="00ED305B" w:rsidP="00ED305B">
      <w:pPr>
        <w:pStyle w:val="aa"/>
        <w:ind w:left="1080"/>
        <w:rPr>
          <w:rFonts w:ascii="Times New Roman" w:hAnsi="Times New Roman"/>
          <w:b/>
          <w:color w:val="000000"/>
          <w:sz w:val="16"/>
          <w:szCs w:val="16"/>
          <w:lang w:val="uk-UA"/>
        </w:rPr>
      </w:pPr>
    </w:p>
    <w:p w:rsidR="00ED305B" w:rsidRDefault="00ED305B" w:rsidP="00ED305B">
      <w:pPr>
        <w:pStyle w:val="aa"/>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9.1. Трудовий колектив </w:t>
      </w:r>
      <w:r>
        <w:rPr>
          <w:rFonts w:ascii="Times New Roman" w:hAnsi="Times New Roman"/>
          <w:sz w:val="28"/>
          <w:szCs w:val="28"/>
          <w:lang w:val="uk-UA"/>
        </w:rPr>
        <w:t>Центру с</w:t>
      </w:r>
      <w:r>
        <w:rPr>
          <w:rFonts w:ascii="Times New Roman" w:hAnsi="Times New Roman"/>
          <w:color w:val="000000"/>
          <w:sz w:val="28"/>
          <w:szCs w:val="28"/>
          <w:lang w:val="uk-UA"/>
        </w:rPr>
        <w:t>кладають усі громадяни, які працюють на основі трудового договору, а також інших форм, що регулюють трудові відносини працівника із закладом.</w:t>
      </w:r>
    </w:p>
    <w:p w:rsidR="00ED305B" w:rsidRDefault="00ED305B" w:rsidP="00EF5940">
      <w:pPr>
        <w:pStyle w:val="a3"/>
        <w:tabs>
          <w:tab w:val="left" w:pos="567"/>
          <w:tab w:val="left" w:pos="851"/>
        </w:tabs>
        <w:ind w:left="0"/>
        <w:rPr>
          <w:sz w:val="28"/>
          <w:szCs w:val="28"/>
          <w:lang w:val="uk-UA"/>
        </w:rPr>
      </w:pPr>
      <w:r>
        <w:rPr>
          <w:sz w:val="28"/>
          <w:szCs w:val="28"/>
        </w:rPr>
        <w:t xml:space="preserve">9.2. На </w:t>
      </w:r>
      <w:proofErr w:type="gramStart"/>
      <w:r>
        <w:rPr>
          <w:sz w:val="28"/>
          <w:szCs w:val="28"/>
        </w:rPr>
        <w:t>вс</w:t>
      </w:r>
      <w:proofErr w:type="gramEnd"/>
      <w:r>
        <w:rPr>
          <w:sz w:val="28"/>
          <w:szCs w:val="28"/>
        </w:rPr>
        <w:t>іх працівників Центру поширюється норми діючого трудового законодавства України.</w:t>
      </w:r>
    </w:p>
    <w:p w:rsidR="00ED305B" w:rsidRDefault="00ED305B" w:rsidP="00EF5940">
      <w:pPr>
        <w:pStyle w:val="a3"/>
        <w:tabs>
          <w:tab w:val="left" w:pos="567"/>
          <w:tab w:val="left" w:pos="851"/>
        </w:tabs>
        <w:ind w:left="0"/>
        <w:rPr>
          <w:sz w:val="28"/>
          <w:szCs w:val="28"/>
        </w:rPr>
      </w:pPr>
      <w:r>
        <w:rPr>
          <w:sz w:val="28"/>
          <w:szCs w:val="28"/>
        </w:rPr>
        <w:t>9.3. Трудовий колектив Центру:</w:t>
      </w:r>
    </w:p>
    <w:p w:rsidR="00ED305B" w:rsidRDefault="00ED305B" w:rsidP="00EF5940">
      <w:pPr>
        <w:pStyle w:val="a3"/>
        <w:tabs>
          <w:tab w:val="left" w:pos="567"/>
          <w:tab w:val="left" w:pos="851"/>
        </w:tabs>
        <w:ind w:left="0"/>
        <w:rPr>
          <w:sz w:val="28"/>
          <w:szCs w:val="28"/>
        </w:rPr>
      </w:pPr>
      <w:r>
        <w:rPr>
          <w:sz w:val="28"/>
          <w:szCs w:val="28"/>
        </w:rPr>
        <w:t>9.3.1. розглядає і погоджує проекти колективного договору;</w:t>
      </w:r>
    </w:p>
    <w:p w:rsidR="00ED305B" w:rsidRDefault="00ED305B" w:rsidP="00EF5940">
      <w:pPr>
        <w:pStyle w:val="a3"/>
        <w:tabs>
          <w:tab w:val="left" w:pos="567"/>
          <w:tab w:val="left" w:pos="851"/>
        </w:tabs>
        <w:ind w:left="0"/>
        <w:rPr>
          <w:sz w:val="28"/>
          <w:szCs w:val="28"/>
        </w:rPr>
      </w:pPr>
      <w:r>
        <w:rPr>
          <w:sz w:val="28"/>
          <w:szCs w:val="28"/>
        </w:rPr>
        <w:t>9.3.2. визначає орган, що відстоює інтереси трудового колективу (профспілковий комітет, рада трудового колективу, інші);</w:t>
      </w:r>
    </w:p>
    <w:p w:rsidR="00ED305B" w:rsidRDefault="00ED305B" w:rsidP="00EF5940">
      <w:pPr>
        <w:pStyle w:val="a3"/>
        <w:tabs>
          <w:tab w:val="left" w:pos="567"/>
          <w:tab w:val="left" w:pos="851"/>
        </w:tabs>
        <w:ind w:left="0"/>
        <w:rPr>
          <w:sz w:val="28"/>
          <w:szCs w:val="28"/>
        </w:rPr>
      </w:pPr>
      <w:r>
        <w:rPr>
          <w:sz w:val="28"/>
          <w:szCs w:val="28"/>
        </w:rPr>
        <w:t>9.3.3. розгляда</w:t>
      </w:r>
      <w:proofErr w:type="gramStart"/>
      <w:r>
        <w:rPr>
          <w:sz w:val="28"/>
          <w:szCs w:val="28"/>
        </w:rPr>
        <w:t>є,</w:t>
      </w:r>
      <w:proofErr w:type="gramEnd"/>
      <w:r>
        <w:rPr>
          <w:sz w:val="28"/>
          <w:szCs w:val="28"/>
        </w:rPr>
        <w:t xml:space="preserve"> разом із Засновником, зміни і доповнення, що вносяться  до Статуту Центру;</w:t>
      </w:r>
    </w:p>
    <w:p w:rsidR="00ED305B" w:rsidRDefault="00ED305B" w:rsidP="00EF5940">
      <w:pPr>
        <w:pStyle w:val="a3"/>
        <w:tabs>
          <w:tab w:val="left" w:pos="567"/>
          <w:tab w:val="left" w:pos="851"/>
        </w:tabs>
        <w:ind w:left="0"/>
        <w:rPr>
          <w:sz w:val="28"/>
          <w:szCs w:val="28"/>
        </w:rPr>
      </w:pPr>
      <w:r>
        <w:rPr>
          <w:sz w:val="28"/>
          <w:szCs w:val="28"/>
        </w:rPr>
        <w:t>9.3.4. здійснює інші функції відповідно до законодавства і колективного договору.</w:t>
      </w:r>
    </w:p>
    <w:p w:rsidR="00ED305B" w:rsidRDefault="00ED305B" w:rsidP="00ED305B">
      <w:pPr>
        <w:pStyle w:val="aa"/>
        <w:ind w:firstLine="708"/>
        <w:jc w:val="both"/>
        <w:rPr>
          <w:rFonts w:ascii="Times New Roman" w:hAnsi="Times New Roman"/>
          <w:color w:val="000000"/>
          <w:sz w:val="28"/>
          <w:szCs w:val="28"/>
          <w:lang w:val="uk-UA"/>
        </w:rPr>
      </w:pPr>
    </w:p>
    <w:p w:rsidR="00ED305B" w:rsidRDefault="00ED305B" w:rsidP="00ED305B">
      <w:pPr>
        <w:pStyle w:val="HTML"/>
        <w:jc w:val="center"/>
        <w:rPr>
          <w:rFonts w:ascii="Times New Roman" w:hAnsi="Times New Roman" w:cs="Times New Roman"/>
          <w:color w:val="auto"/>
          <w:lang w:val="uk-UA"/>
        </w:rPr>
      </w:pPr>
      <w:r>
        <w:rPr>
          <w:rFonts w:ascii="Times New Roman" w:hAnsi="Times New Roman" w:cs="Times New Roman"/>
          <w:color w:val="auto"/>
          <w:lang w:val="uk-UA"/>
        </w:rPr>
        <w:t>Х</w:t>
      </w:r>
      <w:r>
        <w:rPr>
          <w:rFonts w:ascii="Times New Roman" w:hAnsi="Times New Roman" w:cs="Times New Roman"/>
          <w:color w:val="auto"/>
        </w:rPr>
        <w:t xml:space="preserve">. ФІНАНСОВО-ГОСПОДАРСЬКА ДІЯЛЬНІСТЬ ТА </w:t>
      </w:r>
    </w:p>
    <w:p w:rsidR="00ED305B" w:rsidRDefault="00ED305B" w:rsidP="00ED305B">
      <w:pPr>
        <w:pStyle w:val="HTML"/>
        <w:jc w:val="center"/>
        <w:rPr>
          <w:rFonts w:ascii="Times New Roman" w:hAnsi="Times New Roman" w:cs="Times New Roman"/>
          <w:color w:val="auto"/>
          <w:lang w:val="uk-UA"/>
        </w:rPr>
      </w:pPr>
      <w:proofErr w:type="gramStart"/>
      <w:r>
        <w:rPr>
          <w:rFonts w:ascii="Times New Roman" w:hAnsi="Times New Roman" w:cs="Times New Roman"/>
          <w:color w:val="auto"/>
        </w:rPr>
        <w:t>МАТЕР</w:t>
      </w:r>
      <w:proofErr w:type="gramEnd"/>
      <w:r>
        <w:rPr>
          <w:rFonts w:ascii="Times New Roman" w:hAnsi="Times New Roman" w:cs="Times New Roman"/>
          <w:color w:val="auto"/>
        </w:rPr>
        <w:t xml:space="preserve">ІАЛЬНО-ТЕХНІЧНА БАЗА </w:t>
      </w:r>
      <w:r>
        <w:rPr>
          <w:rFonts w:ascii="Times New Roman" w:hAnsi="Times New Roman" w:cs="Times New Roman"/>
          <w:color w:val="auto"/>
          <w:lang w:val="uk-UA"/>
        </w:rPr>
        <w:t>ЦЕНТРУ</w:t>
      </w:r>
    </w:p>
    <w:p w:rsidR="00ED305B" w:rsidRDefault="00ED305B" w:rsidP="00ED305B">
      <w:pPr>
        <w:pStyle w:val="HTML"/>
        <w:jc w:val="center"/>
        <w:rPr>
          <w:rFonts w:ascii="Times New Roman" w:hAnsi="Times New Roman" w:cs="Times New Roman"/>
          <w:b/>
          <w:color w:val="auto"/>
          <w:sz w:val="16"/>
          <w:szCs w:val="16"/>
          <w:lang w:val="uk-UA"/>
        </w:rPr>
      </w:pPr>
    </w:p>
    <w:p w:rsidR="00ED305B" w:rsidRDefault="00ED305B" w:rsidP="00ED305B">
      <w:pPr>
        <w:pStyle w:val="HTML"/>
        <w:ind w:firstLine="709"/>
        <w:jc w:val="both"/>
        <w:rPr>
          <w:rFonts w:ascii="Times New Roman" w:hAnsi="Times New Roman" w:cs="Times New Roman"/>
          <w:color w:val="auto"/>
          <w:lang w:val="uk-UA"/>
        </w:rPr>
      </w:pPr>
      <w:r>
        <w:rPr>
          <w:rFonts w:ascii="Times New Roman" w:hAnsi="Times New Roman" w:cs="Times New Roman"/>
          <w:color w:val="auto"/>
          <w:lang w:val="uk-UA"/>
        </w:rPr>
        <w:t>10</w:t>
      </w:r>
      <w:r>
        <w:rPr>
          <w:rFonts w:ascii="Times New Roman" w:hAnsi="Times New Roman" w:cs="Times New Roman"/>
          <w:color w:val="auto"/>
        </w:rPr>
        <w:t>.1.</w:t>
      </w:r>
      <w:r>
        <w:t> </w:t>
      </w:r>
      <w:r>
        <w:rPr>
          <w:rFonts w:ascii="Times New Roman" w:hAnsi="Times New Roman" w:cs="Times New Roman"/>
          <w:color w:val="auto"/>
        </w:rPr>
        <w:t>Фінансово-господарськадіяльність</w:t>
      </w:r>
      <w:r>
        <w:rPr>
          <w:rFonts w:ascii="Times New Roman" w:hAnsi="Times New Roman" w:cs="Times New Roman"/>
          <w:color w:val="auto"/>
          <w:lang w:val="uk-UA"/>
        </w:rPr>
        <w:t xml:space="preserve"> Центру </w:t>
      </w:r>
      <w:r>
        <w:rPr>
          <w:rFonts w:ascii="Times New Roman" w:hAnsi="Times New Roman" w:cs="Times New Roman"/>
          <w:color w:val="auto"/>
        </w:rPr>
        <w:t xml:space="preserve">провадитьсявідповідно до законодавства та </w:t>
      </w:r>
      <w:r>
        <w:rPr>
          <w:rFonts w:ascii="Times New Roman" w:hAnsi="Times New Roman" w:cs="Times New Roman"/>
          <w:color w:val="auto"/>
          <w:lang w:val="uk-UA"/>
        </w:rPr>
        <w:t>цього Статуту</w:t>
      </w:r>
      <w:r>
        <w:rPr>
          <w:rFonts w:ascii="Times New Roman" w:hAnsi="Times New Roman" w:cs="Times New Roman"/>
          <w:color w:val="auto"/>
        </w:rPr>
        <w:t>.</w:t>
      </w:r>
    </w:p>
    <w:p w:rsidR="00ED305B" w:rsidRDefault="00ED305B" w:rsidP="00ED305B">
      <w:pPr>
        <w:pStyle w:val="HTML"/>
        <w:ind w:firstLine="709"/>
        <w:jc w:val="both"/>
        <w:rPr>
          <w:rFonts w:ascii="Times New Roman" w:hAnsi="Times New Roman" w:cs="Times New Roman"/>
          <w:color w:val="auto"/>
          <w:lang w:val="uk-UA"/>
        </w:rPr>
      </w:pPr>
      <w:r>
        <w:rPr>
          <w:rFonts w:ascii="Times New Roman" w:hAnsi="Times New Roman" w:cs="Times New Roman"/>
          <w:color w:val="auto"/>
          <w:lang w:val="uk-UA"/>
        </w:rPr>
        <w:t>10.2. Основним джерелом фінансування закладу є кошти бюджету Засновника.</w:t>
      </w:r>
    </w:p>
    <w:p w:rsidR="00ED305B" w:rsidRDefault="00ED305B" w:rsidP="00ED305B">
      <w:pPr>
        <w:pStyle w:val="HTML"/>
        <w:ind w:firstLine="709"/>
        <w:jc w:val="both"/>
        <w:rPr>
          <w:rFonts w:ascii="Times New Roman" w:hAnsi="Times New Roman" w:cs="Times New Roman"/>
          <w:color w:val="auto"/>
        </w:rPr>
      </w:pPr>
      <w:r>
        <w:rPr>
          <w:rFonts w:ascii="Times New Roman" w:hAnsi="Times New Roman" w:cs="Times New Roman"/>
          <w:color w:val="auto"/>
        </w:rPr>
        <w:t>Фінансування</w:t>
      </w:r>
      <w:r>
        <w:rPr>
          <w:rFonts w:ascii="Times New Roman" w:hAnsi="Times New Roman" w:cs="Times New Roman"/>
          <w:color w:val="auto"/>
          <w:lang w:val="uk-UA"/>
        </w:rPr>
        <w:t xml:space="preserve"> Центру </w:t>
      </w:r>
      <w:r>
        <w:rPr>
          <w:rFonts w:ascii="Times New Roman" w:hAnsi="Times New Roman" w:cs="Times New Roman"/>
          <w:color w:val="auto"/>
        </w:rPr>
        <w:t xml:space="preserve">можездійснюватисятакож за рахунокдодатковихджерелфінансування, не забороненихзаконодавством. </w:t>
      </w:r>
    </w:p>
    <w:p w:rsidR="00ED305B" w:rsidRDefault="00ED305B" w:rsidP="00ED305B">
      <w:pPr>
        <w:pStyle w:val="HTML"/>
        <w:ind w:firstLine="709"/>
        <w:jc w:val="both"/>
        <w:rPr>
          <w:rFonts w:ascii="Times New Roman" w:hAnsi="Times New Roman" w:cs="Times New Roman"/>
          <w:color w:val="auto"/>
          <w:lang w:val="uk-UA"/>
        </w:rPr>
      </w:pPr>
      <w:r>
        <w:rPr>
          <w:rFonts w:ascii="Times New Roman" w:hAnsi="Times New Roman" w:cs="Times New Roman"/>
          <w:color w:val="auto"/>
        </w:rPr>
        <w:t>Бюджетнефінансування</w:t>
      </w:r>
      <w:r>
        <w:rPr>
          <w:rFonts w:ascii="Times New Roman" w:hAnsi="Times New Roman" w:cs="Times New Roman"/>
          <w:color w:val="auto"/>
          <w:lang w:val="uk-UA"/>
        </w:rPr>
        <w:t xml:space="preserve"> Центру</w:t>
      </w:r>
      <w:r>
        <w:rPr>
          <w:rFonts w:ascii="Times New Roman" w:hAnsi="Times New Roman" w:cs="Times New Roman"/>
          <w:color w:val="auto"/>
        </w:rPr>
        <w:t xml:space="preserve"> не можезменшуватисяабоприпинятисяуразінаявностідодатковихджерелфінансування.</w:t>
      </w:r>
    </w:p>
    <w:p w:rsidR="00ED305B" w:rsidRDefault="00ED305B" w:rsidP="00ED305B">
      <w:pPr>
        <w:pStyle w:val="10"/>
        <w:tabs>
          <w:tab w:val="left" w:pos="567"/>
        </w:tabs>
        <w:ind w:left="0" w:firstLine="709"/>
        <w:rPr>
          <w:rFonts w:ascii="Times New Roman" w:hAnsi="Times New Roman"/>
          <w:sz w:val="28"/>
          <w:szCs w:val="28"/>
        </w:rPr>
      </w:pPr>
      <w:r>
        <w:rPr>
          <w:rFonts w:ascii="Times New Roman" w:hAnsi="Times New Roman"/>
          <w:sz w:val="28"/>
          <w:szCs w:val="28"/>
        </w:rPr>
        <w:t>10.3. Центр має право:</w:t>
      </w:r>
    </w:p>
    <w:p w:rsidR="00ED305B" w:rsidRDefault="00ED305B" w:rsidP="00ED305B">
      <w:pPr>
        <w:pStyle w:val="10"/>
        <w:numPr>
          <w:ilvl w:val="2"/>
          <w:numId w:val="3"/>
        </w:numPr>
        <w:tabs>
          <w:tab w:val="left" w:pos="567"/>
        </w:tabs>
        <w:ind w:left="0" w:firstLine="709"/>
        <w:rPr>
          <w:rFonts w:ascii="Times New Roman" w:hAnsi="Times New Roman"/>
          <w:sz w:val="28"/>
          <w:szCs w:val="28"/>
        </w:rPr>
      </w:pPr>
      <w:r>
        <w:rPr>
          <w:rFonts w:ascii="Times New Roman" w:hAnsi="Times New Roman"/>
          <w:sz w:val="28"/>
          <w:szCs w:val="28"/>
        </w:rPr>
        <w:t>самостійно планувати свою діяльність і визначати перспективи розвитку;</w:t>
      </w:r>
    </w:p>
    <w:p w:rsidR="00ED305B" w:rsidRDefault="00ED305B" w:rsidP="00ED305B">
      <w:pPr>
        <w:pStyle w:val="10"/>
        <w:numPr>
          <w:ilvl w:val="2"/>
          <w:numId w:val="3"/>
        </w:numPr>
        <w:tabs>
          <w:tab w:val="left" w:pos="567"/>
        </w:tabs>
        <w:ind w:left="0" w:firstLine="709"/>
        <w:rPr>
          <w:rFonts w:ascii="Times New Roman" w:hAnsi="Times New Roman"/>
          <w:sz w:val="28"/>
          <w:szCs w:val="28"/>
        </w:rPr>
      </w:pPr>
      <w:r>
        <w:rPr>
          <w:rFonts w:ascii="Times New Roman" w:hAnsi="Times New Roman"/>
          <w:sz w:val="28"/>
          <w:szCs w:val="28"/>
        </w:rPr>
        <w:t>організовувати матеріально-технічне забезпечення своєї діяльності;</w:t>
      </w:r>
    </w:p>
    <w:p w:rsidR="00ED305B" w:rsidRDefault="00ED305B" w:rsidP="00ED305B">
      <w:pPr>
        <w:pStyle w:val="10"/>
        <w:numPr>
          <w:ilvl w:val="2"/>
          <w:numId w:val="3"/>
        </w:numPr>
        <w:tabs>
          <w:tab w:val="left" w:pos="567"/>
        </w:tabs>
        <w:ind w:left="0" w:firstLine="709"/>
        <w:rPr>
          <w:rFonts w:ascii="Times New Roman" w:hAnsi="Times New Roman"/>
          <w:sz w:val="28"/>
          <w:szCs w:val="28"/>
        </w:rPr>
      </w:pPr>
      <w:r>
        <w:rPr>
          <w:rFonts w:ascii="Times New Roman" w:hAnsi="Times New Roman"/>
          <w:sz w:val="28"/>
          <w:szCs w:val="28"/>
        </w:rPr>
        <w:t>брати участь у конференціях, з’їздах, симпозіумах;</w:t>
      </w:r>
    </w:p>
    <w:p w:rsidR="00FC3283" w:rsidRDefault="00FC3283" w:rsidP="00FC3283">
      <w:pPr>
        <w:pStyle w:val="10"/>
        <w:tabs>
          <w:tab w:val="left" w:pos="567"/>
        </w:tabs>
        <w:ind w:left="709"/>
        <w:jc w:val="center"/>
        <w:rPr>
          <w:rFonts w:ascii="Times New Roman" w:hAnsi="Times New Roman"/>
          <w:sz w:val="28"/>
          <w:szCs w:val="28"/>
        </w:rPr>
      </w:pPr>
      <w:r>
        <w:rPr>
          <w:rFonts w:ascii="Times New Roman" w:hAnsi="Times New Roman"/>
          <w:sz w:val="28"/>
          <w:szCs w:val="28"/>
        </w:rPr>
        <w:lastRenderedPageBreak/>
        <w:t>-18-</w:t>
      </w:r>
    </w:p>
    <w:p w:rsidR="00ED305B" w:rsidRDefault="00ED305B" w:rsidP="00ED305B">
      <w:pPr>
        <w:pStyle w:val="10"/>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rPr>
      </w:pPr>
      <w:r>
        <w:rPr>
          <w:rFonts w:ascii="Times New Roman" w:hAnsi="Times New Roman"/>
          <w:sz w:val="28"/>
          <w:szCs w:val="28"/>
        </w:rPr>
        <w:t>у межах своїх повноважень та погодження засновника в установленому законом порядку розпоряджатися майном, що перебуває на його балансі;</w:t>
      </w:r>
    </w:p>
    <w:p w:rsidR="00ED305B" w:rsidRDefault="00ED305B" w:rsidP="00ED305B">
      <w:pPr>
        <w:pStyle w:val="10"/>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rPr>
      </w:pPr>
      <w:r>
        <w:rPr>
          <w:rFonts w:ascii="Times New Roman" w:hAnsi="Times New Roman"/>
          <w:sz w:val="28"/>
          <w:szCs w:val="28"/>
        </w:rPr>
        <w:t>ініціювати укладання цивільно-правових угод, контрактів з будь-якими юридичними та фізичними особами;</w:t>
      </w:r>
    </w:p>
    <w:p w:rsidR="00ED305B" w:rsidRDefault="00ED305B" w:rsidP="00ED305B">
      <w:pPr>
        <w:pStyle w:val="10"/>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rFonts w:ascii="Times New Roman" w:hAnsi="Times New Roman"/>
          <w:sz w:val="28"/>
          <w:szCs w:val="28"/>
        </w:rPr>
      </w:pPr>
      <w:r>
        <w:rPr>
          <w:rFonts w:ascii="Times New Roman" w:hAnsi="Times New Roman"/>
          <w:sz w:val="28"/>
          <w:szCs w:val="28"/>
        </w:rPr>
        <w:t>надавати платні послуги, передбаченні чинним законодавством України та цим Статутом;</w:t>
      </w:r>
    </w:p>
    <w:p w:rsidR="00ED305B" w:rsidRDefault="00ED305B" w:rsidP="00ED305B">
      <w:pPr>
        <w:pStyle w:val="10"/>
        <w:tabs>
          <w:tab w:val="left" w:pos="-57"/>
        </w:tabs>
        <w:ind w:left="0" w:firstLine="709"/>
        <w:rPr>
          <w:rFonts w:ascii="Times New Roman" w:hAnsi="Times New Roman"/>
          <w:sz w:val="28"/>
          <w:szCs w:val="28"/>
        </w:rPr>
      </w:pPr>
      <w:r>
        <w:rPr>
          <w:rFonts w:ascii="Times New Roman" w:hAnsi="Times New Roman"/>
          <w:sz w:val="28"/>
          <w:szCs w:val="28"/>
        </w:rPr>
        <w:t>10.4. Штатний розпис Центру затверджується селищним головою.</w:t>
      </w:r>
    </w:p>
    <w:p w:rsidR="00ED305B" w:rsidRDefault="00ED305B" w:rsidP="00ED305B">
      <w:pPr>
        <w:pStyle w:val="10"/>
        <w:tabs>
          <w:tab w:val="left" w:pos="-57"/>
        </w:tabs>
        <w:ind w:left="0" w:firstLine="709"/>
        <w:rPr>
          <w:rFonts w:ascii="Times New Roman" w:hAnsi="Times New Roman"/>
          <w:sz w:val="28"/>
          <w:szCs w:val="28"/>
        </w:rPr>
      </w:pPr>
      <w:r>
        <w:rPr>
          <w:rFonts w:ascii="Times New Roman" w:hAnsi="Times New Roman"/>
          <w:sz w:val="28"/>
          <w:szCs w:val="28"/>
        </w:rPr>
        <w:t>10.5. Гранична чисельність і фонд оплати праці працівників Центру затверджуються селищною радою.</w:t>
      </w:r>
    </w:p>
    <w:p w:rsidR="00ED305B" w:rsidRDefault="00ED305B" w:rsidP="00ED305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rPr>
      </w:pPr>
      <w:r>
        <w:rPr>
          <w:rFonts w:ascii="Times New Roman" w:hAnsi="Times New Roman"/>
          <w:sz w:val="28"/>
          <w:szCs w:val="28"/>
        </w:rPr>
        <w:t>Умови оплати праці працівників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Міністерства соціальної політики України.</w:t>
      </w:r>
    </w:p>
    <w:p w:rsidR="00ED305B" w:rsidRDefault="00ED305B" w:rsidP="00ED305B">
      <w:pPr>
        <w:pStyle w:val="10"/>
        <w:tabs>
          <w:tab w:val="left" w:pos="-57"/>
        </w:tabs>
        <w:ind w:left="-57" w:firstLine="766"/>
        <w:rPr>
          <w:rFonts w:ascii="Times New Roman" w:hAnsi="Times New Roman"/>
          <w:sz w:val="28"/>
          <w:szCs w:val="28"/>
        </w:rPr>
      </w:pPr>
      <w:r>
        <w:rPr>
          <w:rFonts w:ascii="Times New Roman" w:hAnsi="Times New Roman"/>
          <w:sz w:val="28"/>
          <w:szCs w:val="28"/>
        </w:rPr>
        <w:t>10.6. Для соціального обслуговування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ED305B" w:rsidRDefault="00ED305B" w:rsidP="00ED305B">
      <w:pPr>
        <w:pStyle w:val="10"/>
        <w:tabs>
          <w:tab w:val="left" w:pos="-57"/>
        </w:tabs>
        <w:ind w:left="0" w:firstLine="766"/>
        <w:rPr>
          <w:rFonts w:ascii="Times New Roman" w:hAnsi="Times New Roman"/>
          <w:sz w:val="28"/>
          <w:szCs w:val="28"/>
        </w:rPr>
      </w:pPr>
      <w:r>
        <w:rPr>
          <w:rFonts w:ascii="Times New Roman" w:hAnsi="Times New Roman"/>
          <w:sz w:val="28"/>
          <w:szCs w:val="28"/>
        </w:rPr>
        <w:t>10.7. Центр має право у встановленому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6.4.1 цього Статуту, та поліпшення матеріально-технічної бази закладу.</w:t>
      </w:r>
    </w:p>
    <w:p w:rsidR="00ED305B" w:rsidRDefault="00ED305B" w:rsidP="00ED305B">
      <w:pPr>
        <w:pStyle w:val="10"/>
        <w:tabs>
          <w:tab w:val="left" w:pos="0"/>
        </w:tabs>
        <w:ind w:left="0" w:firstLine="766"/>
        <w:rPr>
          <w:rFonts w:ascii="Times New Roman" w:hAnsi="Times New Roman"/>
          <w:sz w:val="28"/>
          <w:szCs w:val="28"/>
        </w:rPr>
      </w:pPr>
      <w:r>
        <w:rPr>
          <w:rFonts w:ascii="Times New Roman" w:hAnsi="Times New Roman"/>
          <w:sz w:val="28"/>
          <w:szCs w:val="28"/>
        </w:rPr>
        <w:t>10.8. Центр у встановлені терміни подає відповідним органам всі необхідні звіти про роботу закладу.</w:t>
      </w:r>
    </w:p>
    <w:p w:rsidR="00ED305B" w:rsidRDefault="00ED305B" w:rsidP="00ED305B">
      <w:pPr>
        <w:pStyle w:val="10"/>
        <w:tabs>
          <w:tab w:val="left" w:pos="0"/>
        </w:tabs>
        <w:ind w:left="0" w:firstLine="766"/>
        <w:rPr>
          <w:rFonts w:ascii="Times New Roman" w:hAnsi="Times New Roman"/>
          <w:sz w:val="28"/>
          <w:szCs w:val="28"/>
        </w:rPr>
      </w:pPr>
      <w:r>
        <w:rPr>
          <w:rFonts w:ascii="Times New Roman" w:hAnsi="Times New Roman"/>
          <w:sz w:val="28"/>
          <w:szCs w:val="28"/>
        </w:rPr>
        <w:t>10.9. Перевірка роботи та контроль за організацією діяльності, пов’язаної із соціальним обслуговуванням (надання соціальних послуг), структурних підрозділів центру проводиться відповідно до законодавства України.</w:t>
      </w:r>
    </w:p>
    <w:p w:rsidR="00ED305B" w:rsidRDefault="00ED305B" w:rsidP="00ED305B">
      <w:pPr>
        <w:pStyle w:val="10"/>
        <w:tabs>
          <w:tab w:val="left" w:pos="0"/>
        </w:tabs>
        <w:ind w:left="0" w:firstLine="766"/>
        <w:rPr>
          <w:rFonts w:ascii="Times New Roman" w:hAnsi="Times New Roman"/>
          <w:sz w:val="28"/>
          <w:szCs w:val="28"/>
        </w:rPr>
      </w:pPr>
      <w:r>
        <w:rPr>
          <w:rFonts w:ascii="Times New Roman" w:hAnsi="Times New Roman"/>
          <w:sz w:val="28"/>
          <w:szCs w:val="28"/>
        </w:rPr>
        <w:t>10.10. Керівник Центру щорічно звітує перед селищною радою про роботу за звітний період.</w:t>
      </w:r>
    </w:p>
    <w:p w:rsidR="00ED305B" w:rsidRDefault="00ED305B" w:rsidP="00ED305B">
      <w:pPr>
        <w:pStyle w:val="10"/>
        <w:tabs>
          <w:tab w:val="left" w:pos="0"/>
        </w:tabs>
        <w:ind w:left="0" w:firstLine="766"/>
        <w:rPr>
          <w:rFonts w:ascii="Times New Roman" w:hAnsi="Times New Roman"/>
          <w:sz w:val="28"/>
          <w:szCs w:val="28"/>
        </w:rPr>
      </w:pPr>
      <w:r>
        <w:rPr>
          <w:rFonts w:ascii="Times New Roman" w:hAnsi="Times New Roman"/>
          <w:sz w:val="28"/>
          <w:szCs w:val="28"/>
        </w:rPr>
        <w:t>10.11. Соціальна діяльність Центру здійснюється відповідно до чинного законодавства з урахуванням фінансових можливостей.</w:t>
      </w:r>
    </w:p>
    <w:p w:rsidR="00ED305B" w:rsidRDefault="00ED305B" w:rsidP="00ED305B">
      <w:pPr>
        <w:pStyle w:val="10"/>
        <w:tabs>
          <w:tab w:val="left" w:pos="-114"/>
        </w:tabs>
        <w:ind w:left="0" w:firstLine="766"/>
        <w:rPr>
          <w:rFonts w:ascii="Times New Roman" w:hAnsi="Times New Roman"/>
          <w:sz w:val="28"/>
          <w:szCs w:val="28"/>
        </w:rPr>
      </w:pPr>
      <w:r>
        <w:rPr>
          <w:rFonts w:ascii="Times New Roman" w:hAnsi="Times New Roman"/>
          <w:sz w:val="28"/>
          <w:szCs w:val="28"/>
        </w:rPr>
        <w:t>10.12. Центр в установленому порядку веде облік військовозобов’язаних, призовників і допризовників з числа працівників Центру, несе відповідальність за додержання вимог і норм щодо охорони, раціонального використання, відновлення природних ресурсів, проводить заходи з цивільної оборони, протипожежної безпеки, охорони праці тощо.</w:t>
      </w:r>
    </w:p>
    <w:p w:rsidR="00ED305B" w:rsidRDefault="00ED305B" w:rsidP="00ED305B">
      <w:pPr>
        <w:pStyle w:val="10"/>
        <w:tabs>
          <w:tab w:val="left" w:pos="-114"/>
        </w:tabs>
        <w:ind w:left="0" w:firstLine="766"/>
        <w:rPr>
          <w:rFonts w:ascii="Times New Roman" w:hAnsi="Times New Roman"/>
          <w:sz w:val="28"/>
          <w:szCs w:val="28"/>
        </w:rPr>
      </w:pPr>
      <w:r>
        <w:rPr>
          <w:rFonts w:ascii="Times New Roman" w:hAnsi="Times New Roman"/>
          <w:sz w:val="28"/>
          <w:szCs w:val="28"/>
        </w:rPr>
        <w:t xml:space="preserve">10.13. Відносини Центру у всіх сферах господарської діяльності з іншими підприємствами, установами, організаціями та громадянами здійснюються в порядку, встановленому чинним законодавством. </w:t>
      </w:r>
    </w:p>
    <w:p w:rsidR="00ED305B" w:rsidRDefault="00ED305B" w:rsidP="00ED305B">
      <w:pPr>
        <w:pStyle w:val="HTML"/>
        <w:ind w:firstLine="709"/>
        <w:jc w:val="both"/>
        <w:rPr>
          <w:rFonts w:ascii="Times New Roman" w:hAnsi="Times New Roman" w:cs="Times New Roman"/>
          <w:color w:val="auto"/>
          <w:lang w:val="uk-UA"/>
        </w:rPr>
      </w:pPr>
    </w:p>
    <w:p w:rsidR="00ED305B" w:rsidRDefault="00ED305B"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r>
        <w:rPr>
          <w:rFonts w:ascii="Times New Roman" w:hAnsi="Times New Roman"/>
          <w:sz w:val="28"/>
          <w:szCs w:val="28"/>
          <w:lang w:val="uk-UA"/>
        </w:rPr>
        <w:t>XІ. ПРИПИНЕННЯ ДІЯЛЬНОСТІ ЦЕНТРУ</w:t>
      </w:r>
    </w:p>
    <w:p w:rsidR="00ED305B" w:rsidRDefault="00ED305B"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lang w:val="uk-UA"/>
        </w:rPr>
      </w:pPr>
    </w:p>
    <w:p w:rsidR="00ED305B" w:rsidRDefault="00ED305B"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olor w:val="000000"/>
          <w:sz w:val="28"/>
          <w:szCs w:val="28"/>
          <w:lang w:val="uk-UA"/>
        </w:rPr>
      </w:pPr>
      <w:r>
        <w:rPr>
          <w:rFonts w:ascii="Times New Roman" w:hAnsi="Times New Roman"/>
          <w:sz w:val="28"/>
          <w:szCs w:val="28"/>
          <w:lang w:val="uk-UA"/>
        </w:rPr>
        <w:t xml:space="preserve">11.1. Центр </w:t>
      </w:r>
      <w:r>
        <w:rPr>
          <w:rFonts w:ascii="Times New Roman" w:hAnsi="Times New Roman"/>
          <w:color w:val="000000"/>
          <w:sz w:val="28"/>
          <w:szCs w:val="28"/>
          <w:lang w:val="uk-UA"/>
        </w:rPr>
        <w:t xml:space="preserve">може бути припинено шляхом реорганізації (злиття, приєднання, поділ, перетворення) або шляхом ліквідації у разі прийняття відповідного рішення </w:t>
      </w:r>
      <w:r>
        <w:rPr>
          <w:rFonts w:ascii="Times New Roman" w:hAnsi="Times New Roman" w:cs="Times New Roman"/>
          <w:sz w:val="28"/>
          <w:szCs w:val="28"/>
          <w:lang w:val="uk-UA"/>
        </w:rPr>
        <w:t xml:space="preserve">Старовижівською селищною радою </w:t>
      </w:r>
      <w:r>
        <w:rPr>
          <w:rFonts w:ascii="Times New Roman" w:hAnsi="Times New Roman"/>
          <w:color w:val="000000"/>
          <w:sz w:val="28"/>
          <w:szCs w:val="28"/>
          <w:lang w:val="uk-UA"/>
        </w:rPr>
        <w:t>або за рішенням суду.</w:t>
      </w:r>
    </w:p>
    <w:p w:rsidR="00FC3283" w:rsidRDefault="00FC3283"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olor w:val="000000"/>
          <w:sz w:val="28"/>
          <w:szCs w:val="28"/>
          <w:lang w:val="uk-UA"/>
        </w:rPr>
      </w:pPr>
    </w:p>
    <w:p w:rsidR="00FC3283" w:rsidRDefault="00FC3283" w:rsidP="00FC328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-19-</w:t>
      </w:r>
      <w:bookmarkStart w:id="2" w:name="_GoBack"/>
      <w:bookmarkEnd w:id="2"/>
    </w:p>
    <w:p w:rsidR="00ED305B" w:rsidRDefault="00ED305B"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11.2.  У випадку реорганізації права та обов’язки Центру</w:t>
      </w:r>
      <w:r>
        <w:rPr>
          <w:rFonts w:ascii="Times New Roman" w:hAnsi="Times New Roman"/>
          <w:color w:val="000000"/>
          <w:sz w:val="28"/>
          <w:szCs w:val="28"/>
          <w:lang w:val="uk-UA"/>
        </w:rPr>
        <w:t xml:space="preserve"> пе</w:t>
      </w:r>
      <w:r>
        <w:rPr>
          <w:rFonts w:ascii="Times New Roman" w:hAnsi="Times New Roman"/>
          <w:color w:val="000000"/>
          <w:sz w:val="28"/>
          <w:szCs w:val="28"/>
          <w:lang w:val="uk-UA" w:eastAsia="uk-UA" w:bidi="uk-UA"/>
        </w:rPr>
        <w:t>реходять до правонаступників відповідно до чинного законодавства.</w:t>
      </w:r>
    </w:p>
    <w:p w:rsidR="00ED305B" w:rsidRDefault="00ED305B"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olor w:val="000000"/>
          <w:sz w:val="28"/>
          <w:szCs w:val="28"/>
          <w:lang w:val="uk-UA" w:eastAsia="uk-UA" w:bidi="uk-UA"/>
        </w:rPr>
      </w:pPr>
    </w:p>
    <w:p w:rsidR="00ED305B" w:rsidRDefault="00ED305B"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uk-UA" w:bidi="uk-UA"/>
        </w:rPr>
      </w:pPr>
      <w:proofErr w:type="gramStart"/>
      <w:r>
        <w:rPr>
          <w:rFonts w:ascii="Times New Roman" w:hAnsi="Times New Roman" w:cs="Times New Roman"/>
          <w:sz w:val="28"/>
          <w:szCs w:val="28"/>
          <w:lang w:val="en-US" w:eastAsia="uk-UA" w:bidi="uk-UA"/>
        </w:rPr>
        <w:t>X</w:t>
      </w:r>
      <w:r>
        <w:rPr>
          <w:rFonts w:ascii="Times New Roman" w:hAnsi="Times New Roman" w:cs="Times New Roman"/>
          <w:sz w:val="28"/>
          <w:szCs w:val="28"/>
          <w:lang w:val="uk-UA" w:eastAsia="uk-UA" w:bidi="uk-UA"/>
        </w:rPr>
        <w:t>ІІ.</w:t>
      </w:r>
      <w:proofErr w:type="gramEnd"/>
      <w:r>
        <w:rPr>
          <w:rFonts w:ascii="Times New Roman" w:hAnsi="Times New Roman" w:cs="Times New Roman"/>
          <w:sz w:val="28"/>
          <w:szCs w:val="28"/>
          <w:lang w:val="uk-UA" w:eastAsia="uk-UA" w:bidi="uk-UA"/>
        </w:rPr>
        <w:t xml:space="preserve"> ПРИКІНЦЕВІ ПОЛОЖЕННЯ</w:t>
      </w:r>
    </w:p>
    <w:p w:rsidR="00ED305B" w:rsidRDefault="00ED305B" w:rsidP="00ED3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rPr>
          <w:b/>
          <w:sz w:val="28"/>
          <w:szCs w:val="28"/>
          <w:lang w:val="uk-UA"/>
        </w:rPr>
      </w:pPr>
    </w:p>
    <w:p w:rsidR="00ED305B" w:rsidRDefault="00ED305B" w:rsidP="00ED3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8"/>
          <w:szCs w:val="28"/>
          <w:lang w:val="uk-UA"/>
        </w:rPr>
      </w:pPr>
      <w:r>
        <w:rPr>
          <w:sz w:val="28"/>
          <w:szCs w:val="28"/>
          <w:lang w:val="uk-UA"/>
        </w:rPr>
        <w:t>12.1. Статут, доповнення та зміни до нього, що оформляються у вигляді доповнень, або нової редакції, затверджується рішенням Старовижівської селищної ради.</w:t>
      </w:r>
    </w:p>
    <w:p w:rsidR="00ED305B" w:rsidRDefault="00ED305B"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lang w:val="uk-UA"/>
        </w:rPr>
      </w:pPr>
      <w:r>
        <w:rPr>
          <w:rFonts w:ascii="Times New Roman" w:hAnsi="Times New Roman" w:cs="Times New Roman"/>
          <w:sz w:val="28"/>
          <w:szCs w:val="28"/>
          <w:lang w:val="uk-UA" w:eastAsia="uk-UA" w:bidi="uk-UA"/>
        </w:rPr>
        <w:t xml:space="preserve">12.2. Питання діяльності </w:t>
      </w:r>
      <w:r>
        <w:rPr>
          <w:rFonts w:ascii="Times New Roman" w:hAnsi="Times New Roman" w:cs="Times New Roman"/>
          <w:sz w:val="28"/>
          <w:szCs w:val="28"/>
          <w:lang w:val="uk-UA"/>
        </w:rPr>
        <w:t>Центру, які не врегульовані цим Статутом, регулюються відповідно до вимог чинного законодавства України.</w:t>
      </w:r>
    </w:p>
    <w:p w:rsidR="00ED305B" w:rsidRDefault="00ED305B" w:rsidP="00ED30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lang w:val="uk-UA"/>
        </w:rPr>
      </w:pPr>
    </w:p>
    <w:p w:rsidR="00ED305B" w:rsidRDefault="00ED305B" w:rsidP="00ED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Начальник гуманітарного відділу </w:t>
      </w:r>
    </w:p>
    <w:p w:rsidR="00ED305B" w:rsidRDefault="00ED305B" w:rsidP="00ED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селищної ради                                                                         Валентина Яриніч</w:t>
      </w: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ED305B" w:rsidRDefault="00ED305B" w:rsidP="006D696B">
      <w:pPr>
        <w:rPr>
          <w:sz w:val="24"/>
          <w:szCs w:val="24"/>
          <w:lang w:val="uk-UA"/>
        </w:rPr>
      </w:pPr>
    </w:p>
    <w:p w:rsidR="006D696B" w:rsidRDefault="006D696B" w:rsidP="006D696B"/>
    <w:p w:rsidR="006D696B" w:rsidRDefault="006D696B" w:rsidP="006D696B"/>
    <w:p w:rsidR="006D696B" w:rsidRDefault="006D696B" w:rsidP="006D696B"/>
    <w:p w:rsidR="006D696B" w:rsidRDefault="006D696B" w:rsidP="006D696B"/>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 w:rsidR="00AD7B7C" w:rsidRDefault="00AD7B7C">
      <w:pPr>
        <w:rPr>
          <w:lang w:val="uk-UA"/>
        </w:rPr>
      </w:pPr>
    </w:p>
    <w:p w:rsidR="008E213D" w:rsidRDefault="008E213D">
      <w:pPr>
        <w:rPr>
          <w:lang w:val="uk-UA"/>
        </w:rPr>
      </w:pPr>
    </w:p>
    <w:p w:rsidR="008E213D" w:rsidRPr="008E213D" w:rsidRDefault="008E213D">
      <w:pPr>
        <w:rPr>
          <w:lang w:val="uk-UA"/>
        </w:rPr>
      </w:pPr>
    </w:p>
    <w:sectPr w:rsidR="008E213D" w:rsidRPr="008E213D" w:rsidSect="00592D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345E"/>
    <w:multiLevelType w:val="hybridMultilevel"/>
    <w:tmpl w:val="AF201276"/>
    <w:lvl w:ilvl="0" w:tplc="39F830C0">
      <w:start w:val="1"/>
      <w:numFmt w:val="bullet"/>
      <w:lvlText w:val="-"/>
      <w:lvlJc w:val="left"/>
      <w:pPr>
        <w:ind w:left="1069" w:hanging="360"/>
      </w:pPr>
      <w:rPr>
        <w:rFonts w:ascii="Times New Roman" w:eastAsiaTheme="minorEastAsia"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679C162F"/>
    <w:multiLevelType w:val="hybridMultilevel"/>
    <w:tmpl w:val="A73630A2"/>
    <w:lvl w:ilvl="0" w:tplc="955A14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688B76C9"/>
    <w:multiLevelType w:val="multilevel"/>
    <w:tmpl w:val="F1A60386"/>
    <w:lvl w:ilvl="0">
      <w:start w:val="1"/>
      <w:numFmt w:val="decimal"/>
      <w:lvlText w:val="%1."/>
      <w:lvlJc w:val="left"/>
      <w:pPr>
        <w:ind w:left="360" w:hanging="360"/>
      </w:pPr>
      <w:rPr>
        <w:rFonts w:cs="Times New Roman"/>
      </w:rPr>
    </w:lvl>
    <w:lvl w:ilvl="1">
      <w:start w:val="1"/>
      <w:numFmt w:val="decimal"/>
      <w:lvlText w:val="7.%2."/>
      <w:lvlJc w:val="left"/>
      <w:pPr>
        <w:ind w:left="567" w:hanging="397"/>
      </w:pPr>
      <w:rPr>
        <w:rFonts w:cs="Times New Roman"/>
      </w:rPr>
    </w:lvl>
    <w:lvl w:ilvl="2">
      <w:start w:val="2"/>
      <w:numFmt w:val="bullet"/>
      <w:lvlText w:val="-"/>
      <w:lvlJc w:val="left"/>
      <w:pPr>
        <w:ind w:left="1224" w:hanging="504"/>
      </w:pPr>
      <w:rPr>
        <w:rFonts w:ascii="Calibri" w:eastAsia="Times New Roman" w:hAnsi="Calibri"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1021C"/>
    <w:rsid w:val="00001C54"/>
    <w:rsid w:val="000113AC"/>
    <w:rsid w:val="000475E9"/>
    <w:rsid w:val="000C1618"/>
    <w:rsid w:val="000D0D6C"/>
    <w:rsid w:val="00123B02"/>
    <w:rsid w:val="00153198"/>
    <w:rsid w:val="001876CC"/>
    <w:rsid w:val="001A0BA8"/>
    <w:rsid w:val="001E7679"/>
    <w:rsid w:val="001F18E4"/>
    <w:rsid w:val="0026142A"/>
    <w:rsid w:val="002632F7"/>
    <w:rsid w:val="00282257"/>
    <w:rsid w:val="002C3B2B"/>
    <w:rsid w:val="0031021C"/>
    <w:rsid w:val="00311FBC"/>
    <w:rsid w:val="00333979"/>
    <w:rsid w:val="003348B0"/>
    <w:rsid w:val="00350B66"/>
    <w:rsid w:val="003B5C68"/>
    <w:rsid w:val="00416F0D"/>
    <w:rsid w:val="00423C99"/>
    <w:rsid w:val="004A2D60"/>
    <w:rsid w:val="00507F94"/>
    <w:rsid w:val="005355A5"/>
    <w:rsid w:val="00547028"/>
    <w:rsid w:val="00586976"/>
    <w:rsid w:val="00592D57"/>
    <w:rsid w:val="005C0384"/>
    <w:rsid w:val="005C382E"/>
    <w:rsid w:val="006203B1"/>
    <w:rsid w:val="00621002"/>
    <w:rsid w:val="00690406"/>
    <w:rsid w:val="006A783E"/>
    <w:rsid w:val="006D696B"/>
    <w:rsid w:val="00706C24"/>
    <w:rsid w:val="007452E8"/>
    <w:rsid w:val="0075595B"/>
    <w:rsid w:val="00767110"/>
    <w:rsid w:val="00783F9C"/>
    <w:rsid w:val="007B32ED"/>
    <w:rsid w:val="007B538C"/>
    <w:rsid w:val="00803135"/>
    <w:rsid w:val="00845044"/>
    <w:rsid w:val="008454B3"/>
    <w:rsid w:val="008841DC"/>
    <w:rsid w:val="008E213D"/>
    <w:rsid w:val="008E35DF"/>
    <w:rsid w:val="008E6402"/>
    <w:rsid w:val="0090186F"/>
    <w:rsid w:val="009B65F9"/>
    <w:rsid w:val="009E3403"/>
    <w:rsid w:val="00AC6E51"/>
    <w:rsid w:val="00AD7B7C"/>
    <w:rsid w:val="00BB783D"/>
    <w:rsid w:val="00BD0C7E"/>
    <w:rsid w:val="00BF4E61"/>
    <w:rsid w:val="00CA7B95"/>
    <w:rsid w:val="00D1772B"/>
    <w:rsid w:val="00E110F5"/>
    <w:rsid w:val="00E17719"/>
    <w:rsid w:val="00E214A7"/>
    <w:rsid w:val="00E751A6"/>
    <w:rsid w:val="00EC2A77"/>
    <w:rsid w:val="00ED305B"/>
    <w:rsid w:val="00ED7866"/>
    <w:rsid w:val="00EF5940"/>
    <w:rsid w:val="00F07B3A"/>
    <w:rsid w:val="00FC32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1C"/>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021C"/>
    <w:pPr>
      <w:spacing w:after="220" w:line="220" w:lineRule="atLeast"/>
      <w:ind w:left="840" w:right="-360"/>
    </w:pPr>
  </w:style>
  <w:style w:type="character" w:customStyle="1" w:styleId="a4">
    <w:name w:val="Основний текст Знак"/>
    <w:basedOn w:val="a0"/>
    <w:link w:val="a3"/>
    <w:rsid w:val="0031021C"/>
    <w:rPr>
      <w:rFonts w:ascii="Times New Roman" w:eastAsia="Times New Roman" w:hAnsi="Times New Roman" w:cs="Times New Roman"/>
      <w:sz w:val="20"/>
      <w:szCs w:val="20"/>
      <w:lang w:val="ru-RU" w:eastAsia="ru-RU"/>
    </w:rPr>
  </w:style>
  <w:style w:type="paragraph" w:styleId="a5">
    <w:name w:val="Body Text Indent"/>
    <w:basedOn w:val="a"/>
    <w:link w:val="a6"/>
    <w:rsid w:val="0031021C"/>
    <w:pPr>
      <w:jc w:val="center"/>
    </w:pPr>
    <w:rPr>
      <w:rFonts w:ascii="Bookman Old Style" w:hAnsi="Bookman Old Style"/>
      <w:sz w:val="12"/>
      <w:szCs w:val="12"/>
      <w:lang w:val="uk-UA"/>
    </w:rPr>
  </w:style>
  <w:style w:type="character" w:customStyle="1" w:styleId="a6">
    <w:name w:val="Основний текст з відступом Знак"/>
    <w:basedOn w:val="a0"/>
    <w:link w:val="a5"/>
    <w:rsid w:val="0031021C"/>
    <w:rPr>
      <w:rFonts w:ascii="Bookman Old Style" w:eastAsia="Times New Roman" w:hAnsi="Bookman Old Style" w:cs="Times New Roman"/>
      <w:sz w:val="12"/>
      <w:szCs w:val="12"/>
      <w:lang w:eastAsia="ru-RU"/>
    </w:rPr>
  </w:style>
  <w:style w:type="paragraph" w:customStyle="1" w:styleId="caaieiaie4">
    <w:name w:val="caaieiaie 4"/>
    <w:basedOn w:val="a"/>
    <w:next w:val="a"/>
    <w:uiPriority w:val="99"/>
    <w:rsid w:val="0031021C"/>
    <w:pPr>
      <w:keepNext/>
      <w:overflowPunct w:val="0"/>
      <w:adjustRightInd w:val="0"/>
      <w:ind w:firstLine="1701"/>
      <w:jc w:val="both"/>
      <w:textAlignment w:val="baseline"/>
    </w:pPr>
    <w:rPr>
      <w:rFonts w:ascii="Bookman Old Style" w:hAnsi="Bookman Old Style"/>
      <w:sz w:val="27"/>
    </w:rPr>
  </w:style>
  <w:style w:type="table" w:styleId="a7">
    <w:name w:val="Table Grid"/>
    <w:basedOn w:val="a1"/>
    <w:uiPriority w:val="59"/>
    <w:rsid w:val="00310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1002"/>
    <w:pPr>
      <w:ind w:left="720"/>
      <w:contextualSpacing/>
    </w:pPr>
  </w:style>
  <w:style w:type="paragraph" w:styleId="a9">
    <w:name w:val="Normal (Web)"/>
    <w:basedOn w:val="a"/>
    <w:uiPriority w:val="99"/>
    <w:unhideWhenUsed/>
    <w:rsid w:val="000475E9"/>
    <w:pPr>
      <w:autoSpaceDE/>
      <w:autoSpaceDN/>
      <w:spacing w:before="100" w:beforeAutospacing="1" w:after="100" w:afterAutospacing="1"/>
    </w:pPr>
    <w:rPr>
      <w:sz w:val="24"/>
      <w:szCs w:val="24"/>
    </w:rPr>
  </w:style>
  <w:style w:type="paragraph" w:styleId="HTML">
    <w:name w:val="HTML Preformatted"/>
    <w:basedOn w:val="a"/>
    <w:link w:val="HTML0"/>
    <w:semiHidden/>
    <w:unhideWhenUsed/>
    <w:rsid w:val="00AD7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8"/>
      <w:szCs w:val="28"/>
    </w:rPr>
  </w:style>
  <w:style w:type="character" w:customStyle="1" w:styleId="HTML0">
    <w:name w:val="Стандартний HTML Знак"/>
    <w:basedOn w:val="a0"/>
    <w:link w:val="HTML"/>
    <w:semiHidden/>
    <w:rsid w:val="00AD7B7C"/>
    <w:rPr>
      <w:rFonts w:ascii="Courier New" w:eastAsia="Times New Roman" w:hAnsi="Courier New" w:cs="Courier New"/>
      <w:color w:val="000000"/>
      <w:sz w:val="28"/>
      <w:szCs w:val="28"/>
      <w:lang w:val="ru-RU" w:eastAsia="ru-RU"/>
    </w:rPr>
  </w:style>
  <w:style w:type="paragraph" w:styleId="aa">
    <w:name w:val="No Spacing"/>
    <w:uiPriority w:val="1"/>
    <w:qFormat/>
    <w:rsid w:val="00AD7B7C"/>
    <w:pPr>
      <w:spacing w:after="0" w:line="240" w:lineRule="auto"/>
    </w:pPr>
    <w:rPr>
      <w:rFonts w:eastAsiaTheme="minorEastAsia"/>
      <w:lang w:val="ru-RU" w:eastAsia="ru-RU"/>
    </w:rPr>
  </w:style>
  <w:style w:type="character" w:styleId="ab">
    <w:name w:val="Emphasis"/>
    <w:basedOn w:val="a0"/>
    <w:uiPriority w:val="20"/>
    <w:qFormat/>
    <w:rsid w:val="00AD7B7C"/>
    <w:rPr>
      <w:i/>
      <w:iCs/>
    </w:rPr>
  </w:style>
  <w:style w:type="character" w:customStyle="1" w:styleId="1">
    <w:name w:val="Основной текст Знак1"/>
    <w:basedOn w:val="a0"/>
    <w:link w:val="22"/>
    <w:uiPriority w:val="99"/>
    <w:locked/>
    <w:rsid w:val="00AD7B7C"/>
    <w:rPr>
      <w:b/>
      <w:bCs/>
      <w:shd w:val="clear" w:color="auto" w:fill="FFFFFF"/>
    </w:rPr>
  </w:style>
  <w:style w:type="paragraph" w:customStyle="1" w:styleId="22">
    <w:name w:val="Заголовок №2 (2)"/>
    <w:basedOn w:val="a"/>
    <w:link w:val="1"/>
    <w:uiPriority w:val="99"/>
    <w:rsid w:val="00AD7B7C"/>
    <w:pPr>
      <w:widowControl w:val="0"/>
      <w:shd w:val="clear" w:color="auto" w:fill="FFFFFF"/>
      <w:autoSpaceDE/>
      <w:autoSpaceDN/>
      <w:spacing w:after="360" w:line="240" w:lineRule="atLeast"/>
      <w:jc w:val="center"/>
      <w:outlineLvl w:val="1"/>
    </w:pPr>
    <w:rPr>
      <w:rFonts w:asciiTheme="minorHAnsi" w:eastAsiaTheme="minorHAnsi" w:hAnsiTheme="minorHAnsi" w:cstheme="minorBidi"/>
      <w:b/>
      <w:bCs/>
      <w:sz w:val="22"/>
      <w:szCs w:val="22"/>
      <w:lang w:val="uk-UA" w:eastAsia="en-US"/>
    </w:rPr>
  </w:style>
  <w:style w:type="paragraph" w:styleId="ac">
    <w:name w:val="Balloon Text"/>
    <w:basedOn w:val="a"/>
    <w:link w:val="ad"/>
    <w:uiPriority w:val="99"/>
    <w:semiHidden/>
    <w:unhideWhenUsed/>
    <w:rsid w:val="008454B3"/>
    <w:rPr>
      <w:rFonts w:ascii="Tahoma" w:hAnsi="Tahoma" w:cs="Tahoma"/>
      <w:sz w:val="16"/>
      <w:szCs w:val="16"/>
    </w:rPr>
  </w:style>
  <w:style w:type="character" w:customStyle="1" w:styleId="ad">
    <w:name w:val="Текст у виносці Знак"/>
    <w:basedOn w:val="a0"/>
    <w:link w:val="ac"/>
    <w:uiPriority w:val="99"/>
    <w:semiHidden/>
    <w:rsid w:val="008454B3"/>
    <w:rPr>
      <w:rFonts w:ascii="Tahoma" w:eastAsia="Times New Roman" w:hAnsi="Tahoma" w:cs="Tahoma"/>
      <w:sz w:val="16"/>
      <w:szCs w:val="16"/>
      <w:lang w:val="ru-RU" w:eastAsia="ru-RU"/>
    </w:rPr>
  </w:style>
  <w:style w:type="paragraph" w:customStyle="1" w:styleId="10">
    <w:name w:val="Абзац списка1"/>
    <w:basedOn w:val="a"/>
    <w:uiPriority w:val="99"/>
    <w:semiHidden/>
    <w:rsid w:val="00ED305B"/>
    <w:pPr>
      <w:autoSpaceDE/>
      <w:autoSpaceDN/>
      <w:ind w:left="720"/>
      <w:jc w:val="both"/>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407664">
      <w:bodyDiv w:val="1"/>
      <w:marLeft w:val="0"/>
      <w:marRight w:val="0"/>
      <w:marTop w:val="0"/>
      <w:marBottom w:val="0"/>
      <w:divBdr>
        <w:top w:val="none" w:sz="0" w:space="0" w:color="auto"/>
        <w:left w:val="none" w:sz="0" w:space="0" w:color="auto"/>
        <w:bottom w:val="none" w:sz="0" w:space="0" w:color="auto"/>
        <w:right w:val="none" w:sz="0" w:space="0" w:color="auto"/>
      </w:divBdr>
    </w:div>
    <w:div w:id="1344942586">
      <w:bodyDiv w:val="1"/>
      <w:marLeft w:val="0"/>
      <w:marRight w:val="0"/>
      <w:marTop w:val="0"/>
      <w:marBottom w:val="0"/>
      <w:divBdr>
        <w:top w:val="none" w:sz="0" w:space="0" w:color="auto"/>
        <w:left w:val="none" w:sz="0" w:space="0" w:color="auto"/>
        <w:bottom w:val="none" w:sz="0" w:space="0" w:color="auto"/>
        <w:right w:val="none" w:sz="0" w:space="0" w:color="auto"/>
      </w:divBdr>
    </w:div>
    <w:div w:id="20583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C62D0-B7E1-4B57-A1CB-EA15EDEE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30432</Words>
  <Characters>17347</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3</cp:revision>
  <cp:lastPrinted>2020-01-28T10:58:00Z</cp:lastPrinted>
  <dcterms:created xsi:type="dcterms:W3CDTF">2020-05-27T12:03:00Z</dcterms:created>
  <dcterms:modified xsi:type="dcterms:W3CDTF">2020-05-27T12:48:00Z</dcterms:modified>
</cp:coreProperties>
</file>